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21" w:rsidRPr="00924518" w:rsidRDefault="00924518" w:rsidP="00924518">
      <w:pPr>
        <w:jc w:val="center"/>
        <w:rPr>
          <w:b/>
          <w:sz w:val="36"/>
        </w:rPr>
      </w:pPr>
      <w:r w:rsidRPr="00924518">
        <w:rPr>
          <w:rFonts w:hint="eastAsia"/>
          <w:b/>
          <w:sz w:val="36"/>
        </w:rPr>
        <w:t>通信原理知识点总结</w:t>
      </w:r>
      <w:r w:rsidR="00F14EFD">
        <w:rPr>
          <w:rFonts w:hint="eastAsia"/>
          <w:b/>
          <w:sz w:val="36"/>
        </w:rPr>
        <w:t>（整理</w:t>
      </w:r>
      <w:r w:rsidR="00F14EFD">
        <w:rPr>
          <w:rFonts w:hint="eastAsia"/>
          <w:b/>
          <w:sz w:val="36"/>
        </w:rPr>
        <w:t>By</w:t>
      </w:r>
      <w:r w:rsidR="00F14EFD">
        <w:rPr>
          <w:rFonts w:hint="eastAsia"/>
          <w:b/>
          <w:sz w:val="36"/>
        </w:rPr>
        <w:t>葫芦娃）</w:t>
      </w:r>
    </w:p>
    <w:p w:rsidR="00924518" w:rsidRPr="00924518" w:rsidRDefault="00924518" w:rsidP="00924518">
      <w:pPr>
        <w:rPr>
          <w:b/>
          <w:sz w:val="24"/>
        </w:rPr>
      </w:pPr>
      <w:r w:rsidRPr="00924518">
        <w:rPr>
          <w:rFonts w:hint="eastAsia"/>
          <w:b/>
          <w:sz w:val="24"/>
        </w:rPr>
        <w:t>第一章</w:t>
      </w:r>
      <w:r w:rsidRPr="00924518">
        <w:rPr>
          <w:rFonts w:hint="eastAsia"/>
          <w:b/>
          <w:sz w:val="24"/>
        </w:rPr>
        <w:t xml:space="preserve"> </w:t>
      </w:r>
      <w:r w:rsidRPr="00924518">
        <w:rPr>
          <w:rFonts w:hint="eastAsia"/>
          <w:b/>
          <w:sz w:val="24"/>
        </w:rPr>
        <w:t>绪论</w:t>
      </w:r>
    </w:p>
    <w:p w:rsidR="00924518" w:rsidRDefault="00924518" w:rsidP="00924518">
      <w:pPr>
        <w:rPr>
          <w:sz w:val="24"/>
        </w:rPr>
      </w:pPr>
      <w:r>
        <w:rPr>
          <w:sz w:val="24"/>
        </w:rPr>
        <w:t>1.</w:t>
      </w:r>
      <w:r>
        <w:rPr>
          <w:rFonts w:hint="eastAsia"/>
          <w:sz w:val="24"/>
        </w:rPr>
        <w:t>通信的目的是</w:t>
      </w:r>
      <w:r>
        <w:rPr>
          <w:rFonts w:hint="eastAsia"/>
          <w:sz w:val="24"/>
          <w:u w:val="single"/>
        </w:rPr>
        <w:t>传递消息中所包含的信息</w:t>
      </w:r>
      <w:r>
        <w:rPr>
          <w:rFonts w:hint="eastAsia"/>
          <w:sz w:val="24"/>
        </w:rPr>
        <w:t>。</w:t>
      </w:r>
    </w:p>
    <w:p w:rsidR="00924518" w:rsidRDefault="00924518" w:rsidP="00924518">
      <w:pPr>
        <w:rPr>
          <w:sz w:val="24"/>
        </w:rPr>
      </w:pPr>
      <w:r>
        <w:rPr>
          <w:rFonts w:hint="eastAsia"/>
          <w:sz w:val="24"/>
        </w:rPr>
        <w:t>2.</w:t>
      </w:r>
      <w:r>
        <w:rPr>
          <w:rFonts w:hint="eastAsia"/>
          <w:sz w:val="24"/>
        </w:rPr>
        <w:t>消息中所包含的有效内容是</w:t>
      </w:r>
      <w:r>
        <w:rPr>
          <w:rFonts w:hint="eastAsia"/>
          <w:sz w:val="24"/>
          <w:u w:val="single"/>
        </w:rPr>
        <w:t>信息</w:t>
      </w:r>
      <w:r>
        <w:rPr>
          <w:rFonts w:hint="eastAsia"/>
          <w:sz w:val="24"/>
        </w:rPr>
        <w:t>。</w:t>
      </w:r>
    </w:p>
    <w:p w:rsidR="00924518" w:rsidRDefault="00924518" w:rsidP="00924518">
      <w:pPr>
        <w:rPr>
          <w:sz w:val="24"/>
        </w:rPr>
      </w:pPr>
      <w:r>
        <w:rPr>
          <w:rFonts w:hint="eastAsia"/>
          <w:sz w:val="24"/>
        </w:rPr>
        <w:t>3.</w:t>
      </w:r>
      <w:r>
        <w:rPr>
          <w:rFonts w:hint="eastAsia"/>
          <w:sz w:val="24"/>
        </w:rPr>
        <w:t>通信是进行</w:t>
      </w:r>
      <w:r>
        <w:rPr>
          <w:rFonts w:hint="eastAsia"/>
          <w:sz w:val="24"/>
          <w:u w:val="single"/>
        </w:rPr>
        <w:t>信息的时空转移</w:t>
      </w:r>
      <w:r>
        <w:rPr>
          <w:rFonts w:hint="eastAsia"/>
          <w:sz w:val="24"/>
        </w:rPr>
        <w:t>，即把消息从一方传送到另一方。</w:t>
      </w:r>
    </w:p>
    <w:p w:rsidR="00DA3D07" w:rsidRDefault="00924518" w:rsidP="00924518">
      <w:pPr>
        <w:rPr>
          <w:sz w:val="24"/>
        </w:rPr>
      </w:pPr>
      <w:r>
        <w:rPr>
          <w:rFonts w:hint="eastAsia"/>
          <w:sz w:val="24"/>
        </w:rPr>
        <w:t>4.</w:t>
      </w:r>
      <w:r w:rsidR="00DA3D07">
        <w:rPr>
          <w:rFonts w:hint="eastAsia"/>
          <w:sz w:val="24"/>
        </w:rPr>
        <w:t>画出通信系统一般模型：</w:t>
      </w:r>
    </w:p>
    <w:p w:rsidR="00DA3D07" w:rsidRDefault="00DA3D07" w:rsidP="00924518">
      <w:pPr>
        <w:rPr>
          <w:sz w:val="24"/>
        </w:rPr>
      </w:pPr>
      <w:r>
        <w:rPr>
          <w:noProof/>
          <w:sz w:val="24"/>
        </w:rPr>
        <mc:AlternateContent>
          <mc:Choice Requires="wps">
            <w:drawing>
              <wp:anchor distT="0" distB="0" distL="114300" distR="114300" simplePos="0" relativeHeight="251689984" behindDoc="0" locked="0" layoutInCell="1" allowOverlap="1" wp14:anchorId="5EB7D043" wp14:editId="4CBD893C">
                <wp:simplePos x="0" y="0"/>
                <wp:positionH relativeFrom="column">
                  <wp:posOffset>3629987</wp:posOffset>
                </wp:positionH>
                <wp:positionV relativeFrom="paragraph">
                  <wp:posOffset>110861</wp:posOffset>
                </wp:positionV>
                <wp:extent cx="601980" cy="264160"/>
                <wp:effectExtent l="0" t="0" r="26670" b="21590"/>
                <wp:wrapNone/>
                <wp:docPr id="17" name="矩形 17"/>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26" style="position:absolute;left:0;text-align:left;margin-left:285.85pt;margin-top:8.75pt;width:47.4pt;height:2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" fillcolor="white [3212]" strokecolor="black [3213]" strokeweight=".25pt"/>
            </w:pict>
          </mc:Fallback>
        </mc:AlternateContent>
      </w:r>
      <w:r>
        <w:rPr>
          <w:noProof/>
          <w:sz w:val="24"/>
        </w:rPr>
        <mc:AlternateContent>
          <mc:Choice Requires="wps">
            <w:drawing>
              <wp:anchor distT="0" distB="0" distL="114300" distR="114300" simplePos="0" relativeHeight="251671552" behindDoc="0" locked="0" layoutInCell="1" allowOverlap="1" wp14:anchorId="1E46960B" wp14:editId="14F6F645">
                <wp:simplePos x="0" y="0"/>
                <wp:positionH relativeFrom="column">
                  <wp:posOffset>2418715</wp:posOffset>
                </wp:positionH>
                <wp:positionV relativeFrom="paragraph">
                  <wp:posOffset>243840</wp:posOffset>
                </wp:positionV>
                <wp:extent cx="306705" cy="5080"/>
                <wp:effectExtent l="0" t="76200" r="17145" b="109220"/>
                <wp:wrapNone/>
                <wp:docPr id="8" name="直接箭头连接符 8"/>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190.45pt;margin-top:19.2pt;width:24.15pt;height:.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" strokecolor="#4579b8 [3044]">
                <v:stroke endarrow="open"/>
              </v:shape>
            </w:pict>
          </mc:Fallback>
        </mc:AlternateContent>
      </w:r>
      <w:r>
        <w:rPr>
          <w:noProof/>
          <w:sz w:val="24"/>
        </w:rPr>
        <mc:AlternateContent>
          <mc:Choice Requires="wps">
            <w:drawing>
              <wp:anchor distT="0" distB="0" distL="114300" distR="114300" simplePos="0" relativeHeight="251675648" behindDoc="0" locked="0" layoutInCell="1" allowOverlap="1" wp14:anchorId="61527979" wp14:editId="340B10F1">
                <wp:simplePos x="0" y="0"/>
                <wp:positionH relativeFrom="column">
                  <wp:posOffset>3321050</wp:posOffset>
                </wp:positionH>
                <wp:positionV relativeFrom="paragraph">
                  <wp:posOffset>263076</wp:posOffset>
                </wp:positionV>
                <wp:extent cx="306705" cy="5080"/>
                <wp:effectExtent l="0" t="76200" r="17145" b="109220"/>
                <wp:wrapNone/>
                <wp:docPr id="10" name="直接箭头连接符 10"/>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61.5pt;margin-top:20.7pt;width:24.1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" strokecolor="#4579b8 [3044]">
                <v:stroke endarrow="open"/>
              </v:shape>
            </w:pict>
          </mc:Fallback>
        </mc:AlternateContent>
      </w:r>
      <w:r>
        <w:rPr>
          <w:noProof/>
          <w:sz w:val="24"/>
        </w:rPr>
        <mc:AlternateContent>
          <mc:Choice Requires="wps">
            <w:drawing>
              <wp:anchor distT="0" distB="0" distL="114300" distR="114300" simplePos="0" relativeHeight="251687936" behindDoc="0" locked="0" layoutInCell="1" allowOverlap="1" wp14:anchorId="2795BC4D" wp14:editId="3665AC24">
                <wp:simplePos x="0" y="0"/>
                <wp:positionH relativeFrom="column">
                  <wp:posOffset>2722000</wp:posOffset>
                </wp:positionH>
                <wp:positionV relativeFrom="paragraph">
                  <wp:posOffset>96186</wp:posOffset>
                </wp:positionV>
                <wp:extent cx="601980" cy="264160"/>
                <wp:effectExtent l="0" t="0" r="26670" b="21590"/>
                <wp:wrapNone/>
                <wp:docPr id="16" name="矩形 16"/>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26" style="position:absolute;left:0;text-align:left;margin-left:214.35pt;margin-top:7.55pt;width:47.4pt;height:2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" fillcolor="white [3212]" strokecolor="black [3213]" strokeweight=".25pt"/>
            </w:pict>
          </mc:Fallback>
        </mc:AlternateContent>
      </w:r>
      <w:r>
        <w:rPr>
          <w:noProof/>
          <w:sz w:val="24"/>
        </w:rPr>
        <mc:AlternateContent>
          <mc:Choice Requires="wps">
            <w:drawing>
              <wp:anchor distT="0" distB="0" distL="114300" distR="114300" simplePos="0" relativeHeight="251685888" behindDoc="0" locked="0" layoutInCell="1" allowOverlap="1" wp14:anchorId="7589B692" wp14:editId="3F2DE28B">
                <wp:simplePos x="0" y="0"/>
                <wp:positionH relativeFrom="column">
                  <wp:posOffset>1818743</wp:posOffset>
                </wp:positionH>
                <wp:positionV relativeFrom="paragraph">
                  <wp:posOffset>672032</wp:posOffset>
                </wp:positionV>
                <wp:extent cx="601980" cy="264160"/>
                <wp:effectExtent l="0" t="0" r="26670" b="21590"/>
                <wp:wrapNone/>
                <wp:docPr id="15" name="矩形 15"/>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6" style="position:absolute;left:0;text-align:left;margin-left:143.2pt;margin-top:52.9pt;width:47.4pt;height:2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" fillcolor="white [3212]" strokecolor="black [3213]" strokeweight=".25pt"/>
            </w:pict>
          </mc:Fallback>
        </mc:AlternateContent>
      </w:r>
      <w:r>
        <w:rPr>
          <w:noProof/>
          <w:sz w:val="24"/>
        </w:rPr>
        <mc:AlternateContent>
          <mc:Choice Requires="wps">
            <w:drawing>
              <wp:anchor distT="0" distB="0" distL="114300" distR="114300" simplePos="0" relativeHeight="251683840" behindDoc="0" locked="0" layoutInCell="1" allowOverlap="1" wp14:anchorId="5E58D0BA" wp14:editId="104C4E6F">
                <wp:simplePos x="0" y="0"/>
                <wp:positionH relativeFrom="column">
                  <wp:posOffset>2116455</wp:posOffset>
                </wp:positionH>
                <wp:positionV relativeFrom="paragraph">
                  <wp:posOffset>362585</wp:posOffset>
                </wp:positionV>
                <wp:extent cx="0" cy="327660"/>
                <wp:effectExtent l="95250" t="38100" r="57150" b="15240"/>
                <wp:wrapNone/>
                <wp:docPr id="14" name="直接箭头连接符 14"/>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14" o:spid="_x0000_s1026" type="#_x0000_t32" style="position:absolute;left:0;text-align:left;margin-left:166.65pt;margin-top:28.55pt;width:0;height:25.8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" strokecolor="#4579b8 [3044]">
                <v:stroke endarrow="open"/>
              </v:shape>
            </w:pict>
          </mc:Fallback>
        </mc:AlternateContent>
      </w:r>
      <w:r>
        <w:rPr>
          <w:noProof/>
          <w:sz w:val="24"/>
        </w:rPr>
        <mc:AlternateContent>
          <mc:Choice Requires="wps">
            <w:drawing>
              <wp:anchor distT="0" distB="0" distL="114300" distR="114300" simplePos="0" relativeHeight="251681792" behindDoc="0" locked="0" layoutInCell="1" allowOverlap="1" wp14:anchorId="5A69AA26" wp14:editId="22B16BFE">
                <wp:simplePos x="0" y="0"/>
                <wp:positionH relativeFrom="column">
                  <wp:posOffset>1814522</wp:posOffset>
                </wp:positionH>
                <wp:positionV relativeFrom="paragraph">
                  <wp:posOffset>102419</wp:posOffset>
                </wp:positionV>
                <wp:extent cx="601980" cy="264160"/>
                <wp:effectExtent l="0" t="0" r="26670" b="21590"/>
                <wp:wrapNone/>
                <wp:docPr id="13" name="矩形 13"/>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26" style="position:absolute;left:0;text-align:left;margin-left:142.9pt;margin-top:8.05pt;width:47.4pt;height:2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" fillcolor="white [3212]" strokecolor="black [3213]" strokeweight=".25pt"/>
            </w:pict>
          </mc:Fallback>
        </mc:AlternateContent>
      </w:r>
      <w:r>
        <w:rPr>
          <w:noProof/>
          <w:sz w:val="24"/>
        </w:rPr>
        <mc:AlternateContent>
          <mc:Choice Requires="wps">
            <w:drawing>
              <wp:anchor distT="0" distB="0" distL="114300" distR="114300" simplePos="0" relativeHeight="251664384" behindDoc="0" locked="0" layoutInCell="1" allowOverlap="1" wp14:anchorId="0B88B03D" wp14:editId="15DDDA25">
                <wp:simplePos x="0" y="0"/>
                <wp:positionH relativeFrom="column">
                  <wp:posOffset>1511935</wp:posOffset>
                </wp:positionH>
                <wp:positionV relativeFrom="paragraph">
                  <wp:posOffset>250825</wp:posOffset>
                </wp:positionV>
                <wp:extent cx="306705" cy="5080"/>
                <wp:effectExtent l="0" t="76200" r="17145" b="109220"/>
                <wp:wrapNone/>
                <wp:docPr id="4" name="直接箭头连接符 4"/>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19.05pt;margin-top:19.75pt;width:24.15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" strokecolor="#4579b8 [3044]">
                <v:stroke endarrow="open"/>
              </v:shape>
            </w:pict>
          </mc:Fallback>
        </mc:AlternateContent>
      </w:r>
      <w:r>
        <w:rPr>
          <w:noProof/>
          <w:sz w:val="24"/>
        </w:rPr>
        <mc:AlternateContent>
          <mc:Choice Requires="wps">
            <w:drawing>
              <wp:anchor distT="0" distB="0" distL="114300" distR="114300" simplePos="0" relativeHeight="251679744" behindDoc="0" locked="0" layoutInCell="1" allowOverlap="1" wp14:anchorId="7B0689F1" wp14:editId="44E6CDD9">
                <wp:simplePos x="0" y="0"/>
                <wp:positionH relativeFrom="column">
                  <wp:posOffset>906145</wp:posOffset>
                </wp:positionH>
                <wp:positionV relativeFrom="paragraph">
                  <wp:posOffset>108585</wp:posOffset>
                </wp:positionV>
                <wp:extent cx="601980" cy="264160"/>
                <wp:effectExtent l="0" t="0" r="26670" b="21590"/>
                <wp:wrapNone/>
                <wp:docPr id="12" name="矩形 12"/>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26" style="position:absolute;left:0;text-align:left;margin-left:71.35pt;margin-top:8.55pt;width:47.4pt;height:2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" fillcolor="white [3212]" strokecolor="black [3213]" strokeweight=".25pt"/>
            </w:pict>
          </mc:Fallback>
        </mc:AlternateContent>
      </w:r>
      <w:r>
        <w:rPr>
          <w:noProof/>
          <w:sz w:val="24"/>
        </w:rPr>
        <mc:AlternateContent>
          <mc:Choice Requires="wps">
            <w:drawing>
              <wp:anchor distT="0" distB="0" distL="114300" distR="114300" simplePos="0" relativeHeight="251660288" behindDoc="0" locked="0" layoutInCell="1" allowOverlap="1" wp14:anchorId="6573DBDD" wp14:editId="28C6ABEA">
                <wp:simplePos x="0" y="0"/>
                <wp:positionH relativeFrom="column">
                  <wp:posOffset>599440</wp:posOffset>
                </wp:positionH>
                <wp:positionV relativeFrom="paragraph">
                  <wp:posOffset>247650</wp:posOffset>
                </wp:positionV>
                <wp:extent cx="306705" cy="5080"/>
                <wp:effectExtent l="0" t="76200" r="17145" b="109220"/>
                <wp:wrapNone/>
                <wp:docPr id="2" name="直接箭头连接符 2"/>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 o:spid="_x0000_s1026" type="#_x0000_t32" style="position:absolute;left:0;text-align:left;margin-left:47.2pt;margin-top:19.5pt;width:24.1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" strokecolor="#4579b8 [3044]">
                <v:stroke endarrow="open"/>
              </v:shape>
            </w:pict>
          </mc:Fallback>
        </mc:AlternateContent>
      </w:r>
      <w:r>
        <w:rPr>
          <w:noProof/>
          <w:sz w:val="24"/>
        </w:rPr>
        <mc:AlternateContent>
          <mc:Choice Requires="wps">
            <w:drawing>
              <wp:anchor distT="0" distB="0" distL="114300" distR="114300" simplePos="0" relativeHeight="251659264" behindDoc="0" locked="0" layoutInCell="1" allowOverlap="1" wp14:anchorId="68BE08CC" wp14:editId="5D645D50">
                <wp:simplePos x="0" y="0"/>
                <wp:positionH relativeFrom="column">
                  <wp:posOffset>-1905</wp:posOffset>
                </wp:positionH>
                <wp:positionV relativeFrom="paragraph">
                  <wp:posOffset>99060</wp:posOffset>
                </wp:positionV>
                <wp:extent cx="601980" cy="264160"/>
                <wp:effectExtent l="0" t="0" r="26670" b="21590"/>
                <wp:wrapNone/>
                <wp:docPr id="1" name="矩形 1"/>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5pt;margin-top:7.8pt;width:47.4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" fillcolor="white [3212]" strokecolor="black [3213]" strokeweight=".25pt"/>
            </w:pict>
          </mc:Fallback>
        </mc:AlternateContent>
      </w:r>
    </w:p>
    <w:p w:rsidR="00DA3D07" w:rsidRPr="00DA3D07" w:rsidRDefault="00DA3D07" w:rsidP="00DA3D07">
      <w:pPr>
        <w:rPr>
          <w:sz w:val="24"/>
        </w:rPr>
      </w:pPr>
    </w:p>
    <w:p w:rsidR="00DA3D07" w:rsidRDefault="00DA3D07" w:rsidP="00DA3D07">
      <w:pPr>
        <w:jc w:val="center"/>
        <w:rPr>
          <w:sz w:val="24"/>
        </w:rPr>
      </w:pPr>
    </w:p>
    <w:p w:rsidR="00DA3D07" w:rsidRDefault="00DA3D07" w:rsidP="00DA3D07">
      <w:pPr>
        <w:rPr>
          <w:sz w:val="24"/>
        </w:rPr>
      </w:pPr>
      <w:r>
        <w:rPr>
          <w:rFonts w:hint="eastAsia"/>
          <w:sz w:val="24"/>
        </w:rPr>
        <w:t>5.</w:t>
      </w:r>
      <w:r w:rsidR="0054775A">
        <w:rPr>
          <w:rFonts w:hint="eastAsia"/>
          <w:sz w:val="24"/>
          <w:u w:val="single"/>
        </w:rPr>
        <w:t>连续消息</w:t>
      </w:r>
      <w:r w:rsidR="0054775A">
        <w:rPr>
          <w:rFonts w:hint="eastAsia"/>
          <w:sz w:val="24"/>
        </w:rPr>
        <w:t>是指消息的状态连续变化或不可数的，如连续变化的语音、图像等；</w:t>
      </w:r>
    </w:p>
    <w:p w:rsidR="0054775A" w:rsidRDefault="0054775A" w:rsidP="00DA3D07">
      <w:pPr>
        <w:rPr>
          <w:sz w:val="24"/>
        </w:rPr>
      </w:pPr>
      <w:r>
        <w:rPr>
          <w:rFonts w:hint="eastAsia"/>
          <w:sz w:val="24"/>
        </w:rPr>
        <w:t xml:space="preserve"> </w:t>
      </w:r>
      <w:r>
        <w:rPr>
          <w:rFonts w:hint="eastAsia"/>
          <w:sz w:val="24"/>
          <w:u w:val="single"/>
        </w:rPr>
        <w:t>离散消息</w:t>
      </w:r>
      <w:r>
        <w:rPr>
          <w:rFonts w:hint="eastAsia"/>
          <w:sz w:val="24"/>
        </w:rPr>
        <w:t>是指消息的状态是可数的或离散的，如符号、数据等。</w:t>
      </w:r>
    </w:p>
    <w:p w:rsidR="0054775A" w:rsidRDefault="0054775A" w:rsidP="00DA3D07">
      <w:pPr>
        <w:rPr>
          <w:sz w:val="24"/>
        </w:rPr>
      </w:pPr>
      <w:r>
        <w:rPr>
          <w:rFonts w:hint="eastAsia"/>
          <w:sz w:val="24"/>
        </w:rPr>
        <w:t>6.</w:t>
      </w:r>
      <w:r>
        <w:rPr>
          <w:rFonts w:hint="eastAsia"/>
          <w:sz w:val="24"/>
        </w:rPr>
        <w:t>经过调制过的信号叫</w:t>
      </w:r>
      <w:r>
        <w:rPr>
          <w:rFonts w:hint="eastAsia"/>
          <w:sz w:val="24"/>
          <w:u w:val="single"/>
        </w:rPr>
        <w:t>已调信号</w:t>
      </w:r>
      <w:r>
        <w:rPr>
          <w:rFonts w:hint="eastAsia"/>
          <w:sz w:val="24"/>
        </w:rPr>
        <w:t>，</w:t>
      </w:r>
      <w:proofErr w:type="gramStart"/>
      <w:r>
        <w:rPr>
          <w:rFonts w:hint="eastAsia"/>
          <w:sz w:val="24"/>
        </w:rPr>
        <w:t>又称</w:t>
      </w:r>
      <w:r>
        <w:rPr>
          <w:rFonts w:hint="eastAsia"/>
          <w:sz w:val="24"/>
          <w:u w:val="single"/>
        </w:rPr>
        <w:t>带通信</w:t>
      </w:r>
      <w:proofErr w:type="gramEnd"/>
      <w:r>
        <w:rPr>
          <w:rFonts w:hint="eastAsia"/>
          <w:sz w:val="24"/>
          <w:u w:val="single"/>
        </w:rPr>
        <w:t>号</w:t>
      </w:r>
      <w:r>
        <w:rPr>
          <w:rFonts w:hint="eastAsia"/>
          <w:sz w:val="24"/>
        </w:rPr>
        <w:t>，它有两个特征：一是</w:t>
      </w:r>
      <w:r>
        <w:rPr>
          <w:rFonts w:hint="eastAsia"/>
          <w:sz w:val="24"/>
          <w:u w:val="single"/>
        </w:rPr>
        <w:t>携带信息</w:t>
      </w:r>
      <w:r>
        <w:rPr>
          <w:rFonts w:hint="eastAsia"/>
          <w:sz w:val="24"/>
        </w:rPr>
        <w:t>，二是</w:t>
      </w:r>
      <w:r>
        <w:rPr>
          <w:rFonts w:hint="eastAsia"/>
          <w:sz w:val="24"/>
          <w:u w:val="single"/>
        </w:rPr>
        <w:t>适应在信道中传输</w:t>
      </w:r>
      <w:r>
        <w:rPr>
          <w:rFonts w:hint="eastAsia"/>
          <w:sz w:val="24"/>
        </w:rPr>
        <w:t>。</w:t>
      </w:r>
    </w:p>
    <w:p w:rsidR="0054775A" w:rsidRDefault="0054775A" w:rsidP="00DA3D07">
      <w:pPr>
        <w:rPr>
          <w:sz w:val="24"/>
        </w:rPr>
      </w:pPr>
      <w:r>
        <w:rPr>
          <w:rFonts w:hint="eastAsia"/>
          <w:sz w:val="24"/>
        </w:rPr>
        <w:t>7.</w:t>
      </w:r>
      <w:r>
        <w:rPr>
          <w:rFonts w:hint="eastAsia"/>
          <w:sz w:val="24"/>
        </w:rPr>
        <w:t>信源编码有两个基本功能：一是</w:t>
      </w:r>
      <w:r>
        <w:rPr>
          <w:rFonts w:hint="eastAsia"/>
          <w:sz w:val="24"/>
          <w:u w:val="single"/>
        </w:rPr>
        <w:t>提高信息传输的有效性</w:t>
      </w:r>
      <w:r>
        <w:rPr>
          <w:rFonts w:hint="eastAsia"/>
          <w:sz w:val="24"/>
        </w:rPr>
        <w:t>，即通过某种数据压缩技术设法</w:t>
      </w:r>
      <w:r>
        <w:rPr>
          <w:rFonts w:hint="eastAsia"/>
          <w:sz w:val="24"/>
          <w:u w:val="single"/>
        </w:rPr>
        <w:t>减少码元数目</w:t>
      </w:r>
      <w:r>
        <w:rPr>
          <w:rFonts w:hint="eastAsia"/>
          <w:sz w:val="24"/>
        </w:rPr>
        <w:t>和</w:t>
      </w:r>
      <w:r>
        <w:rPr>
          <w:rFonts w:hint="eastAsia"/>
          <w:sz w:val="24"/>
          <w:u w:val="single"/>
        </w:rPr>
        <w:t>降低码元速率</w:t>
      </w:r>
      <w:r>
        <w:rPr>
          <w:rFonts w:hint="eastAsia"/>
          <w:sz w:val="24"/>
        </w:rPr>
        <w:t>；二是</w:t>
      </w:r>
      <w:r>
        <w:rPr>
          <w:rFonts w:hint="eastAsia"/>
          <w:sz w:val="24"/>
          <w:u w:val="single"/>
        </w:rPr>
        <w:t>完成</w:t>
      </w:r>
      <w:r>
        <w:rPr>
          <w:rFonts w:hint="eastAsia"/>
          <w:sz w:val="24"/>
          <w:u w:val="single"/>
        </w:rPr>
        <w:t>A/D</w:t>
      </w:r>
      <w:r>
        <w:rPr>
          <w:rFonts w:hint="eastAsia"/>
          <w:sz w:val="24"/>
          <w:u w:val="single"/>
        </w:rPr>
        <w:t>转换</w:t>
      </w:r>
      <w:r>
        <w:rPr>
          <w:rFonts w:hint="eastAsia"/>
          <w:sz w:val="24"/>
        </w:rPr>
        <w:t>。</w:t>
      </w:r>
    </w:p>
    <w:p w:rsidR="0054775A" w:rsidRDefault="0054775A" w:rsidP="00DA3D07">
      <w:pPr>
        <w:rPr>
          <w:sz w:val="24"/>
        </w:rPr>
      </w:pPr>
      <w:r>
        <w:rPr>
          <w:rFonts w:hint="eastAsia"/>
          <w:sz w:val="24"/>
        </w:rPr>
        <w:t>8.</w:t>
      </w:r>
      <w:r>
        <w:rPr>
          <w:rFonts w:hint="eastAsia"/>
          <w:sz w:val="24"/>
        </w:rPr>
        <w:t>信道编码的目的是</w:t>
      </w:r>
      <w:r>
        <w:rPr>
          <w:rFonts w:hint="eastAsia"/>
          <w:sz w:val="24"/>
          <w:u w:val="single"/>
        </w:rPr>
        <w:t>增强数字信号的抗干扰能力</w:t>
      </w:r>
      <w:r>
        <w:rPr>
          <w:rFonts w:hint="eastAsia"/>
          <w:sz w:val="24"/>
        </w:rPr>
        <w:t>。</w:t>
      </w:r>
    </w:p>
    <w:p w:rsidR="0054775A" w:rsidRDefault="0054775A" w:rsidP="00DA3D07">
      <w:pPr>
        <w:rPr>
          <w:sz w:val="24"/>
        </w:rPr>
      </w:pPr>
      <w:r>
        <w:rPr>
          <w:rFonts w:hint="eastAsia"/>
          <w:sz w:val="24"/>
        </w:rPr>
        <w:t>9.</w:t>
      </w:r>
      <w:r>
        <w:rPr>
          <w:rFonts w:hint="eastAsia"/>
          <w:sz w:val="24"/>
        </w:rPr>
        <w:t>与模拟通信相比，数字通信具有以下一些优点：（</w:t>
      </w:r>
      <w:r>
        <w:rPr>
          <w:rFonts w:hint="eastAsia"/>
          <w:sz w:val="24"/>
        </w:rPr>
        <w:t>1</w:t>
      </w:r>
      <w:r>
        <w:rPr>
          <w:rFonts w:hint="eastAsia"/>
          <w:sz w:val="24"/>
        </w:rPr>
        <w:t>）</w:t>
      </w:r>
      <w:r>
        <w:rPr>
          <w:rFonts w:hint="eastAsia"/>
          <w:sz w:val="24"/>
          <w:u w:val="single"/>
        </w:rPr>
        <w:t>抗干扰能力强，且噪声不积累</w:t>
      </w:r>
      <w:r>
        <w:rPr>
          <w:rFonts w:hint="eastAsia"/>
          <w:sz w:val="24"/>
        </w:rPr>
        <w:t>；（</w:t>
      </w:r>
      <w:r>
        <w:rPr>
          <w:rFonts w:hint="eastAsia"/>
          <w:sz w:val="24"/>
        </w:rPr>
        <w:t>2</w:t>
      </w:r>
      <w:r>
        <w:rPr>
          <w:rFonts w:hint="eastAsia"/>
          <w:sz w:val="24"/>
        </w:rPr>
        <w:t>）</w:t>
      </w:r>
      <w:r>
        <w:rPr>
          <w:rFonts w:hint="eastAsia"/>
          <w:sz w:val="24"/>
          <w:u w:val="single"/>
        </w:rPr>
        <w:t>传输差错可控</w:t>
      </w:r>
      <w:r>
        <w:rPr>
          <w:rFonts w:hint="eastAsia"/>
          <w:sz w:val="24"/>
        </w:rPr>
        <w:t>；（</w:t>
      </w:r>
      <w:r>
        <w:rPr>
          <w:rFonts w:hint="eastAsia"/>
          <w:sz w:val="24"/>
        </w:rPr>
        <w:t>3</w:t>
      </w:r>
      <w:r>
        <w:rPr>
          <w:rFonts w:hint="eastAsia"/>
          <w:sz w:val="24"/>
        </w:rPr>
        <w:t>）便于用现代</w:t>
      </w:r>
      <w:r>
        <w:rPr>
          <w:rFonts w:hint="eastAsia"/>
          <w:sz w:val="24"/>
        </w:rPr>
        <w:t>DSP</w:t>
      </w:r>
      <w:r>
        <w:rPr>
          <w:rFonts w:hint="eastAsia"/>
          <w:sz w:val="24"/>
        </w:rPr>
        <w:t>技术对数字信息进行处理、变换、存储；（</w:t>
      </w:r>
      <w:r>
        <w:rPr>
          <w:rFonts w:hint="eastAsia"/>
          <w:sz w:val="24"/>
        </w:rPr>
        <w:t>4</w:t>
      </w:r>
      <w:r>
        <w:rPr>
          <w:rFonts w:hint="eastAsia"/>
          <w:sz w:val="24"/>
        </w:rPr>
        <w:t>）易于集成，使通信设备微型化，重量轻；（</w:t>
      </w:r>
      <w:r>
        <w:rPr>
          <w:rFonts w:hint="eastAsia"/>
          <w:sz w:val="24"/>
        </w:rPr>
        <w:t>5</w:t>
      </w:r>
      <w:r>
        <w:rPr>
          <w:rFonts w:hint="eastAsia"/>
          <w:sz w:val="24"/>
        </w:rPr>
        <w:t>）易于加密处理，且保密性好。数字通信的缺点是：</w:t>
      </w:r>
      <w:r>
        <w:rPr>
          <w:rFonts w:hint="eastAsia"/>
          <w:sz w:val="24"/>
          <w:u w:val="single"/>
        </w:rPr>
        <w:t>一般需要较大的传输带宽</w:t>
      </w:r>
      <w:r>
        <w:rPr>
          <w:rFonts w:hint="eastAsia"/>
          <w:sz w:val="24"/>
        </w:rPr>
        <w:t>。</w:t>
      </w:r>
    </w:p>
    <w:p w:rsidR="00E75420" w:rsidRDefault="00E75420" w:rsidP="00DA3D07">
      <w:pPr>
        <w:rPr>
          <w:sz w:val="24"/>
        </w:rPr>
      </w:pPr>
      <w:r>
        <w:rPr>
          <w:rFonts w:hint="eastAsia"/>
          <w:sz w:val="24"/>
        </w:rPr>
        <w:t>10.</w:t>
      </w:r>
      <w:r>
        <w:rPr>
          <w:rFonts w:hint="eastAsia"/>
          <w:sz w:val="24"/>
        </w:rPr>
        <w:t>连续波调制分为</w:t>
      </w:r>
      <w:r>
        <w:rPr>
          <w:rFonts w:hint="eastAsia"/>
          <w:sz w:val="24"/>
          <w:u w:val="single"/>
        </w:rPr>
        <w:t>线性调制（</w:t>
      </w:r>
      <w:r>
        <w:rPr>
          <w:rFonts w:hint="eastAsia"/>
          <w:sz w:val="24"/>
          <w:u w:val="single"/>
        </w:rPr>
        <w:t>AM,DSB,SSB,VSB</w:t>
      </w:r>
      <w:r>
        <w:rPr>
          <w:rFonts w:hint="eastAsia"/>
          <w:sz w:val="24"/>
          <w:u w:val="single"/>
        </w:rPr>
        <w:t>）</w:t>
      </w:r>
      <w:r w:rsidRPr="003B1467">
        <w:rPr>
          <w:rFonts w:hint="eastAsia"/>
          <w:sz w:val="24"/>
        </w:rPr>
        <w:t>、</w:t>
      </w:r>
      <w:r>
        <w:rPr>
          <w:rFonts w:hint="eastAsia"/>
          <w:sz w:val="24"/>
          <w:u w:val="single"/>
        </w:rPr>
        <w:t>非线性调制（</w:t>
      </w:r>
      <w:r>
        <w:rPr>
          <w:rFonts w:hint="eastAsia"/>
          <w:sz w:val="24"/>
          <w:u w:val="single"/>
        </w:rPr>
        <w:t>FM,PM</w:t>
      </w:r>
      <w:r>
        <w:rPr>
          <w:rFonts w:hint="eastAsia"/>
          <w:sz w:val="24"/>
          <w:u w:val="single"/>
        </w:rPr>
        <w:t>）</w:t>
      </w:r>
      <w:r w:rsidRPr="003B1467">
        <w:rPr>
          <w:rFonts w:hint="eastAsia"/>
          <w:sz w:val="24"/>
        </w:rPr>
        <w:t>、</w:t>
      </w:r>
      <w:r w:rsidR="003B1467">
        <w:rPr>
          <w:rFonts w:hint="eastAsia"/>
          <w:sz w:val="24"/>
          <w:u w:val="single"/>
        </w:rPr>
        <w:t>数字</w:t>
      </w:r>
      <w:r>
        <w:rPr>
          <w:rFonts w:hint="eastAsia"/>
          <w:sz w:val="24"/>
          <w:u w:val="single"/>
        </w:rPr>
        <w:t>调制（</w:t>
      </w:r>
      <w:r>
        <w:rPr>
          <w:rFonts w:hint="eastAsia"/>
          <w:sz w:val="24"/>
          <w:u w:val="single"/>
        </w:rPr>
        <w:t>ASK,FSK,PSK,DPSK</w:t>
      </w:r>
      <w:r>
        <w:rPr>
          <w:rFonts w:hint="eastAsia"/>
          <w:sz w:val="24"/>
          <w:u w:val="single"/>
        </w:rPr>
        <w:t>）</w:t>
      </w:r>
      <w:r>
        <w:rPr>
          <w:rFonts w:hint="eastAsia"/>
          <w:sz w:val="24"/>
        </w:rPr>
        <w:t>。</w:t>
      </w:r>
    </w:p>
    <w:p w:rsidR="00E75420" w:rsidRDefault="00E75420" w:rsidP="00DA3D07">
      <w:pPr>
        <w:rPr>
          <w:sz w:val="24"/>
        </w:rPr>
      </w:pPr>
      <w:r>
        <w:rPr>
          <w:rFonts w:hint="eastAsia"/>
          <w:sz w:val="24"/>
        </w:rPr>
        <w:t>脉冲调制分为</w:t>
      </w:r>
      <w:r>
        <w:rPr>
          <w:rFonts w:hint="eastAsia"/>
          <w:sz w:val="24"/>
          <w:u w:val="single"/>
        </w:rPr>
        <w:t>脉冲模拟调制（</w:t>
      </w:r>
      <w:r>
        <w:rPr>
          <w:rFonts w:hint="eastAsia"/>
          <w:sz w:val="24"/>
          <w:u w:val="single"/>
        </w:rPr>
        <w:t>PAM,PDM,PPM</w:t>
      </w:r>
      <w:r>
        <w:rPr>
          <w:rFonts w:hint="eastAsia"/>
          <w:sz w:val="24"/>
          <w:u w:val="single"/>
        </w:rPr>
        <w:t>）</w:t>
      </w:r>
      <w:r>
        <w:rPr>
          <w:rFonts w:hint="eastAsia"/>
          <w:sz w:val="24"/>
        </w:rPr>
        <w:t>和</w:t>
      </w:r>
      <w:r>
        <w:rPr>
          <w:rFonts w:hint="eastAsia"/>
          <w:sz w:val="24"/>
          <w:u w:val="single"/>
        </w:rPr>
        <w:t>脉冲数字调制（</w:t>
      </w:r>
      <w:r>
        <w:rPr>
          <w:rFonts w:hint="eastAsia"/>
          <w:sz w:val="24"/>
          <w:u w:val="single"/>
        </w:rPr>
        <w:t>PCM,DM,DPCM,ADPCM</w:t>
      </w:r>
      <w:r>
        <w:rPr>
          <w:rFonts w:hint="eastAsia"/>
          <w:sz w:val="24"/>
          <w:u w:val="single"/>
        </w:rPr>
        <w:t>）</w:t>
      </w:r>
      <w:r>
        <w:rPr>
          <w:rFonts w:hint="eastAsia"/>
          <w:sz w:val="24"/>
        </w:rPr>
        <w:t>。</w:t>
      </w:r>
    </w:p>
    <w:p w:rsidR="003221DE" w:rsidRDefault="003221DE" w:rsidP="00DA3D07">
      <w:pPr>
        <w:rPr>
          <w:sz w:val="24"/>
        </w:rPr>
      </w:pPr>
      <w:r>
        <w:rPr>
          <w:rFonts w:hint="eastAsia"/>
          <w:sz w:val="24"/>
        </w:rPr>
        <w:t>11.</w:t>
      </w:r>
      <w:r>
        <w:rPr>
          <w:rFonts w:hint="eastAsia"/>
          <w:sz w:val="24"/>
        </w:rPr>
        <w:t>按传输媒质分类，通信系统包括</w:t>
      </w:r>
      <w:r>
        <w:rPr>
          <w:rFonts w:hint="eastAsia"/>
          <w:sz w:val="24"/>
          <w:u w:val="single"/>
        </w:rPr>
        <w:t>有线</w:t>
      </w:r>
      <w:r>
        <w:rPr>
          <w:rFonts w:hint="eastAsia"/>
          <w:sz w:val="24"/>
        </w:rPr>
        <w:t>通信和</w:t>
      </w:r>
      <w:r>
        <w:rPr>
          <w:rFonts w:hint="eastAsia"/>
          <w:sz w:val="24"/>
          <w:u w:val="single"/>
        </w:rPr>
        <w:t>无线</w:t>
      </w:r>
      <w:r>
        <w:rPr>
          <w:rFonts w:hint="eastAsia"/>
          <w:sz w:val="24"/>
        </w:rPr>
        <w:t>通信两大类。</w:t>
      </w:r>
    </w:p>
    <w:p w:rsidR="003221DE" w:rsidRDefault="003221DE" w:rsidP="00DA3D07">
      <w:pPr>
        <w:rPr>
          <w:sz w:val="24"/>
        </w:rPr>
      </w:pPr>
      <w:r>
        <w:rPr>
          <w:rFonts w:hint="eastAsia"/>
          <w:sz w:val="24"/>
        </w:rPr>
        <w:t>12.</w:t>
      </w:r>
      <w:r>
        <w:rPr>
          <w:rFonts w:hint="eastAsia"/>
          <w:sz w:val="24"/>
        </w:rPr>
        <w:t>按复用方式分类，传输多路信号有</w:t>
      </w:r>
      <w:r>
        <w:rPr>
          <w:rFonts w:hint="eastAsia"/>
          <w:sz w:val="24"/>
          <w:u w:val="single"/>
        </w:rPr>
        <w:t>频分复用、时分复用、码分复用</w:t>
      </w:r>
      <w:r>
        <w:rPr>
          <w:rFonts w:hint="eastAsia"/>
          <w:sz w:val="24"/>
        </w:rPr>
        <w:t>三种方式。</w:t>
      </w:r>
    </w:p>
    <w:p w:rsidR="00543AE6" w:rsidRPr="00543AE6" w:rsidRDefault="00543AE6" w:rsidP="00DA3D07">
      <w:pPr>
        <w:rPr>
          <w:sz w:val="24"/>
        </w:rPr>
      </w:pPr>
      <w:r>
        <w:rPr>
          <w:rFonts w:hint="eastAsia"/>
          <w:sz w:val="24"/>
        </w:rPr>
        <w:t>13.</w:t>
      </w:r>
      <w:r>
        <w:rPr>
          <w:rFonts w:hint="eastAsia"/>
          <w:sz w:val="24"/>
        </w:rPr>
        <w:t>按消息传递的方向与时间关系，通信方式可分为</w:t>
      </w:r>
      <w:r>
        <w:rPr>
          <w:rFonts w:hint="eastAsia"/>
          <w:sz w:val="24"/>
          <w:u w:val="single"/>
        </w:rPr>
        <w:t>单工、半双工和全双工</w:t>
      </w:r>
      <w:r>
        <w:rPr>
          <w:rFonts w:hint="eastAsia"/>
          <w:sz w:val="24"/>
        </w:rPr>
        <w:t>通信。</w:t>
      </w:r>
    </w:p>
    <w:p w:rsidR="00543AE6" w:rsidRPr="00543AE6" w:rsidRDefault="003221DE" w:rsidP="00DA3D07">
      <w:pPr>
        <w:rPr>
          <w:sz w:val="24"/>
        </w:rPr>
      </w:pPr>
      <w:r>
        <w:rPr>
          <w:rFonts w:hint="eastAsia"/>
          <w:sz w:val="24"/>
        </w:rPr>
        <w:t>1</w:t>
      </w:r>
      <w:r w:rsidR="00543AE6">
        <w:rPr>
          <w:rFonts w:hint="eastAsia"/>
          <w:sz w:val="24"/>
        </w:rPr>
        <w:t>4</w:t>
      </w:r>
      <w:r>
        <w:rPr>
          <w:rFonts w:hint="eastAsia"/>
          <w:sz w:val="24"/>
        </w:rPr>
        <w:t>.</w:t>
      </w:r>
      <w:r w:rsidR="00543AE6">
        <w:rPr>
          <w:rFonts w:hint="eastAsia"/>
          <w:sz w:val="24"/>
        </w:rPr>
        <w:t>按数据代码的排列顺序可分为</w:t>
      </w:r>
      <w:r w:rsidR="00543AE6">
        <w:rPr>
          <w:rFonts w:hint="eastAsia"/>
          <w:sz w:val="24"/>
          <w:u w:val="single"/>
        </w:rPr>
        <w:t>并行传输</w:t>
      </w:r>
      <w:r w:rsidR="00543AE6">
        <w:rPr>
          <w:rFonts w:hint="eastAsia"/>
          <w:sz w:val="24"/>
        </w:rPr>
        <w:t>和</w:t>
      </w:r>
      <w:r w:rsidR="00543AE6">
        <w:rPr>
          <w:rFonts w:hint="eastAsia"/>
          <w:sz w:val="24"/>
          <w:u w:val="single"/>
        </w:rPr>
        <w:t>串行传输</w:t>
      </w:r>
      <w:r w:rsidR="00543AE6">
        <w:rPr>
          <w:rFonts w:hint="eastAsia"/>
          <w:sz w:val="24"/>
        </w:rPr>
        <w:t>。</w:t>
      </w:r>
    </w:p>
    <w:p w:rsidR="003221DE" w:rsidRDefault="003221DE" w:rsidP="00DA3D07">
      <w:pPr>
        <w:rPr>
          <w:sz w:val="24"/>
        </w:rPr>
      </w:pPr>
      <w:r>
        <w:rPr>
          <w:rFonts w:hint="eastAsia"/>
          <w:sz w:val="24"/>
          <w:u w:val="single"/>
        </w:rPr>
        <w:lastRenderedPageBreak/>
        <w:t>并行传输</w:t>
      </w:r>
      <w:r>
        <w:rPr>
          <w:rFonts w:hint="eastAsia"/>
          <w:sz w:val="24"/>
        </w:rPr>
        <w:t>是将代表信息的数字信号码元序列以成组的方式在两条或两条以上的并行信道上同时传输。优点：</w:t>
      </w:r>
      <w:r>
        <w:rPr>
          <w:rFonts w:hint="eastAsia"/>
          <w:sz w:val="24"/>
          <w:u w:val="single"/>
        </w:rPr>
        <w:t>节省传输时间，速度快</w:t>
      </w:r>
      <w:r>
        <w:rPr>
          <w:rFonts w:hint="eastAsia"/>
          <w:sz w:val="24"/>
        </w:rPr>
        <w:t>；缺点</w:t>
      </w:r>
      <w:r>
        <w:rPr>
          <w:rFonts w:hint="eastAsia"/>
          <w:sz w:val="24"/>
        </w:rPr>
        <w:t>:</w:t>
      </w:r>
      <w:r>
        <w:rPr>
          <w:rFonts w:hint="eastAsia"/>
          <w:sz w:val="24"/>
          <w:u w:val="single"/>
        </w:rPr>
        <w:t>需要</w:t>
      </w:r>
      <w:r>
        <w:rPr>
          <w:rFonts w:hint="eastAsia"/>
          <w:sz w:val="24"/>
          <w:u w:val="single"/>
        </w:rPr>
        <w:t>N</w:t>
      </w:r>
      <w:r>
        <w:rPr>
          <w:rFonts w:hint="eastAsia"/>
          <w:sz w:val="24"/>
          <w:u w:val="single"/>
        </w:rPr>
        <w:t>条通信线路，成本高</w:t>
      </w:r>
      <w:r>
        <w:rPr>
          <w:rFonts w:hint="eastAsia"/>
          <w:sz w:val="24"/>
        </w:rPr>
        <w:t>。</w:t>
      </w:r>
    </w:p>
    <w:p w:rsidR="003221DE" w:rsidRDefault="003221DE" w:rsidP="00DA3D07">
      <w:pPr>
        <w:rPr>
          <w:sz w:val="24"/>
        </w:rPr>
      </w:pPr>
      <w:r>
        <w:rPr>
          <w:rFonts w:hint="eastAsia"/>
          <w:sz w:val="24"/>
          <w:u w:val="single"/>
        </w:rPr>
        <w:t>串行传输</w:t>
      </w:r>
      <w:r>
        <w:rPr>
          <w:rFonts w:hint="eastAsia"/>
          <w:sz w:val="24"/>
        </w:rPr>
        <w:t>是将数字信号码元序列以串行方式一个码元接一个码元地在一条信道上传输，优点：</w:t>
      </w:r>
      <w:r>
        <w:rPr>
          <w:rFonts w:hint="eastAsia"/>
          <w:sz w:val="24"/>
          <w:u w:val="single"/>
        </w:rPr>
        <w:t>只需一条通信信道，费用低</w:t>
      </w:r>
      <w:r>
        <w:rPr>
          <w:rFonts w:hint="eastAsia"/>
          <w:sz w:val="24"/>
        </w:rPr>
        <w:t>；缺点：</w:t>
      </w:r>
      <w:r>
        <w:rPr>
          <w:rFonts w:hint="eastAsia"/>
          <w:sz w:val="24"/>
          <w:u w:val="single"/>
        </w:rPr>
        <w:t>速度慢，需要外加同步措施</w:t>
      </w:r>
      <w:r>
        <w:rPr>
          <w:rFonts w:hint="eastAsia"/>
          <w:sz w:val="24"/>
        </w:rPr>
        <w:t>。</w:t>
      </w:r>
    </w:p>
    <w:p w:rsidR="003221DE" w:rsidRDefault="003221DE" w:rsidP="00DA3D07">
      <w:pPr>
        <w:rPr>
          <w:sz w:val="24"/>
        </w:rPr>
      </w:pPr>
      <w:r>
        <w:rPr>
          <w:rFonts w:hint="eastAsia"/>
          <w:sz w:val="24"/>
        </w:rPr>
        <w:t>1</w:t>
      </w:r>
      <w:r w:rsidR="00543AE6">
        <w:rPr>
          <w:rFonts w:hint="eastAsia"/>
          <w:sz w:val="24"/>
        </w:rPr>
        <w:t>5</w:t>
      </w:r>
      <w:r>
        <w:rPr>
          <w:rFonts w:hint="eastAsia"/>
          <w:sz w:val="24"/>
        </w:rPr>
        <w:t>.</w:t>
      </w:r>
      <w:r>
        <w:rPr>
          <w:rFonts w:hint="eastAsia"/>
          <w:sz w:val="24"/>
        </w:rPr>
        <w:t>通信系统的主要指标是</w:t>
      </w:r>
      <w:r>
        <w:rPr>
          <w:rFonts w:hint="eastAsia"/>
          <w:sz w:val="24"/>
          <w:u w:val="single"/>
        </w:rPr>
        <w:t>有效性</w:t>
      </w:r>
      <w:r>
        <w:rPr>
          <w:rFonts w:hint="eastAsia"/>
          <w:sz w:val="24"/>
        </w:rPr>
        <w:t>和</w:t>
      </w:r>
      <w:r>
        <w:rPr>
          <w:rFonts w:hint="eastAsia"/>
          <w:sz w:val="24"/>
          <w:u w:val="single"/>
        </w:rPr>
        <w:t>可靠性</w:t>
      </w:r>
      <w:r>
        <w:rPr>
          <w:rFonts w:hint="eastAsia"/>
          <w:sz w:val="24"/>
        </w:rPr>
        <w:t>。</w:t>
      </w:r>
    </w:p>
    <w:p w:rsidR="003221DE" w:rsidRDefault="003221DE" w:rsidP="00DA3D07">
      <w:pPr>
        <w:rPr>
          <w:sz w:val="24"/>
        </w:rPr>
      </w:pPr>
      <w:r>
        <w:rPr>
          <w:rFonts w:hint="eastAsia"/>
          <w:sz w:val="24"/>
          <w:u w:val="single"/>
        </w:rPr>
        <w:t>有效性</w:t>
      </w:r>
      <w:r>
        <w:rPr>
          <w:rFonts w:hint="eastAsia"/>
          <w:sz w:val="24"/>
        </w:rPr>
        <w:t>是指传输一定信息量时所占用的信道资源（频带宽度和时间间隔），或者说是传输的</w:t>
      </w:r>
      <w:r w:rsidRPr="003221DE">
        <w:rPr>
          <w:rFonts w:hint="eastAsia"/>
          <w:sz w:val="24"/>
          <w:u w:val="single"/>
        </w:rPr>
        <w:t>“速度”</w:t>
      </w:r>
      <w:r>
        <w:rPr>
          <w:rFonts w:hint="eastAsia"/>
          <w:sz w:val="24"/>
        </w:rPr>
        <w:t>问题；而</w:t>
      </w:r>
      <w:r>
        <w:rPr>
          <w:rFonts w:hint="eastAsia"/>
          <w:sz w:val="24"/>
          <w:u w:val="single"/>
        </w:rPr>
        <w:t>可靠性</w:t>
      </w:r>
      <w:r>
        <w:rPr>
          <w:rFonts w:hint="eastAsia"/>
          <w:sz w:val="24"/>
        </w:rPr>
        <w:t>是指接受信息的准确程度，也就是传输的</w:t>
      </w:r>
      <w:r w:rsidRPr="003221DE">
        <w:rPr>
          <w:rFonts w:hint="eastAsia"/>
          <w:sz w:val="24"/>
          <w:u w:val="single"/>
        </w:rPr>
        <w:t>“质量”</w:t>
      </w:r>
      <w:r>
        <w:rPr>
          <w:rFonts w:hint="eastAsia"/>
          <w:sz w:val="24"/>
        </w:rPr>
        <w:t>问题。</w:t>
      </w:r>
    </w:p>
    <w:p w:rsidR="003221DE" w:rsidRDefault="003221DE" w:rsidP="00DA3D07">
      <w:pPr>
        <w:rPr>
          <w:sz w:val="24"/>
        </w:rPr>
      </w:pPr>
      <w:r>
        <w:rPr>
          <w:rFonts w:hint="eastAsia"/>
          <w:sz w:val="24"/>
        </w:rPr>
        <w:t>1</w:t>
      </w:r>
      <w:r w:rsidR="00543AE6">
        <w:rPr>
          <w:rFonts w:hint="eastAsia"/>
          <w:sz w:val="24"/>
        </w:rPr>
        <w:t>6</w:t>
      </w:r>
      <w:r>
        <w:rPr>
          <w:rFonts w:hint="eastAsia"/>
          <w:sz w:val="24"/>
        </w:rPr>
        <w:t>.</w:t>
      </w:r>
      <w:r>
        <w:rPr>
          <w:rFonts w:hint="eastAsia"/>
          <w:sz w:val="24"/>
        </w:rPr>
        <w:t>模拟通信系统的</w:t>
      </w:r>
      <w:r>
        <w:rPr>
          <w:rFonts w:hint="eastAsia"/>
          <w:sz w:val="24"/>
          <w:u w:val="single"/>
        </w:rPr>
        <w:t>有效性</w:t>
      </w:r>
      <w:r>
        <w:rPr>
          <w:rFonts w:hint="eastAsia"/>
          <w:sz w:val="24"/>
        </w:rPr>
        <w:t>可以用</w:t>
      </w:r>
      <w:r w:rsidR="00543AE6">
        <w:rPr>
          <w:rFonts w:hint="eastAsia"/>
          <w:sz w:val="24"/>
          <w:u w:val="single"/>
        </w:rPr>
        <w:t>带宽</w:t>
      </w:r>
      <w:r>
        <w:rPr>
          <w:rFonts w:hint="eastAsia"/>
          <w:sz w:val="24"/>
        </w:rPr>
        <w:t>来度量，</w:t>
      </w:r>
      <w:r>
        <w:rPr>
          <w:rFonts w:hint="eastAsia"/>
          <w:sz w:val="24"/>
          <w:u w:val="single"/>
        </w:rPr>
        <w:t>可靠性</w:t>
      </w:r>
      <w:r>
        <w:rPr>
          <w:rFonts w:hint="eastAsia"/>
          <w:sz w:val="24"/>
        </w:rPr>
        <w:t>通常用</w:t>
      </w:r>
      <w:r>
        <w:rPr>
          <w:rFonts w:hint="eastAsia"/>
          <w:sz w:val="24"/>
          <w:u w:val="single"/>
        </w:rPr>
        <w:t>输出信噪比</w:t>
      </w:r>
      <w:r>
        <w:rPr>
          <w:rFonts w:hint="eastAsia"/>
          <w:sz w:val="24"/>
        </w:rPr>
        <w:t>来度量；</w:t>
      </w:r>
    </w:p>
    <w:p w:rsidR="003221DE" w:rsidRDefault="003221DE" w:rsidP="003221DE">
      <w:pPr>
        <w:rPr>
          <w:sz w:val="24"/>
        </w:rPr>
      </w:pPr>
      <w:r>
        <w:rPr>
          <w:rFonts w:hint="eastAsia"/>
          <w:sz w:val="24"/>
        </w:rPr>
        <w:t>数字通信系统的</w:t>
      </w:r>
      <w:r>
        <w:rPr>
          <w:rFonts w:hint="eastAsia"/>
          <w:sz w:val="24"/>
          <w:u w:val="single"/>
        </w:rPr>
        <w:t>有效性</w:t>
      </w:r>
      <w:r>
        <w:rPr>
          <w:rFonts w:hint="eastAsia"/>
          <w:sz w:val="24"/>
        </w:rPr>
        <w:t>可以用</w:t>
      </w:r>
      <w:r w:rsidR="00543AE6" w:rsidRPr="00543AE6">
        <w:rPr>
          <w:rFonts w:hint="eastAsia"/>
          <w:sz w:val="24"/>
          <w:u w:val="single"/>
        </w:rPr>
        <w:t>码元速率</w:t>
      </w:r>
      <w:r w:rsidR="00543AE6">
        <w:rPr>
          <w:rFonts w:hint="eastAsia"/>
          <w:sz w:val="24"/>
        </w:rPr>
        <w:t>、</w:t>
      </w:r>
      <w:r w:rsidR="00543AE6" w:rsidRPr="00543AE6">
        <w:rPr>
          <w:rFonts w:hint="eastAsia"/>
          <w:sz w:val="24"/>
          <w:u w:val="single"/>
        </w:rPr>
        <w:t>信息速率</w:t>
      </w:r>
      <w:r w:rsidR="00543AE6">
        <w:rPr>
          <w:rFonts w:hint="eastAsia"/>
          <w:sz w:val="24"/>
        </w:rPr>
        <w:t>和</w:t>
      </w:r>
      <w:r w:rsidR="00543AE6" w:rsidRPr="00543AE6">
        <w:rPr>
          <w:rFonts w:hint="eastAsia"/>
          <w:sz w:val="24"/>
          <w:u w:val="single"/>
        </w:rPr>
        <w:t>频带利用率</w:t>
      </w:r>
      <w:r w:rsidR="00543AE6">
        <w:rPr>
          <w:rFonts w:hint="eastAsia"/>
          <w:sz w:val="24"/>
        </w:rPr>
        <w:t>表示</w:t>
      </w:r>
      <w:r>
        <w:rPr>
          <w:rFonts w:hint="eastAsia"/>
          <w:sz w:val="24"/>
        </w:rPr>
        <w:t>，</w:t>
      </w:r>
      <w:r>
        <w:rPr>
          <w:rFonts w:hint="eastAsia"/>
          <w:sz w:val="24"/>
          <w:u w:val="single"/>
        </w:rPr>
        <w:t>可靠性</w:t>
      </w:r>
      <w:r>
        <w:rPr>
          <w:rFonts w:hint="eastAsia"/>
          <w:sz w:val="24"/>
        </w:rPr>
        <w:t>可用</w:t>
      </w:r>
      <w:r>
        <w:rPr>
          <w:rFonts w:hint="eastAsia"/>
          <w:sz w:val="24"/>
          <w:u w:val="single"/>
        </w:rPr>
        <w:t>误码率、</w:t>
      </w:r>
      <w:proofErr w:type="gramStart"/>
      <w:r>
        <w:rPr>
          <w:rFonts w:hint="eastAsia"/>
          <w:sz w:val="24"/>
          <w:u w:val="single"/>
        </w:rPr>
        <w:t>误信率</w:t>
      </w:r>
      <w:proofErr w:type="gramEnd"/>
      <w:r w:rsidR="00543AE6">
        <w:rPr>
          <w:rFonts w:hint="eastAsia"/>
          <w:sz w:val="24"/>
        </w:rPr>
        <w:t>表示</w:t>
      </w:r>
      <w:r>
        <w:rPr>
          <w:rFonts w:hint="eastAsia"/>
          <w:sz w:val="24"/>
        </w:rPr>
        <w:t>。</w:t>
      </w:r>
    </w:p>
    <w:p w:rsidR="003221DE" w:rsidRDefault="003221DE" w:rsidP="003221DE">
      <w:pPr>
        <w:rPr>
          <w:sz w:val="24"/>
        </w:rPr>
      </w:pPr>
      <w:r>
        <w:rPr>
          <w:rFonts w:hint="eastAsia"/>
          <w:sz w:val="24"/>
        </w:rPr>
        <w:t>1</w:t>
      </w:r>
      <w:r w:rsidR="00543AE6">
        <w:rPr>
          <w:rFonts w:hint="eastAsia"/>
          <w:sz w:val="24"/>
        </w:rPr>
        <w:t>7</w:t>
      </w:r>
      <w:r>
        <w:rPr>
          <w:rFonts w:hint="eastAsia"/>
          <w:sz w:val="24"/>
        </w:rPr>
        <w:t>.</w:t>
      </w:r>
      <w:r>
        <w:rPr>
          <w:rFonts w:hint="eastAsia"/>
          <w:sz w:val="24"/>
          <w:u w:val="single"/>
        </w:rPr>
        <w:t>信息量</w:t>
      </w:r>
      <w:r>
        <w:rPr>
          <w:rFonts w:hint="eastAsia"/>
          <w:sz w:val="24"/>
        </w:rPr>
        <w:t>是对</w:t>
      </w:r>
      <w:r w:rsidR="00543AE6">
        <w:rPr>
          <w:rFonts w:hint="eastAsia"/>
          <w:sz w:val="24"/>
        </w:rPr>
        <w:t>消息发生的概率（不确定性）的度量。</w:t>
      </w:r>
      <w:r w:rsidR="00543AE6">
        <w:rPr>
          <w:rFonts w:hint="eastAsia"/>
          <w:sz w:val="24"/>
          <w:u w:val="single"/>
        </w:rPr>
        <w:t>等概率发送</w:t>
      </w:r>
      <w:r w:rsidR="00543AE6">
        <w:rPr>
          <w:rFonts w:hint="eastAsia"/>
          <w:sz w:val="24"/>
        </w:rPr>
        <w:t>时，信源</w:t>
      </w:r>
      <w:proofErr w:type="gramStart"/>
      <w:r w:rsidR="00543AE6">
        <w:rPr>
          <w:rFonts w:hint="eastAsia"/>
          <w:sz w:val="24"/>
        </w:rPr>
        <w:t>的熵有最大</w:t>
      </w:r>
      <w:proofErr w:type="gramEnd"/>
      <w:r w:rsidR="00543AE6">
        <w:rPr>
          <w:rFonts w:hint="eastAsia"/>
          <w:sz w:val="24"/>
        </w:rPr>
        <w:t>值。</w:t>
      </w:r>
    </w:p>
    <w:p w:rsidR="00543AE6" w:rsidRPr="00543AE6" w:rsidRDefault="00543AE6" w:rsidP="003221DE">
      <w:pPr>
        <w:rPr>
          <w:sz w:val="24"/>
        </w:rPr>
      </w:pPr>
    </w:p>
    <w:p w:rsidR="00543AE6" w:rsidRPr="00924518" w:rsidRDefault="00543AE6" w:rsidP="00543AE6">
      <w:pPr>
        <w:rPr>
          <w:b/>
          <w:sz w:val="24"/>
        </w:rPr>
      </w:pPr>
      <w:r w:rsidRPr="00924518">
        <w:rPr>
          <w:rFonts w:hint="eastAsia"/>
          <w:b/>
          <w:sz w:val="24"/>
        </w:rPr>
        <w:t>第</w:t>
      </w:r>
      <w:r>
        <w:rPr>
          <w:rFonts w:hint="eastAsia"/>
          <w:b/>
          <w:sz w:val="24"/>
        </w:rPr>
        <w:t>四</w:t>
      </w:r>
      <w:r w:rsidRPr="00924518">
        <w:rPr>
          <w:rFonts w:hint="eastAsia"/>
          <w:b/>
          <w:sz w:val="24"/>
        </w:rPr>
        <w:t>章</w:t>
      </w:r>
      <w:r w:rsidRPr="00924518">
        <w:rPr>
          <w:rFonts w:hint="eastAsia"/>
          <w:b/>
          <w:sz w:val="24"/>
        </w:rPr>
        <w:t xml:space="preserve"> </w:t>
      </w:r>
      <w:r>
        <w:rPr>
          <w:rFonts w:hint="eastAsia"/>
          <w:b/>
          <w:sz w:val="24"/>
        </w:rPr>
        <w:t>信道</w:t>
      </w:r>
    </w:p>
    <w:p w:rsidR="00543AE6" w:rsidRDefault="00543AE6" w:rsidP="00543AE6">
      <w:pPr>
        <w:rPr>
          <w:sz w:val="24"/>
        </w:rPr>
      </w:pPr>
      <w:r>
        <w:rPr>
          <w:rFonts w:hint="eastAsia"/>
          <w:sz w:val="24"/>
        </w:rPr>
        <w:t>1.</w:t>
      </w:r>
      <w:r w:rsidRPr="00543AE6">
        <w:rPr>
          <w:rFonts w:hint="eastAsia"/>
          <w:sz w:val="24"/>
        </w:rPr>
        <w:t xml:space="preserve"> </w:t>
      </w:r>
      <w:r>
        <w:rPr>
          <w:rFonts w:hint="eastAsia"/>
          <w:sz w:val="24"/>
        </w:rPr>
        <w:t>按传输媒质不同，信道包括</w:t>
      </w:r>
      <w:r>
        <w:rPr>
          <w:rFonts w:hint="eastAsia"/>
          <w:sz w:val="24"/>
          <w:u w:val="single"/>
        </w:rPr>
        <w:t>无线</w:t>
      </w:r>
      <w:r>
        <w:rPr>
          <w:rFonts w:hint="eastAsia"/>
          <w:sz w:val="24"/>
        </w:rPr>
        <w:t>信道和</w:t>
      </w:r>
      <w:r>
        <w:rPr>
          <w:rFonts w:hint="eastAsia"/>
          <w:sz w:val="24"/>
          <w:u w:val="single"/>
        </w:rPr>
        <w:t>有线</w:t>
      </w:r>
      <w:r>
        <w:rPr>
          <w:rFonts w:hint="eastAsia"/>
          <w:sz w:val="24"/>
        </w:rPr>
        <w:t>信道。</w:t>
      </w:r>
      <w:r>
        <w:rPr>
          <w:rFonts w:hint="eastAsia"/>
          <w:sz w:val="24"/>
          <w:u w:val="single"/>
        </w:rPr>
        <w:t>无线信道</w:t>
      </w:r>
      <w:r>
        <w:rPr>
          <w:rFonts w:hint="eastAsia"/>
          <w:sz w:val="24"/>
        </w:rPr>
        <w:t>利用</w:t>
      </w:r>
      <w:r>
        <w:rPr>
          <w:rFonts w:hint="eastAsia"/>
          <w:sz w:val="24"/>
          <w:u w:val="single"/>
        </w:rPr>
        <w:t>电磁波在空间中的传播</w:t>
      </w:r>
      <w:r>
        <w:rPr>
          <w:rFonts w:hint="eastAsia"/>
          <w:sz w:val="24"/>
        </w:rPr>
        <w:t>传输信号，</w:t>
      </w:r>
      <w:r>
        <w:rPr>
          <w:rFonts w:hint="eastAsia"/>
          <w:sz w:val="24"/>
          <w:u w:val="single"/>
        </w:rPr>
        <w:t>有线信道</w:t>
      </w:r>
      <w:r>
        <w:rPr>
          <w:rFonts w:hint="eastAsia"/>
          <w:sz w:val="24"/>
        </w:rPr>
        <w:t>利用</w:t>
      </w:r>
      <w:r>
        <w:rPr>
          <w:rFonts w:hint="eastAsia"/>
          <w:sz w:val="24"/>
          <w:u w:val="single"/>
        </w:rPr>
        <w:t>人造的传导电或光信号的媒体</w:t>
      </w:r>
      <w:r>
        <w:rPr>
          <w:rFonts w:hint="eastAsia"/>
          <w:sz w:val="24"/>
        </w:rPr>
        <w:t>来传输信号。</w:t>
      </w:r>
    </w:p>
    <w:p w:rsidR="00543AE6" w:rsidRDefault="00543AE6" w:rsidP="00543AE6">
      <w:pPr>
        <w:rPr>
          <w:sz w:val="24"/>
        </w:rPr>
      </w:pPr>
      <w:r>
        <w:rPr>
          <w:rFonts w:hint="eastAsia"/>
          <w:sz w:val="24"/>
        </w:rPr>
        <w:t>2.</w:t>
      </w:r>
      <w:r>
        <w:rPr>
          <w:rFonts w:hint="eastAsia"/>
          <w:sz w:val="24"/>
        </w:rPr>
        <w:t>根据通信距离、频率和位置的不同，电磁波的传播主要分为</w:t>
      </w:r>
      <w:r>
        <w:rPr>
          <w:rFonts w:hint="eastAsia"/>
          <w:sz w:val="24"/>
          <w:u w:val="single"/>
        </w:rPr>
        <w:t>地波</w:t>
      </w:r>
      <w:r>
        <w:rPr>
          <w:rFonts w:hint="eastAsia"/>
          <w:sz w:val="24"/>
        </w:rPr>
        <w:t>、</w:t>
      </w:r>
      <w:r>
        <w:rPr>
          <w:rFonts w:hint="eastAsia"/>
          <w:sz w:val="24"/>
          <w:u w:val="single"/>
        </w:rPr>
        <w:t>天波</w:t>
      </w:r>
      <w:r>
        <w:rPr>
          <w:rFonts w:hint="eastAsia"/>
          <w:sz w:val="24"/>
        </w:rPr>
        <w:t>、和</w:t>
      </w:r>
      <w:r>
        <w:rPr>
          <w:rFonts w:hint="eastAsia"/>
          <w:sz w:val="24"/>
          <w:u w:val="single"/>
        </w:rPr>
        <w:t>视线</w:t>
      </w:r>
      <w:r>
        <w:rPr>
          <w:rFonts w:hint="eastAsia"/>
          <w:sz w:val="24"/>
        </w:rPr>
        <w:t>传播三种。频率较低的电磁波趋于沿弯曲的地球表面传播，有一定的绕射能力，这种传播方式称为</w:t>
      </w:r>
      <w:r>
        <w:rPr>
          <w:rFonts w:hint="eastAsia"/>
          <w:sz w:val="24"/>
          <w:u w:val="single"/>
        </w:rPr>
        <w:t>地波传播</w:t>
      </w:r>
      <w:r>
        <w:rPr>
          <w:rFonts w:hint="eastAsia"/>
          <w:sz w:val="24"/>
        </w:rPr>
        <w:t>；利用电离层反射的传播方式称为</w:t>
      </w:r>
      <w:r>
        <w:rPr>
          <w:rFonts w:hint="eastAsia"/>
          <w:sz w:val="24"/>
          <w:u w:val="single"/>
        </w:rPr>
        <w:t>天波传播</w:t>
      </w:r>
      <w:r>
        <w:rPr>
          <w:rFonts w:hint="eastAsia"/>
          <w:sz w:val="24"/>
        </w:rPr>
        <w:t>。电磁波不能到达的其他区域称为</w:t>
      </w:r>
      <w:r>
        <w:rPr>
          <w:rFonts w:hint="eastAsia"/>
          <w:sz w:val="24"/>
          <w:u w:val="single"/>
        </w:rPr>
        <w:t>寂静区</w:t>
      </w:r>
      <w:r>
        <w:rPr>
          <w:rFonts w:hint="eastAsia"/>
          <w:sz w:val="24"/>
        </w:rPr>
        <w:t>；频率高于</w:t>
      </w:r>
      <w:r>
        <w:rPr>
          <w:rFonts w:hint="eastAsia"/>
          <w:sz w:val="24"/>
        </w:rPr>
        <w:t>30MHz</w:t>
      </w:r>
      <w:r>
        <w:rPr>
          <w:rFonts w:hint="eastAsia"/>
          <w:sz w:val="24"/>
        </w:rPr>
        <w:t>的电磁波将穿透电离层，因此只能类似光波那样作</w:t>
      </w:r>
      <w:r>
        <w:rPr>
          <w:rFonts w:hint="eastAsia"/>
          <w:sz w:val="24"/>
          <w:u w:val="single"/>
        </w:rPr>
        <w:t>视线传播</w:t>
      </w:r>
      <w:r>
        <w:rPr>
          <w:rFonts w:hint="eastAsia"/>
          <w:sz w:val="24"/>
        </w:rPr>
        <w:t>。</w:t>
      </w:r>
    </w:p>
    <w:p w:rsidR="009A3BEE" w:rsidRDefault="009A3BEE" w:rsidP="009A3BEE">
      <w:pPr>
        <w:rPr>
          <w:sz w:val="24"/>
        </w:rPr>
      </w:pPr>
      <w:r>
        <w:rPr>
          <w:rFonts w:hint="eastAsia"/>
          <w:sz w:val="24"/>
        </w:rPr>
        <w:t>3.</w:t>
      </w:r>
      <w:r>
        <w:rPr>
          <w:rFonts w:hint="eastAsia"/>
          <w:sz w:val="24"/>
        </w:rPr>
        <w:t>电磁波在大气层内传播时会受到大气的影响。第一个谐振点是由于</w:t>
      </w:r>
      <w:r>
        <w:rPr>
          <w:rFonts w:hint="eastAsia"/>
          <w:sz w:val="24"/>
          <w:u w:val="single"/>
        </w:rPr>
        <w:t>水蒸气</w:t>
      </w:r>
      <w:r>
        <w:rPr>
          <w:rFonts w:hint="eastAsia"/>
          <w:sz w:val="24"/>
        </w:rPr>
        <w:t>吸收产生的，在</w:t>
      </w:r>
      <w:r>
        <w:rPr>
          <w:rFonts w:hint="eastAsia"/>
          <w:sz w:val="24"/>
        </w:rPr>
        <w:t>23GHz</w:t>
      </w:r>
      <w:r>
        <w:rPr>
          <w:rFonts w:hint="eastAsia"/>
          <w:sz w:val="24"/>
        </w:rPr>
        <w:t>；第二个谐振点是由于</w:t>
      </w:r>
      <w:r>
        <w:rPr>
          <w:rFonts w:hint="eastAsia"/>
          <w:sz w:val="24"/>
          <w:u w:val="single"/>
        </w:rPr>
        <w:t>氧气</w:t>
      </w:r>
      <w:r>
        <w:rPr>
          <w:rFonts w:hint="eastAsia"/>
          <w:sz w:val="24"/>
        </w:rPr>
        <w:t>吸收产生的，在</w:t>
      </w:r>
      <w:r>
        <w:rPr>
          <w:rFonts w:hint="eastAsia"/>
          <w:sz w:val="24"/>
        </w:rPr>
        <w:t>62GHz</w:t>
      </w:r>
      <w:r>
        <w:rPr>
          <w:rFonts w:hint="eastAsia"/>
          <w:sz w:val="24"/>
        </w:rPr>
        <w:t>；第三个谐振点是由于</w:t>
      </w:r>
      <w:r>
        <w:rPr>
          <w:rFonts w:hint="eastAsia"/>
          <w:sz w:val="24"/>
          <w:u w:val="single"/>
        </w:rPr>
        <w:t>氧气</w:t>
      </w:r>
      <w:r>
        <w:rPr>
          <w:rFonts w:hint="eastAsia"/>
          <w:sz w:val="24"/>
        </w:rPr>
        <w:t>吸收产生的，在</w:t>
      </w:r>
      <w:r>
        <w:rPr>
          <w:rFonts w:hint="eastAsia"/>
          <w:sz w:val="24"/>
        </w:rPr>
        <w:t>120GHz</w:t>
      </w:r>
      <w:r>
        <w:rPr>
          <w:rFonts w:hint="eastAsia"/>
          <w:sz w:val="24"/>
        </w:rPr>
        <w:t>。</w:t>
      </w:r>
    </w:p>
    <w:p w:rsidR="009A3BEE" w:rsidRDefault="009A3BEE" w:rsidP="009A3BEE">
      <w:pPr>
        <w:rPr>
          <w:sz w:val="24"/>
        </w:rPr>
      </w:pPr>
      <w:r>
        <w:rPr>
          <w:rFonts w:hint="eastAsia"/>
          <w:sz w:val="24"/>
        </w:rPr>
        <w:t>4.</w:t>
      </w:r>
      <w:r>
        <w:rPr>
          <w:rFonts w:hint="eastAsia"/>
          <w:sz w:val="24"/>
        </w:rPr>
        <w:t>散射现象具有强的方向性，散射的能量主要集中于前方，故常称其为</w:t>
      </w:r>
      <w:r>
        <w:rPr>
          <w:rFonts w:hint="eastAsia"/>
          <w:sz w:val="24"/>
          <w:u w:val="single"/>
        </w:rPr>
        <w:t>前向散射</w:t>
      </w:r>
      <w:r>
        <w:rPr>
          <w:rFonts w:hint="eastAsia"/>
          <w:sz w:val="24"/>
        </w:rPr>
        <w:t>。散射传播分为</w:t>
      </w:r>
      <w:r>
        <w:rPr>
          <w:rFonts w:hint="eastAsia"/>
          <w:sz w:val="24"/>
          <w:u w:val="single"/>
        </w:rPr>
        <w:t>电离层散射</w:t>
      </w:r>
      <w:r w:rsidRPr="003B1467">
        <w:rPr>
          <w:rFonts w:hint="eastAsia"/>
          <w:sz w:val="24"/>
        </w:rPr>
        <w:t>、</w:t>
      </w:r>
      <w:r>
        <w:rPr>
          <w:rFonts w:hint="eastAsia"/>
          <w:sz w:val="24"/>
          <w:u w:val="single"/>
        </w:rPr>
        <w:t>对流层散射</w:t>
      </w:r>
      <w:r w:rsidRPr="003B1467">
        <w:rPr>
          <w:rFonts w:hint="eastAsia"/>
          <w:sz w:val="24"/>
        </w:rPr>
        <w:t>、</w:t>
      </w:r>
      <w:r>
        <w:rPr>
          <w:rFonts w:hint="eastAsia"/>
          <w:sz w:val="24"/>
          <w:u w:val="single"/>
        </w:rPr>
        <w:t>流星余迹散射</w:t>
      </w:r>
      <w:r>
        <w:rPr>
          <w:rFonts w:hint="eastAsia"/>
          <w:sz w:val="24"/>
        </w:rPr>
        <w:t>。</w:t>
      </w:r>
    </w:p>
    <w:p w:rsidR="009A3BEE" w:rsidRDefault="009A3BEE" w:rsidP="009A3BEE">
      <w:pPr>
        <w:rPr>
          <w:sz w:val="24"/>
        </w:rPr>
      </w:pPr>
      <w:r>
        <w:rPr>
          <w:rFonts w:hint="eastAsia"/>
          <w:sz w:val="24"/>
        </w:rPr>
        <w:t>5.</w:t>
      </w:r>
      <w:r>
        <w:rPr>
          <w:rFonts w:hint="eastAsia"/>
          <w:sz w:val="24"/>
        </w:rPr>
        <w:t>目前在民用无线电通信中，应用最广的是</w:t>
      </w:r>
      <w:r>
        <w:rPr>
          <w:rFonts w:hint="eastAsia"/>
          <w:sz w:val="24"/>
          <w:u w:val="single"/>
        </w:rPr>
        <w:t>蜂窝网</w:t>
      </w:r>
      <w:r>
        <w:rPr>
          <w:rFonts w:hint="eastAsia"/>
          <w:sz w:val="24"/>
        </w:rPr>
        <w:t>和</w:t>
      </w:r>
      <w:r>
        <w:rPr>
          <w:rFonts w:hint="eastAsia"/>
          <w:sz w:val="24"/>
          <w:u w:val="single"/>
        </w:rPr>
        <w:t>卫星通信</w:t>
      </w:r>
      <w:r>
        <w:rPr>
          <w:rFonts w:hint="eastAsia"/>
          <w:sz w:val="24"/>
        </w:rPr>
        <w:t>。</w:t>
      </w:r>
    </w:p>
    <w:p w:rsidR="009A3BEE" w:rsidRDefault="009A3BEE" w:rsidP="009A3BEE">
      <w:pPr>
        <w:rPr>
          <w:sz w:val="24"/>
        </w:rPr>
      </w:pPr>
      <w:r>
        <w:rPr>
          <w:rFonts w:hint="eastAsia"/>
          <w:sz w:val="24"/>
        </w:rPr>
        <w:lastRenderedPageBreak/>
        <w:t>6.</w:t>
      </w:r>
      <w:r>
        <w:rPr>
          <w:rFonts w:hint="eastAsia"/>
          <w:sz w:val="24"/>
        </w:rPr>
        <w:t>传输电信号的有线信道主要有三类，即</w:t>
      </w:r>
      <w:r>
        <w:rPr>
          <w:rFonts w:hint="eastAsia"/>
          <w:sz w:val="24"/>
          <w:u w:val="single"/>
        </w:rPr>
        <w:t>明线</w:t>
      </w:r>
      <w:r w:rsidRPr="003B1467">
        <w:rPr>
          <w:rFonts w:hint="eastAsia"/>
          <w:sz w:val="24"/>
        </w:rPr>
        <w:t>、</w:t>
      </w:r>
      <w:r>
        <w:rPr>
          <w:rFonts w:hint="eastAsia"/>
          <w:sz w:val="24"/>
          <w:u w:val="single"/>
        </w:rPr>
        <w:t>对称电缆</w:t>
      </w:r>
      <w:r w:rsidRPr="003B1467">
        <w:rPr>
          <w:rFonts w:hint="eastAsia"/>
          <w:sz w:val="24"/>
        </w:rPr>
        <w:t>、</w:t>
      </w:r>
      <w:r>
        <w:rPr>
          <w:rFonts w:hint="eastAsia"/>
          <w:sz w:val="24"/>
          <w:u w:val="single"/>
        </w:rPr>
        <w:t>同轴电缆</w:t>
      </w:r>
      <w:r>
        <w:rPr>
          <w:rFonts w:hint="eastAsia"/>
          <w:sz w:val="24"/>
        </w:rPr>
        <w:t>。</w:t>
      </w:r>
    </w:p>
    <w:p w:rsidR="009A3BEE" w:rsidRDefault="009A3BEE" w:rsidP="009A3BEE">
      <w:pPr>
        <w:rPr>
          <w:sz w:val="24"/>
        </w:rPr>
      </w:pPr>
      <w:r>
        <w:rPr>
          <w:rFonts w:hint="eastAsia"/>
          <w:sz w:val="24"/>
        </w:rPr>
        <w:t>7.</w:t>
      </w:r>
      <w:r>
        <w:rPr>
          <w:rFonts w:hint="eastAsia"/>
          <w:sz w:val="24"/>
        </w:rPr>
        <w:t>在</w:t>
      </w:r>
      <w:r>
        <w:rPr>
          <w:rFonts w:hint="eastAsia"/>
          <w:sz w:val="24"/>
          <w:u w:val="single"/>
        </w:rPr>
        <w:t>多模光纤</w:t>
      </w:r>
      <w:r>
        <w:rPr>
          <w:rFonts w:hint="eastAsia"/>
          <w:sz w:val="24"/>
        </w:rPr>
        <w:t>中，光的传播路径（传播模式）有很多种。它的色散有三种：</w:t>
      </w:r>
      <w:r>
        <w:rPr>
          <w:rFonts w:hint="eastAsia"/>
          <w:sz w:val="24"/>
          <w:u w:val="single"/>
        </w:rPr>
        <w:t>材料色散</w:t>
      </w:r>
      <w:r w:rsidRPr="003B1467">
        <w:rPr>
          <w:rFonts w:hint="eastAsia"/>
          <w:sz w:val="24"/>
        </w:rPr>
        <w:t>、</w:t>
      </w:r>
      <w:r>
        <w:rPr>
          <w:rFonts w:hint="eastAsia"/>
          <w:sz w:val="24"/>
          <w:u w:val="single"/>
        </w:rPr>
        <w:t>模式色散</w:t>
      </w:r>
      <w:r w:rsidRPr="003B1467">
        <w:rPr>
          <w:rFonts w:hint="eastAsia"/>
          <w:sz w:val="24"/>
        </w:rPr>
        <w:t>、</w:t>
      </w:r>
      <w:r>
        <w:rPr>
          <w:rFonts w:hint="eastAsia"/>
          <w:sz w:val="24"/>
          <w:u w:val="single"/>
        </w:rPr>
        <w:t>波导色散</w:t>
      </w:r>
      <w:r>
        <w:rPr>
          <w:rFonts w:hint="eastAsia"/>
          <w:sz w:val="24"/>
        </w:rPr>
        <w:t>。</w:t>
      </w:r>
    </w:p>
    <w:p w:rsidR="009A3BEE" w:rsidRDefault="009A3BEE" w:rsidP="009A3BEE">
      <w:pPr>
        <w:rPr>
          <w:sz w:val="24"/>
        </w:rPr>
      </w:pPr>
      <w:r>
        <w:rPr>
          <w:rFonts w:hint="eastAsia"/>
          <w:sz w:val="24"/>
        </w:rPr>
        <w:t>8.</w:t>
      </w:r>
      <w:r>
        <w:rPr>
          <w:rFonts w:hint="eastAsia"/>
          <w:sz w:val="24"/>
        </w:rPr>
        <w:t>由于信道中的噪声是叠加在信号上的，因此称其为</w:t>
      </w:r>
      <w:r>
        <w:rPr>
          <w:rFonts w:hint="eastAsia"/>
          <w:sz w:val="24"/>
          <w:u w:val="single"/>
        </w:rPr>
        <w:t>加性噪声</w:t>
      </w:r>
      <w:r>
        <w:rPr>
          <w:rFonts w:hint="eastAsia"/>
          <w:sz w:val="24"/>
        </w:rPr>
        <w:t>或</w:t>
      </w:r>
      <w:r>
        <w:rPr>
          <w:rFonts w:hint="eastAsia"/>
          <w:sz w:val="24"/>
          <w:u w:val="single"/>
        </w:rPr>
        <w:t>加性干扰</w:t>
      </w:r>
      <w:r>
        <w:rPr>
          <w:rFonts w:hint="eastAsia"/>
          <w:sz w:val="24"/>
        </w:rPr>
        <w:t>。</w:t>
      </w:r>
    </w:p>
    <w:p w:rsidR="00130041" w:rsidRPr="00130041" w:rsidRDefault="00130041" w:rsidP="009A3BEE">
      <w:pPr>
        <w:rPr>
          <w:sz w:val="24"/>
        </w:rPr>
      </w:pPr>
      <w:r>
        <w:rPr>
          <w:rFonts w:hint="eastAsia"/>
          <w:sz w:val="24"/>
        </w:rPr>
        <w:t>9.</w:t>
      </w:r>
      <w:r>
        <w:rPr>
          <w:rFonts w:hint="eastAsia"/>
          <w:sz w:val="24"/>
        </w:rPr>
        <w:t>调制信道的模型分为两类，特性随机变化的信道</w:t>
      </w:r>
      <w:proofErr w:type="gramStart"/>
      <w:r>
        <w:rPr>
          <w:rFonts w:hint="eastAsia"/>
          <w:sz w:val="24"/>
        </w:rPr>
        <w:t>称为</w:t>
      </w:r>
      <w:r>
        <w:rPr>
          <w:rFonts w:hint="eastAsia"/>
          <w:sz w:val="24"/>
          <w:u w:val="single"/>
        </w:rPr>
        <w:t>随参信道</w:t>
      </w:r>
      <w:proofErr w:type="gramEnd"/>
      <w:r>
        <w:rPr>
          <w:rFonts w:hint="eastAsia"/>
          <w:sz w:val="24"/>
        </w:rPr>
        <w:t>；信道特性基本不随时间变化或变化极小的信道</w:t>
      </w:r>
      <w:proofErr w:type="gramStart"/>
      <w:r>
        <w:rPr>
          <w:rFonts w:hint="eastAsia"/>
          <w:sz w:val="24"/>
        </w:rPr>
        <w:t>称为</w:t>
      </w:r>
      <w:r>
        <w:rPr>
          <w:rFonts w:hint="eastAsia"/>
          <w:sz w:val="24"/>
          <w:u w:val="single"/>
        </w:rPr>
        <w:t>恒参信道</w:t>
      </w:r>
      <w:proofErr w:type="gramEnd"/>
      <w:r>
        <w:rPr>
          <w:rFonts w:hint="eastAsia"/>
          <w:sz w:val="24"/>
        </w:rPr>
        <w:t>。</w:t>
      </w:r>
    </w:p>
    <w:p w:rsidR="009A3BEE" w:rsidRDefault="00130041" w:rsidP="00543AE6">
      <w:pPr>
        <w:rPr>
          <w:sz w:val="24"/>
        </w:rPr>
      </w:pPr>
      <w:r>
        <w:rPr>
          <w:rFonts w:hint="eastAsia"/>
          <w:sz w:val="24"/>
        </w:rPr>
        <w:t>10.</w:t>
      </w:r>
      <w:r>
        <w:rPr>
          <w:rFonts w:hint="eastAsia"/>
          <w:sz w:val="24"/>
        </w:rPr>
        <w:t>可以用错误概率来描述编码信道的特性，这种错误概率叫</w:t>
      </w:r>
      <w:r>
        <w:rPr>
          <w:rFonts w:hint="eastAsia"/>
          <w:sz w:val="24"/>
          <w:u w:val="single"/>
        </w:rPr>
        <w:t>转移概率</w:t>
      </w:r>
      <w:r>
        <w:rPr>
          <w:rFonts w:hint="eastAsia"/>
          <w:sz w:val="24"/>
        </w:rPr>
        <w:t>。编码信道中产生错码的原因以及转移概率的大小主要是由于</w:t>
      </w:r>
      <w:r>
        <w:rPr>
          <w:rFonts w:hint="eastAsia"/>
          <w:sz w:val="24"/>
          <w:u w:val="single"/>
        </w:rPr>
        <w:t>调制信道不理想</w:t>
      </w:r>
      <w:r>
        <w:rPr>
          <w:rFonts w:hint="eastAsia"/>
          <w:sz w:val="24"/>
        </w:rPr>
        <w:t>造成的。</w:t>
      </w:r>
    </w:p>
    <w:p w:rsidR="00130041" w:rsidRDefault="00130041" w:rsidP="00543AE6">
      <w:pPr>
        <w:rPr>
          <w:sz w:val="24"/>
        </w:rPr>
      </w:pPr>
      <w:r>
        <w:rPr>
          <w:rFonts w:hint="eastAsia"/>
          <w:sz w:val="24"/>
        </w:rPr>
        <w:t>11.</w:t>
      </w:r>
      <w:proofErr w:type="gramStart"/>
      <w:r>
        <w:rPr>
          <w:rFonts w:hint="eastAsia"/>
          <w:sz w:val="24"/>
        </w:rPr>
        <w:t>恒参信道</w:t>
      </w:r>
      <w:proofErr w:type="gramEnd"/>
      <w:r>
        <w:rPr>
          <w:rFonts w:hint="eastAsia"/>
          <w:sz w:val="24"/>
        </w:rPr>
        <w:t>的主要传输特性通常可以用其</w:t>
      </w:r>
      <w:r>
        <w:rPr>
          <w:rFonts w:hint="eastAsia"/>
          <w:sz w:val="24"/>
          <w:u w:val="single"/>
        </w:rPr>
        <w:t>振幅</w:t>
      </w:r>
      <w:r>
        <w:rPr>
          <w:rFonts w:hint="eastAsia"/>
          <w:sz w:val="24"/>
          <w:u w:val="single"/>
        </w:rPr>
        <w:t>-</w:t>
      </w:r>
      <w:r>
        <w:rPr>
          <w:rFonts w:hint="eastAsia"/>
          <w:sz w:val="24"/>
          <w:u w:val="single"/>
        </w:rPr>
        <w:t>频率</w:t>
      </w:r>
      <w:r w:rsidRPr="00282E21">
        <w:rPr>
          <w:rFonts w:hint="eastAsia"/>
          <w:sz w:val="24"/>
        </w:rPr>
        <w:t>特性</w:t>
      </w:r>
      <w:r>
        <w:rPr>
          <w:rFonts w:hint="eastAsia"/>
          <w:sz w:val="24"/>
        </w:rPr>
        <w:t>和</w:t>
      </w:r>
      <w:r>
        <w:rPr>
          <w:rFonts w:hint="eastAsia"/>
          <w:sz w:val="24"/>
          <w:u w:val="single"/>
        </w:rPr>
        <w:t>相位</w:t>
      </w:r>
      <w:r>
        <w:rPr>
          <w:rFonts w:hint="eastAsia"/>
          <w:sz w:val="24"/>
          <w:u w:val="single"/>
        </w:rPr>
        <w:t>-</w:t>
      </w:r>
      <w:r>
        <w:rPr>
          <w:rFonts w:hint="eastAsia"/>
          <w:sz w:val="24"/>
          <w:u w:val="single"/>
        </w:rPr>
        <w:t>频率</w:t>
      </w:r>
      <w:r w:rsidRPr="00282E21">
        <w:rPr>
          <w:rFonts w:hint="eastAsia"/>
          <w:sz w:val="24"/>
        </w:rPr>
        <w:t>特性</w:t>
      </w:r>
      <w:r w:rsidR="00282E21">
        <w:rPr>
          <w:rFonts w:hint="eastAsia"/>
          <w:sz w:val="24"/>
        </w:rPr>
        <w:t>来描述。信号的</w:t>
      </w:r>
      <w:r w:rsidR="00282E21">
        <w:rPr>
          <w:rFonts w:hint="eastAsia"/>
          <w:sz w:val="24"/>
          <w:u w:val="single"/>
        </w:rPr>
        <w:t>频率失真</w:t>
      </w:r>
      <w:r w:rsidR="00282E21">
        <w:rPr>
          <w:rFonts w:hint="eastAsia"/>
          <w:sz w:val="24"/>
        </w:rPr>
        <w:t>会使信号的波形产生畸变，引起相邻码元波形之间发生部分重叠，造成</w:t>
      </w:r>
      <w:r w:rsidR="00282E21">
        <w:rPr>
          <w:rFonts w:hint="eastAsia"/>
          <w:sz w:val="24"/>
          <w:u w:val="single"/>
        </w:rPr>
        <w:t>码间串扰</w:t>
      </w:r>
      <w:r w:rsidR="00282E21">
        <w:rPr>
          <w:rFonts w:hint="eastAsia"/>
          <w:sz w:val="24"/>
        </w:rPr>
        <w:t>。信道的相位特性不理想会产生</w:t>
      </w:r>
      <w:r w:rsidR="00282E21">
        <w:rPr>
          <w:rFonts w:hint="eastAsia"/>
          <w:sz w:val="24"/>
          <w:u w:val="single"/>
        </w:rPr>
        <w:t>相位失真</w:t>
      </w:r>
      <w:r w:rsidR="00282E21">
        <w:rPr>
          <w:rFonts w:hint="eastAsia"/>
          <w:sz w:val="24"/>
        </w:rPr>
        <w:t>，对数字信号的影响很大。以上两种失真都是</w:t>
      </w:r>
      <w:r w:rsidR="00282E21">
        <w:rPr>
          <w:rFonts w:hint="eastAsia"/>
          <w:sz w:val="24"/>
          <w:u w:val="single"/>
        </w:rPr>
        <w:t>线性失真</w:t>
      </w:r>
      <w:r w:rsidR="00282E21">
        <w:rPr>
          <w:rFonts w:hint="eastAsia"/>
          <w:sz w:val="24"/>
        </w:rPr>
        <w:t>，因此可以用线性网络进行补偿。</w:t>
      </w:r>
    </w:p>
    <w:p w:rsidR="00282E21" w:rsidRDefault="00282E21" w:rsidP="00DA3D07">
      <w:pPr>
        <w:rPr>
          <w:sz w:val="24"/>
        </w:rPr>
      </w:pPr>
      <w:r>
        <w:rPr>
          <w:rFonts w:hint="eastAsia"/>
          <w:sz w:val="24"/>
        </w:rPr>
        <w:t>12.</w:t>
      </w:r>
      <w:proofErr w:type="gramStart"/>
      <w:r>
        <w:rPr>
          <w:rFonts w:hint="eastAsia"/>
          <w:sz w:val="24"/>
        </w:rPr>
        <w:t>随参信道</w:t>
      </w:r>
      <w:proofErr w:type="gramEnd"/>
      <w:r>
        <w:rPr>
          <w:rFonts w:hint="eastAsia"/>
          <w:sz w:val="24"/>
        </w:rPr>
        <w:t>具有的共同特性：（</w:t>
      </w:r>
      <w:r>
        <w:rPr>
          <w:rFonts w:hint="eastAsia"/>
          <w:sz w:val="24"/>
        </w:rPr>
        <w:t>1</w:t>
      </w:r>
      <w:r>
        <w:rPr>
          <w:rFonts w:hint="eastAsia"/>
          <w:sz w:val="24"/>
        </w:rPr>
        <w:t>）信号的</w:t>
      </w:r>
      <w:r>
        <w:rPr>
          <w:rFonts w:hint="eastAsia"/>
          <w:sz w:val="24"/>
          <w:u w:val="single"/>
        </w:rPr>
        <w:t>传输衰减</w:t>
      </w:r>
      <w:r>
        <w:rPr>
          <w:rFonts w:hint="eastAsia"/>
          <w:sz w:val="24"/>
        </w:rPr>
        <w:t>随时间而变；（</w:t>
      </w:r>
      <w:r>
        <w:rPr>
          <w:rFonts w:hint="eastAsia"/>
          <w:sz w:val="24"/>
        </w:rPr>
        <w:t>2</w:t>
      </w:r>
      <w:r>
        <w:rPr>
          <w:rFonts w:hint="eastAsia"/>
          <w:sz w:val="24"/>
        </w:rPr>
        <w:t>）信号的</w:t>
      </w:r>
      <w:r>
        <w:rPr>
          <w:rFonts w:hint="eastAsia"/>
          <w:sz w:val="24"/>
          <w:u w:val="single"/>
        </w:rPr>
        <w:t>传输时延</w:t>
      </w:r>
      <w:r>
        <w:rPr>
          <w:rFonts w:hint="eastAsia"/>
          <w:sz w:val="24"/>
        </w:rPr>
        <w:t>随时间而变；（</w:t>
      </w:r>
      <w:r>
        <w:rPr>
          <w:rFonts w:hint="eastAsia"/>
          <w:sz w:val="24"/>
        </w:rPr>
        <w:t>3</w:t>
      </w:r>
      <w:r>
        <w:rPr>
          <w:rFonts w:hint="eastAsia"/>
          <w:sz w:val="24"/>
        </w:rPr>
        <w:t>）信号经过几条路径到达接收端，而且每条路径的长度（时延）和衰减都随时间而变，即存在</w:t>
      </w:r>
      <w:r>
        <w:rPr>
          <w:rFonts w:hint="eastAsia"/>
          <w:sz w:val="24"/>
          <w:u w:val="single"/>
        </w:rPr>
        <w:t>多径传播</w:t>
      </w:r>
      <w:r>
        <w:rPr>
          <w:rFonts w:hint="eastAsia"/>
          <w:sz w:val="24"/>
        </w:rPr>
        <w:t>现象，它对信号的影响称为</w:t>
      </w:r>
      <w:r>
        <w:rPr>
          <w:rFonts w:hint="eastAsia"/>
          <w:sz w:val="24"/>
          <w:u w:val="single"/>
        </w:rPr>
        <w:t>多径效应</w:t>
      </w:r>
      <w:r>
        <w:rPr>
          <w:rFonts w:hint="eastAsia"/>
          <w:sz w:val="24"/>
        </w:rPr>
        <w:t>，，导致数字信号的</w:t>
      </w:r>
      <w:r>
        <w:rPr>
          <w:rFonts w:hint="eastAsia"/>
          <w:sz w:val="24"/>
          <w:u w:val="single"/>
        </w:rPr>
        <w:t>码间串扰</w:t>
      </w:r>
      <w:r>
        <w:rPr>
          <w:rFonts w:hint="eastAsia"/>
          <w:sz w:val="24"/>
        </w:rPr>
        <w:t>增大，引起的衰落</w:t>
      </w:r>
      <w:proofErr w:type="gramStart"/>
      <w:r>
        <w:rPr>
          <w:rFonts w:hint="eastAsia"/>
          <w:sz w:val="24"/>
        </w:rPr>
        <w:t>叫</w:t>
      </w:r>
      <w:r>
        <w:rPr>
          <w:rFonts w:hint="eastAsia"/>
          <w:sz w:val="24"/>
          <w:u w:val="single"/>
        </w:rPr>
        <w:t>快衰落</w:t>
      </w:r>
      <w:proofErr w:type="gramEnd"/>
      <w:r>
        <w:rPr>
          <w:rFonts w:hint="eastAsia"/>
          <w:sz w:val="24"/>
        </w:rPr>
        <w:t>。（信号包络因传播有了起伏的现象叫</w:t>
      </w:r>
      <w:r>
        <w:rPr>
          <w:rFonts w:hint="eastAsia"/>
          <w:sz w:val="24"/>
          <w:u w:val="single"/>
        </w:rPr>
        <w:t>衰落</w:t>
      </w:r>
      <w:r>
        <w:rPr>
          <w:rFonts w:hint="eastAsia"/>
          <w:sz w:val="24"/>
        </w:rPr>
        <w:t>）。</w:t>
      </w:r>
    </w:p>
    <w:p w:rsidR="00282E21" w:rsidRDefault="00282E21" w:rsidP="00DA3D07">
      <w:pPr>
        <w:rPr>
          <w:color w:val="FF0000"/>
          <w:sz w:val="24"/>
        </w:rPr>
      </w:pPr>
      <w:r w:rsidRPr="00282E21">
        <w:rPr>
          <w:rFonts w:hint="eastAsia"/>
          <w:color w:val="FF0000"/>
          <w:sz w:val="24"/>
        </w:rPr>
        <w:t>结论：发射信号为</w:t>
      </w:r>
      <w:r w:rsidRPr="00282E21">
        <w:rPr>
          <w:rFonts w:hint="eastAsia"/>
          <w:color w:val="FF0000"/>
          <w:sz w:val="24"/>
          <w:u w:val="single"/>
        </w:rPr>
        <w:t>单</w:t>
      </w:r>
      <w:proofErr w:type="gramStart"/>
      <w:r w:rsidRPr="00282E21">
        <w:rPr>
          <w:rFonts w:hint="eastAsia"/>
          <w:color w:val="FF0000"/>
          <w:sz w:val="24"/>
          <w:u w:val="single"/>
        </w:rPr>
        <w:t>频恒幅</w:t>
      </w:r>
      <w:proofErr w:type="gramEnd"/>
      <w:r w:rsidRPr="00282E21">
        <w:rPr>
          <w:rFonts w:hint="eastAsia"/>
          <w:color w:val="FF0000"/>
          <w:sz w:val="24"/>
          <w:u w:val="single"/>
        </w:rPr>
        <w:t>正弦波</w:t>
      </w:r>
      <w:r w:rsidRPr="00282E21">
        <w:rPr>
          <w:rFonts w:hint="eastAsia"/>
          <w:color w:val="FF0000"/>
          <w:sz w:val="24"/>
        </w:rPr>
        <w:t>时，接收信号因</w:t>
      </w:r>
      <w:r w:rsidRPr="00282E21">
        <w:rPr>
          <w:rFonts w:hint="eastAsia"/>
          <w:color w:val="FF0000"/>
          <w:sz w:val="24"/>
          <w:u w:val="single"/>
        </w:rPr>
        <w:t>多径效应</w:t>
      </w:r>
      <w:r w:rsidRPr="00282E21">
        <w:rPr>
          <w:rFonts w:hint="eastAsia"/>
          <w:color w:val="FF0000"/>
          <w:sz w:val="24"/>
        </w:rPr>
        <w:t>变成包络起伏的</w:t>
      </w:r>
      <w:r w:rsidRPr="00282E21">
        <w:rPr>
          <w:rFonts w:hint="eastAsia"/>
          <w:color w:val="FF0000"/>
          <w:sz w:val="24"/>
          <w:u w:val="single"/>
        </w:rPr>
        <w:t>窄带信号</w:t>
      </w:r>
      <w:r w:rsidRPr="00282E21">
        <w:rPr>
          <w:rFonts w:hint="eastAsia"/>
          <w:color w:val="FF0000"/>
          <w:sz w:val="24"/>
        </w:rPr>
        <w:t>。</w:t>
      </w:r>
    </w:p>
    <w:p w:rsidR="00282E21" w:rsidRDefault="005A1C90" w:rsidP="00DA3D07">
      <w:pPr>
        <w:rPr>
          <w:sz w:val="24"/>
        </w:rPr>
      </w:pPr>
      <w:r>
        <w:rPr>
          <w:rFonts w:hint="eastAsia"/>
          <w:sz w:val="24"/>
        </w:rPr>
        <w:t>13.</w:t>
      </w:r>
      <w:r>
        <w:rPr>
          <w:rFonts w:hint="eastAsia"/>
          <w:sz w:val="24"/>
        </w:rPr>
        <w:t>噪声按性质分类，可分为</w:t>
      </w:r>
      <w:r>
        <w:rPr>
          <w:rFonts w:hint="eastAsia"/>
          <w:sz w:val="24"/>
          <w:u w:val="single"/>
        </w:rPr>
        <w:t>脉冲噪声</w:t>
      </w:r>
      <w:r w:rsidRPr="005A1C90">
        <w:rPr>
          <w:rFonts w:hint="eastAsia"/>
          <w:sz w:val="24"/>
        </w:rPr>
        <w:t>、</w:t>
      </w:r>
      <w:r>
        <w:rPr>
          <w:rFonts w:hint="eastAsia"/>
          <w:sz w:val="24"/>
          <w:u w:val="single"/>
        </w:rPr>
        <w:t>窄带噪声</w:t>
      </w:r>
      <w:r>
        <w:rPr>
          <w:rFonts w:hint="eastAsia"/>
          <w:sz w:val="24"/>
        </w:rPr>
        <w:t>和</w:t>
      </w:r>
      <w:r>
        <w:rPr>
          <w:rFonts w:hint="eastAsia"/>
          <w:sz w:val="24"/>
          <w:u w:val="single"/>
        </w:rPr>
        <w:t>起伏噪声</w:t>
      </w:r>
      <w:r>
        <w:rPr>
          <w:rFonts w:hint="eastAsia"/>
          <w:sz w:val="24"/>
        </w:rPr>
        <w:t>三类。</w:t>
      </w:r>
    </w:p>
    <w:p w:rsidR="005A1C90" w:rsidRPr="005A1C90" w:rsidRDefault="005A1C90" w:rsidP="00DA3D07">
      <w:pPr>
        <w:rPr>
          <w:sz w:val="24"/>
        </w:rPr>
      </w:pPr>
      <w:r>
        <w:rPr>
          <w:rFonts w:hint="eastAsia"/>
          <w:sz w:val="24"/>
        </w:rPr>
        <w:t>14.</w:t>
      </w:r>
      <w:r>
        <w:rPr>
          <w:rFonts w:hint="eastAsia"/>
          <w:sz w:val="24"/>
        </w:rPr>
        <w:t>经过信道传输后的数字信号分为三类：</w:t>
      </w:r>
      <w:r>
        <w:rPr>
          <w:rFonts w:hint="eastAsia"/>
          <w:sz w:val="24"/>
          <w:u w:val="single"/>
        </w:rPr>
        <w:t>确知信号</w:t>
      </w:r>
      <w:r>
        <w:rPr>
          <w:rFonts w:hint="eastAsia"/>
          <w:sz w:val="24"/>
        </w:rPr>
        <w:t>、</w:t>
      </w:r>
      <w:proofErr w:type="gramStart"/>
      <w:r>
        <w:rPr>
          <w:rFonts w:hint="eastAsia"/>
          <w:sz w:val="24"/>
          <w:u w:val="single"/>
        </w:rPr>
        <w:t>随相信号</w:t>
      </w:r>
      <w:proofErr w:type="gramEnd"/>
      <w:r>
        <w:rPr>
          <w:rFonts w:hint="eastAsia"/>
          <w:sz w:val="24"/>
        </w:rPr>
        <w:t>和</w:t>
      </w:r>
      <w:r>
        <w:rPr>
          <w:rFonts w:hint="eastAsia"/>
          <w:sz w:val="24"/>
          <w:u w:val="single"/>
        </w:rPr>
        <w:t>起伏信号</w:t>
      </w:r>
      <w:r>
        <w:rPr>
          <w:rFonts w:hint="eastAsia"/>
          <w:sz w:val="24"/>
        </w:rPr>
        <w:t>。</w:t>
      </w:r>
    </w:p>
    <w:p w:rsidR="005A1C90" w:rsidRDefault="005A1C90" w:rsidP="00DA3D07">
      <w:pPr>
        <w:rPr>
          <w:sz w:val="24"/>
        </w:rPr>
      </w:pPr>
      <w:r>
        <w:rPr>
          <w:sz w:val="24"/>
        </w:rPr>
        <w:t>15.</w:t>
      </w:r>
      <w:r>
        <w:rPr>
          <w:rFonts w:hint="eastAsia"/>
          <w:sz w:val="24"/>
          <w:u w:val="single"/>
        </w:rPr>
        <w:t>信道容量</w:t>
      </w:r>
      <w:r>
        <w:rPr>
          <w:rFonts w:hint="eastAsia"/>
          <w:sz w:val="24"/>
        </w:rPr>
        <w:t>是指信道能够传输的最大平均信息速率。离散信道容量有两种度量单位，一种是用每个符号能够传输的平均信息量最大值表示信道容量</w:t>
      </w:r>
      <w:r>
        <w:rPr>
          <w:rFonts w:hint="eastAsia"/>
          <w:sz w:val="24"/>
          <w:u w:val="single"/>
        </w:rPr>
        <w:t>C</w:t>
      </w:r>
      <w:r>
        <w:rPr>
          <w:rFonts w:hint="eastAsia"/>
          <w:sz w:val="24"/>
        </w:rPr>
        <w:t>；一种是用单位时间（秒）内能够传输的平均信息量最大值表示信道容量</w:t>
      </w:r>
      <m:oMath>
        <m:sSub>
          <m:sSubPr>
            <m:ctrlPr>
              <w:rPr>
                <w:rFonts w:ascii="Cambria Math" w:hAnsi="Cambria Math"/>
                <w:sz w:val="24"/>
                <w:u w:val="single"/>
              </w:rPr>
            </m:ctrlPr>
          </m:sSubPr>
          <m:e>
            <m:r>
              <w:rPr>
                <w:rFonts w:ascii="Cambria Math" w:hAnsi="Cambria Math"/>
                <w:sz w:val="24"/>
                <w:u w:val="single"/>
              </w:rPr>
              <m:t>C</m:t>
            </m:r>
          </m:e>
          <m:sub>
            <m:r>
              <w:rPr>
                <w:rFonts w:ascii="Cambria Math" w:hAnsi="Cambria Math"/>
                <w:sz w:val="24"/>
                <w:u w:val="single"/>
              </w:rPr>
              <m:t>t</m:t>
            </m:r>
          </m:sub>
        </m:sSub>
      </m:oMath>
      <w:r>
        <w:rPr>
          <w:sz w:val="24"/>
        </w:rPr>
        <w:t>；</w:t>
      </w:r>
      <w:r>
        <w:rPr>
          <w:rFonts w:hint="eastAsia"/>
          <w:sz w:val="24"/>
        </w:rPr>
        <w:t>连续信道信道容量的香农公式：</w:t>
      </w:r>
      <w:r>
        <w:rPr>
          <w:rFonts w:hint="eastAsia"/>
          <w:sz w:val="24"/>
          <w:u w:val="single"/>
        </w:rPr>
        <w:t xml:space="preserve">                         </w:t>
      </w:r>
      <w:r>
        <w:rPr>
          <w:rFonts w:hint="eastAsia"/>
          <w:sz w:val="24"/>
        </w:rPr>
        <w:t>。当给定</w:t>
      </w:r>
      <w:r>
        <w:rPr>
          <w:rFonts w:hint="eastAsia"/>
          <w:sz w:val="24"/>
        </w:rPr>
        <w:t>S/N0</w:t>
      </w:r>
      <w:r>
        <w:rPr>
          <w:rFonts w:hint="eastAsia"/>
          <w:sz w:val="24"/>
        </w:rPr>
        <w:t>时，若带宽</w:t>
      </w:r>
      <w:r>
        <w:rPr>
          <w:rFonts w:hint="eastAsia"/>
          <w:sz w:val="24"/>
        </w:rPr>
        <w:t>B</w:t>
      </w:r>
      <w:r>
        <w:rPr>
          <w:rFonts w:hint="eastAsia"/>
          <w:sz w:val="24"/>
        </w:rPr>
        <w:t>趋于无穷大，信道容量不会趋于无限大，而只是</w:t>
      </w:r>
      <w:r>
        <w:rPr>
          <w:rFonts w:hint="eastAsia"/>
          <w:sz w:val="24"/>
        </w:rPr>
        <w:t>S/N0</w:t>
      </w:r>
      <w:r>
        <w:rPr>
          <w:rFonts w:hint="eastAsia"/>
          <w:sz w:val="24"/>
        </w:rPr>
        <w:t>的</w:t>
      </w:r>
      <w:r>
        <w:rPr>
          <w:rFonts w:hint="eastAsia"/>
          <w:sz w:val="24"/>
          <w:u w:val="single"/>
        </w:rPr>
        <w:t>1.44</w:t>
      </w:r>
      <w:r>
        <w:rPr>
          <w:rFonts w:hint="eastAsia"/>
          <w:sz w:val="24"/>
          <w:u w:val="single"/>
        </w:rPr>
        <w:t>倍</w:t>
      </w:r>
      <w:r>
        <w:rPr>
          <w:rFonts w:hint="eastAsia"/>
          <w:sz w:val="24"/>
        </w:rPr>
        <w:t>。</w:t>
      </w:r>
    </w:p>
    <w:p w:rsidR="005A1C90" w:rsidRDefault="005A1C90" w:rsidP="00DA3D07">
      <w:pPr>
        <w:rPr>
          <w:sz w:val="24"/>
        </w:rPr>
      </w:pPr>
    </w:p>
    <w:p w:rsidR="005A1C90" w:rsidRPr="00924518" w:rsidRDefault="005A1C90" w:rsidP="005A1C90">
      <w:pPr>
        <w:rPr>
          <w:b/>
          <w:sz w:val="24"/>
        </w:rPr>
      </w:pPr>
      <w:r w:rsidRPr="00924518">
        <w:rPr>
          <w:rFonts w:hint="eastAsia"/>
          <w:b/>
          <w:sz w:val="24"/>
        </w:rPr>
        <w:t>第</w:t>
      </w:r>
      <w:r>
        <w:rPr>
          <w:rFonts w:hint="eastAsia"/>
          <w:b/>
          <w:sz w:val="24"/>
        </w:rPr>
        <w:t>五</w:t>
      </w:r>
      <w:r w:rsidRPr="00924518">
        <w:rPr>
          <w:rFonts w:hint="eastAsia"/>
          <w:b/>
          <w:sz w:val="24"/>
        </w:rPr>
        <w:t>章</w:t>
      </w:r>
      <w:r w:rsidRPr="00924518">
        <w:rPr>
          <w:rFonts w:hint="eastAsia"/>
          <w:b/>
          <w:sz w:val="24"/>
        </w:rPr>
        <w:t xml:space="preserve"> </w:t>
      </w:r>
      <w:r>
        <w:rPr>
          <w:rFonts w:hint="eastAsia"/>
          <w:b/>
          <w:sz w:val="24"/>
        </w:rPr>
        <w:t>信道</w:t>
      </w:r>
    </w:p>
    <w:p w:rsidR="005A1C90" w:rsidRDefault="005A1C90" w:rsidP="00DA3D07">
      <w:pPr>
        <w:rPr>
          <w:sz w:val="24"/>
        </w:rPr>
      </w:pPr>
      <w:r>
        <w:rPr>
          <w:sz w:val="24"/>
        </w:rPr>
        <w:lastRenderedPageBreak/>
        <w:t>1.</w:t>
      </w:r>
      <w:r w:rsidR="003B1467">
        <w:rPr>
          <w:rFonts w:hint="eastAsia"/>
          <w:sz w:val="24"/>
          <w:u w:val="single"/>
        </w:rPr>
        <w:t>调制</w:t>
      </w:r>
      <w:r w:rsidR="003B1467">
        <w:rPr>
          <w:rFonts w:hint="eastAsia"/>
          <w:sz w:val="24"/>
        </w:rPr>
        <w:t>是把信号转换成适合在信道中传输的形式的一种过程，广义上分为</w:t>
      </w:r>
      <w:r w:rsidR="003B1467">
        <w:rPr>
          <w:rFonts w:hint="eastAsia"/>
          <w:sz w:val="24"/>
          <w:u w:val="single"/>
        </w:rPr>
        <w:t>基带调制</w:t>
      </w:r>
      <w:r w:rsidR="003B1467">
        <w:rPr>
          <w:rFonts w:hint="eastAsia"/>
          <w:sz w:val="24"/>
        </w:rPr>
        <w:t>和</w:t>
      </w:r>
      <w:r w:rsidR="003B1467">
        <w:rPr>
          <w:rFonts w:hint="eastAsia"/>
          <w:sz w:val="24"/>
          <w:u w:val="single"/>
        </w:rPr>
        <w:t>带通调制</w:t>
      </w:r>
      <w:r w:rsidR="003B1467">
        <w:rPr>
          <w:rFonts w:hint="eastAsia"/>
          <w:sz w:val="24"/>
        </w:rPr>
        <w:t>。</w:t>
      </w:r>
    </w:p>
    <w:p w:rsidR="003B1467" w:rsidRDefault="003B1467" w:rsidP="00DA3D07">
      <w:pPr>
        <w:rPr>
          <w:sz w:val="24"/>
        </w:rPr>
      </w:pPr>
      <w:r>
        <w:rPr>
          <w:rFonts w:hint="eastAsia"/>
          <w:sz w:val="24"/>
        </w:rPr>
        <w:t>2.</w:t>
      </w:r>
      <w:r>
        <w:rPr>
          <w:rFonts w:hint="eastAsia"/>
          <w:sz w:val="24"/>
          <w:u w:val="single"/>
        </w:rPr>
        <w:t>载波调制</w:t>
      </w:r>
      <w:r>
        <w:rPr>
          <w:rFonts w:hint="eastAsia"/>
          <w:sz w:val="24"/>
        </w:rPr>
        <w:t>就是用调制信号去控制载波的参数的过程。</w:t>
      </w:r>
      <w:r>
        <w:rPr>
          <w:rFonts w:hint="eastAsia"/>
          <w:sz w:val="24"/>
          <w:u w:val="single"/>
        </w:rPr>
        <w:t>调制信号</w:t>
      </w:r>
      <w:r>
        <w:rPr>
          <w:rFonts w:hint="eastAsia"/>
          <w:sz w:val="24"/>
        </w:rPr>
        <w:t>是指来自信源的消息信号（基带信号），未受调制的周期性震荡信号称为</w:t>
      </w:r>
      <w:r>
        <w:rPr>
          <w:rFonts w:hint="eastAsia"/>
          <w:sz w:val="24"/>
          <w:u w:val="single"/>
        </w:rPr>
        <w:t>载波</w:t>
      </w:r>
      <w:r>
        <w:rPr>
          <w:rFonts w:hint="eastAsia"/>
          <w:sz w:val="24"/>
        </w:rPr>
        <w:t>，载波调制后称为</w:t>
      </w:r>
      <w:r>
        <w:rPr>
          <w:rFonts w:hint="eastAsia"/>
          <w:sz w:val="24"/>
          <w:u w:val="single"/>
        </w:rPr>
        <w:t>已调信号</w:t>
      </w:r>
      <w:r>
        <w:rPr>
          <w:rFonts w:hint="eastAsia"/>
          <w:sz w:val="24"/>
        </w:rPr>
        <w:t>。</w:t>
      </w:r>
    </w:p>
    <w:p w:rsidR="00F14EFD" w:rsidRPr="00F14EFD" w:rsidRDefault="00F14EFD" w:rsidP="00DA3D07">
      <w:pPr>
        <w:rPr>
          <w:color w:val="FF0000"/>
          <w:sz w:val="24"/>
        </w:rPr>
      </w:pPr>
      <w:r w:rsidRPr="00F14EFD">
        <w:rPr>
          <w:rFonts w:hint="eastAsia"/>
          <w:color w:val="FF0000"/>
          <w:sz w:val="24"/>
        </w:rPr>
        <w:t>3.</w:t>
      </w:r>
      <w:r w:rsidRPr="00F14EFD">
        <w:rPr>
          <w:rFonts w:hint="eastAsia"/>
          <w:color w:val="FF0000"/>
          <w:sz w:val="24"/>
        </w:rPr>
        <w:t>任何调制过程都是一种</w:t>
      </w:r>
      <w:r w:rsidRPr="00F14EFD">
        <w:rPr>
          <w:rFonts w:hint="eastAsia"/>
          <w:color w:val="FF0000"/>
          <w:sz w:val="24"/>
          <w:u w:val="single"/>
        </w:rPr>
        <w:t>非线性</w:t>
      </w:r>
      <w:r w:rsidRPr="00F14EFD">
        <w:rPr>
          <w:rFonts w:hint="eastAsia"/>
          <w:color w:val="FF0000"/>
          <w:sz w:val="24"/>
        </w:rPr>
        <w:t>的变换过程。</w:t>
      </w:r>
    </w:p>
    <w:p w:rsidR="00F14EFD" w:rsidRDefault="00F14EFD" w:rsidP="00DA3D07">
      <w:pPr>
        <w:rPr>
          <w:sz w:val="24"/>
        </w:rPr>
      </w:pPr>
      <w:r>
        <w:rPr>
          <w:rFonts w:hint="eastAsia"/>
          <w:sz w:val="24"/>
        </w:rPr>
        <w:t>4.</w:t>
      </w:r>
      <w:r>
        <w:rPr>
          <w:rFonts w:hint="eastAsia"/>
          <w:sz w:val="24"/>
        </w:rPr>
        <w:t>只有</w:t>
      </w:r>
      <w:r>
        <w:rPr>
          <w:rFonts w:hint="eastAsia"/>
          <w:sz w:val="24"/>
          <w:u w:val="single"/>
        </w:rPr>
        <w:t>AM</w:t>
      </w:r>
      <w:r>
        <w:rPr>
          <w:rFonts w:hint="eastAsia"/>
          <w:sz w:val="24"/>
          <w:u w:val="single"/>
        </w:rPr>
        <w:t>信号</w:t>
      </w:r>
      <w:r>
        <w:rPr>
          <w:rFonts w:hint="eastAsia"/>
          <w:sz w:val="24"/>
        </w:rPr>
        <w:t>的解调方法是非相干解调，</w:t>
      </w:r>
      <w:r>
        <w:rPr>
          <w:rFonts w:hint="eastAsia"/>
          <w:sz w:val="24"/>
          <w:u w:val="single"/>
        </w:rPr>
        <w:t>DSB</w:t>
      </w:r>
      <w:r>
        <w:rPr>
          <w:rFonts w:hint="eastAsia"/>
          <w:sz w:val="24"/>
          <w:u w:val="single"/>
        </w:rPr>
        <w:t>、</w:t>
      </w:r>
      <w:r>
        <w:rPr>
          <w:rFonts w:hint="eastAsia"/>
          <w:sz w:val="24"/>
          <w:u w:val="single"/>
        </w:rPr>
        <w:t>SSB</w:t>
      </w:r>
      <w:r>
        <w:rPr>
          <w:rFonts w:hint="eastAsia"/>
          <w:sz w:val="24"/>
          <w:u w:val="single"/>
        </w:rPr>
        <w:t>、</w:t>
      </w:r>
      <w:r>
        <w:rPr>
          <w:rFonts w:hint="eastAsia"/>
          <w:sz w:val="24"/>
          <w:u w:val="single"/>
        </w:rPr>
        <w:t>VSB</w:t>
      </w:r>
      <w:r>
        <w:rPr>
          <w:rFonts w:hint="eastAsia"/>
          <w:sz w:val="24"/>
          <w:u w:val="single"/>
        </w:rPr>
        <w:t>信号</w:t>
      </w:r>
      <w:r>
        <w:rPr>
          <w:rFonts w:hint="eastAsia"/>
          <w:sz w:val="24"/>
        </w:rPr>
        <w:t>的解调方法是想干解调。</w:t>
      </w:r>
    </w:p>
    <w:p w:rsidR="00626235" w:rsidRDefault="000E44CB" w:rsidP="00DA3D07">
      <w:pPr>
        <w:rPr>
          <w:sz w:val="24"/>
          <w:u w:val="single"/>
        </w:rPr>
      </w:pPr>
      <w:r>
        <w:rPr>
          <w:rFonts w:hint="eastAsia"/>
          <w:sz w:val="24"/>
        </w:rPr>
        <w:t>5.SSB</w:t>
      </w:r>
      <w:r>
        <w:rPr>
          <w:rFonts w:hint="eastAsia"/>
          <w:sz w:val="24"/>
        </w:rPr>
        <w:t>多次滤波的原因：</w:t>
      </w:r>
      <w:r w:rsidR="00626235">
        <w:rPr>
          <w:rFonts w:hint="eastAsia"/>
          <w:sz w:val="24"/>
        </w:rPr>
        <w:t>载频较高时，采用一级调制直接滤波的方法已经不可能实现</w:t>
      </w:r>
      <w:r w:rsidR="00626235">
        <w:rPr>
          <w:rFonts w:hint="eastAsia"/>
          <w:sz w:val="24"/>
        </w:rPr>
        <w:t>SSB</w:t>
      </w:r>
      <w:r w:rsidR="00626235">
        <w:rPr>
          <w:rFonts w:hint="eastAsia"/>
          <w:sz w:val="24"/>
        </w:rPr>
        <w:t>调制。所以可以采用多级</w:t>
      </w:r>
      <w:r w:rsidR="00626235">
        <w:rPr>
          <w:rFonts w:hint="eastAsia"/>
          <w:sz w:val="24"/>
        </w:rPr>
        <w:t>DSB</w:t>
      </w:r>
      <w:r w:rsidR="00626235">
        <w:rPr>
          <w:rFonts w:hint="eastAsia"/>
          <w:sz w:val="24"/>
        </w:rPr>
        <w:t>调制及边带滤波的方法，</w:t>
      </w:r>
      <w:r w:rsidR="00626235">
        <w:rPr>
          <w:rFonts w:hint="eastAsia"/>
          <w:sz w:val="24"/>
          <w:u w:val="single"/>
        </w:rPr>
        <w:t>增大过渡带的归一化值，以利于滤波器的制作，经单边带滤波后再在要求的载频上进行变频。</w:t>
      </w:r>
    </w:p>
    <w:p w:rsidR="00626235" w:rsidRDefault="00626235" w:rsidP="00DA3D07">
      <w:pPr>
        <w:rPr>
          <w:sz w:val="24"/>
        </w:rPr>
      </w:pPr>
      <w:r>
        <w:rPr>
          <w:rFonts w:hint="eastAsia"/>
          <w:sz w:val="24"/>
        </w:rPr>
        <w:t>6.SSB</w:t>
      </w:r>
      <w:r>
        <w:rPr>
          <w:rFonts w:hint="eastAsia"/>
          <w:sz w:val="24"/>
        </w:rPr>
        <w:t>调制相移法原理图：</w:t>
      </w:r>
    </w:p>
    <w:p w:rsidR="00626235" w:rsidRDefault="00626235" w:rsidP="00DA3D07">
      <w:pPr>
        <w:rPr>
          <w:sz w:val="24"/>
        </w:rPr>
      </w:pPr>
    </w:p>
    <w:p w:rsidR="00626235" w:rsidRDefault="00626235" w:rsidP="00DA3D07">
      <w:pPr>
        <w:rPr>
          <w:sz w:val="24"/>
        </w:rPr>
      </w:pPr>
    </w:p>
    <w:p w:rsidR="00626235" w:rsidRDefault="00626235" w:rsidP="00DA3D07">
      <w:pPr>
        <w:rPr>
          <w:sz w:val="24"/>
        </w:rPr>
      </w:pPr>
    </w:p>
    <w:p w:rsidR="00626235" w:rsidRDefault="00626235" w:rsidP="00DA3D07">
      <w:pPr>
        <w:rPr>
          <w:sz w:val="24"/>
        </w:rPr>
      </w:pPr>
      <w:r>
        <w:rPr>
          <w:rFonts w:hint="eastAsia"/>
          <w:sz w:val="24"/>
        </w:rPr>
        <w:t>技术难点：</w:t>
      </w:r>
      <w:r>
        <w:rPr>
          <w:rFonts w:hint="eastAsia"/>
          <w:sz w:val="24"/>
          <w:u w:val="single"/>
        </w:rPr>
        <w:t>宽带相移网络</w:t>
      </w:r>
      <m:oMath>
        <m:sSub>
          <m:sSubPr>
            <m:ctrlPr>
              <w:rPr>
                <w:rFonts w:ascii="Cambria Math" w:hAnsi="Cambria Math"/>
                <w:sz w:val="24"/>
                <w:u w:val="single"/>
              </w:rPr>
            </m:ctrlPr>
          </m:sSubPr>
          <m:e>
            <m:r>
              <w:rPr>
                <w:rFonts w:ascii="Cambria Math" w:hAnsi="Cambria Math"/>
                <w:sz w:val="24"/>
                <w:u w:val="single"/>
              </w:rPr>
              <m:t>H</m:t>
            </m:r>
          </m:e>
          <m:sub>
            <m:r>
              <w:rPr>
                <w:rFonts w:ascii="MS Gothic" w:eastAsia="MS Gothic" w:hAnsi="MS Gothic" w:cs="MS Gothic" w:hint="eastAsia"/>
                <w:sz w:val="24"/>
                <w:u w:val="single"/>
              </w:rPr>
              <m:t>h</m:t>
            </m:r>
          </m:sub>
        </m:sSub>
      </m:oMath>
      <w:r>
        <w:rPr>
          <w:rFonts w:hint="eastAsia"/>
          <w:sz w:val="24"/>
          <w:u w:val="single"/>
        </w:rPr>
        <w:t>(w)</w:t>
      </w:r>
      <w:r>
        <w:rPr>
          <w:rFonts w:hint="eastAsia"/>
          <w:sz w:val="24"/>
          <w:u w:val="single"/>
        </w:rPr>
        <w:t>的制作，必须精确相移π</w:t>
      </w:r>
      <w:r>
        <w:rPr>
          <w:rFonts w:hint="eastAsia"/>
          <w:sz w:val="24"/>
          <w:u w:val="single"/>
        </w:rPr>
        <w:t>/2</w:t>
      </w:r>
      <w:r>
        <w:rPr>
          <w:rFonts w:hint="eastAsia"/>
          <w:sz w:val="24"/>
        </w:rPr>
        <w:t>。</w:t>
      </w:r>
    </w:p>
    <w:p w:rsidR="00EF2CC2" w:rsidRPr="00EF2CC2" w:rsidRDefault="00EF2CC2" w:rsidP="00DA3D07">
      <w:pPr>
        <w:rPr>
          <w:color w:val="FF0000"/>
          <w:sz w:val="24"/>
        </w:rPr>
      </w:pPr>
      <w:r w:rsidRPr="00EF2CC2">
        <w:rPr>
          <w:rFonts w:hint="eastAsia"/>
          <w:color w:val="FF0000"/>
          <w:sz w:val="24"/>
        </w:rPr>
        <w:t>7.VSB</w:t>
      </w:r>
      <w:r w:rsidRPr="00EF2CC2">
        <w:rPr>
          <w:rFonts w:hint="eastAsia"/>
          <w:color w:val="FF0000"/>
          <w:sz w:val="24"/>
        </w:rPr>
        <w:t>的滤波器特性</w:t>
      </w:r>
      <w:r w:rsidRPr="00EF2CC2">
        <w:rPr>
          <w:rFonts w:hint="eastAsia"/>
          <w:color w:val="FF0000"/>
          <w:sz w:val="24"/>
        </w:rPr>
        <w:t>H(w)</w:t>
      </w:r>
      <w:r w:rsidRPr="00EF2CC2">
        <w:rPr>
          <w:rFonts w:hint="eastAsia"/>
          <w:color w:val="FF0000"/>
          <w:sz w:val="24"/>
        </w:rPr>
        <w:t>在</w:t>
      </w:r>
      <w:r w:rsidRPr="00EF2CC2">
        <w:rPr>
          <w:rFonts w:hint="eastAsia"/>
          <w:color w:val="FF0000"/>
          <w:sz w:val="24"/>
          <w:u w:val="single"/>
        </w:rPr>
        <w:t>±</w:t>
      </w:r>
      <m:oMath>
        <m:sSub>
          <m:sSubPr>
            <m:ctrlPr>
              <w:rPr>
                <w:rFonts w:ascii="Cambria Math" w:hAnsi="Cambria Math"/>
                <w:color w:val="FF0000"/>
                <w:sz w:val="24"/>
                <w:u w:val="single"/>
              </w:rPr>
            </m:ctrlPr>
          </m:sSubPr>
          <m:e>
            <m:r>
              <w:rPr>
                <w:rFonts w:ascii="Cambria Math" w:hAnsi="Cambria Math" w:hint="eastAsia"/>
                <w:color w:val="FF0000"/>
                <w:sz w:val="24"/>
                <w:u w:val="single"/>
              </w:rPr>
              <m:t>w</m:t>
            </m:r>
          </m:e>
          <m:sub>
            <m:r>
              <w:rPr>
                <w:rFonts w:ascii="Cambria Math" w:hAnsi="Cambria Math"/>
                <w:color w:val="FF0000"/>
                <w:sz w:val="24"/>
                <w:u w:val="single"/>
              </w:rPr>
              <m:t>c</m:t>
            </m:r>
          </m:sub>
        </m:sSub>
        <m:r>
          <m:rPr>
            <m:sty m:val="p"/>
          </m:rPr>
          <w:rPr>
            <w:rFonts w:ascii="Cambria Math" w:hAnsi="Cambria Math" w:hint="eastAsia"/>
            <w:color w:val="FF0000"/>
            <w:sz w:val="24"/>
            <w:u w:val="single"/>
          </w:rPr>
          <m:t>处</m:t>
        </m:r>
      </m:oMath>
      <w:r w:rsidRPr="00EF2CC2">
        <w:rPr>
          <w:rFonts w:hint="eastAsia"/>
          <w:color w:val="FF0000"/>
          <w:sz w:val="24"/>
        </w:rPr>
        <w:t>必须具有互补对称（奇对称）特性，相干解调时才能无失真地从残留边带信号中恢复所需的调制信号。</w:t>
      </w:r>
    </w:p>
    <w:p w:rsidR="00EF2CC2" w:rsidRDefault="00EF2CC2" w:rsidP="00DA3D07">
      <w:pPr>
        <w:rPr>
          <w:sz w:val="24"/>
        </w:rPr>
      </w:pPr>
      <w:r>
        <w:rPr>
          <w:rFonts w:hint="eastAsia"/>
          <w:sz w:val="24"/>
        </w:rPr>
        <w:t>8.</w:t>
      </w:r>
      <w:r>
        <w:rPr>
          <w:rFonts w:hint="eastAsia"/>
          <w:sz w:val="24"/>
        </w:rPr>
        <w:t>公式的集合：</w:t>
      </w:r>
    </w:p>
    <w:p w:rsidR="00EF2CC2" w:rsidRPr="00EF2CC2" w:rsidRDefault="00AF58ED" w:rsidP="00DA3D07">
      <w:pPr>
        <w:rPr>
          <w:sz w:val="24"/>
        </w:rPr>
      </w:pPr>
      <m:oMathPara>
        <m:oMathParaPr>
          <m:jc m:val="left"/>
        </m:oMathParaPr>
        <m:oMath>
          <m:sSub>
            <m:sSubPr>
              <m:ctrlPr>
                <w:rPr>
                  <w:rFonts w:ascii="Cambria Math" w:hAnsi="Cambria Math"/>
                  <w:sz w:val="24"/>
                </w:rPr>
              </m:ctrlPr>
            </m:sSubPr>
            <m:e>
              <m:r>
                <w:rPr>
                  <w:rFonts w:ascii="Cambria Math" w:hAnsi="Cambria Math"/>
                  <w:sz w:val="24"/>
                </w:rPr>
                <m:t>S</m:t>
              </m:r>
            </m:e>
            <m:sub>
              <m:r>
                <w:rPr>
                  <w:rFonts w:ascii="Cambria Math" w:hAnsi="Cambria Math"/>
                  <w:sz w:val="24"/>
                </w:rPr>
                <m:t>AM</m:t>
              </m:r>
            </m:sub>
          </m:sSub>
          <m:d>
            <m:dPr>
              <m:ctrlPr>
                <w:rPr>
                  <w:rFonts w:ascii="Cambria Math" w:hAnsi="Cambria Math"/>
                  <w:i/>
                  <w:sz w:val="24"/>
                </w:rPr>
              </m:ctrlPr>
            </m:dPr>
            <m:e>
              <m:r>
                <w:rPr>
                  <w:rFonts w:ascii="Cambria Math" w:hAnsi="Cambria Math" w:hint="eastAsia"/>
                  <w:sz w:val="24"/>
                </w:rPr>
                <m:t>t</m:t>
              </m:r>
            </m:e>
          </m:d>
          <m:r>
            <w:rPr>
              <w:rFonts w:ascii="Cambria Math" w:hAnsi="Cambria Math"/>
              <w:sz w:val="24"/>
            </w:rPr>
            <m:t xml:space="preserve">=                      </m:t>
          </m:r>
        </m:oMath>
      </m:oMathPara>
    </w:p>
    <w:p w:rsidR="00EF2CC2" w:rsidRPr="00EF2CC2" w:rsidRDefault="00AF58ED" w:rsidP="00DA3D07">
      <w:pPr>
        <w:rPr>
          <w:sz w:val="24"/>
        </w:rPr>
      </w:pPr>
      <m:oMathPara>
        <m:oMathParaPr>
          <m:jc m:val="left"/>
        </m:oMathParaPr>
        <m:oMath>
          <m:sSub>
            <m:sSubPr>
              <m:ctrlPr>
                <w:rPr>
                  <w:rFonts w:ascii="Cambria Math" w:hAnsi="Cambria Math"/>
                  <w:sz w:val="24"/>
                </w:rPr>
              </m:ctrlPr>
            </m:sSubPr>
            <m:e>
              <m:r>
                <w:rPr>
                  <w:rFonts w:ascii="Cambria Math" w:hAnsi="Cambria Math"/>
                  <w:sz w:val="24"/>
                </w:rPr>
                <m:t>S</m:t>
              </m:r>
            </m:e>
            <m:sub>
              <m:r>
                <w:rPr>
                  <w:rFonts w:ascii="Cambria Math" w:hAnsi="Cambria Math"/>
                  <w:sz w:val="24"/>
                </w:rPr>
                <m:t>DSB</m:t>
              </m:r>
            </m:sub>
          </m:sSub>
          <m:d>
            <m:dPr>
              <m:ctrlPr>
                <w:rPr>
                  <w:rFonts w:ascii="Cambria Math" w:hAnsi="Cambria Math"/>
                  <w:i/>
                  <w:sz w:val="24"/>
                </w:rPr>
              </m:ctrlPr>
            </m:dPr>
            <m:e>
              <m:r>
                <w:rPr>
                  <w:rFonts w:ascii="Cambria Math" w:hAnsi="Cambria Math" w:hint="eastAsia"/>
                  <w:sz w:val="24"/>
                </w:rPr>
                <m:t>t</m:t>
              </m:r>
            </m:e>
          </m:d>
          <m:r>
            <w:rPr>
              <w:rFonts w:ascii="Cambria Math" w:hAnsi="Cambria Math"/>
              <w:sz w:val="24"/>
            </w:rPr>
            <m:t xml:space="preserve">=                      </m:t>
          </m:r>
        </m:oMath>
      </m:oMathPara>
    </w:p>
    <w:p w:rsidR="00EF2CC2" w:rsidRPr="00EF2CC2" w:rsidRDefault="00AF58ED" w:rsidP="00EF2CC2">
      <w:pPr>
        <w:rPr>
          <w:sz w:val="24"/>
        </w:rPr>
      </w:pPr>
      <m:oMathPara>
        <m:oMathParaPr>
          <m:jc m:val="left"/>
        </m:oMathParaPr>
        <m:oMath>
          <m:sSub>
            <m:sSubPr>
              <m:ctrlPr>
                <w:rPr>
                  <w:rFonts w:ascii="Cambria Math" w:hAnsi="Cambria Math"/>
                  <w:sz w:val="24"/>
                </w:rPr>
              </m:ctrlPr>
            </m:sSubPr>
            <m:e>
              <m:r>
                <w:rPr>
                  <w:rFonts w:ascii="Cambria Math" w:hAnsi="Cambria Math"/>
                  <w:sz w:val="24"/>
                </w:rPr>
                <m:t>S</m:t>
              </m:r>
            </m:e>
            <m:sub>
              <m:r>
                <w:rPr>
                  <w:rFonts w:ascii="Cambria Math" w:hAnsi="Cambria Math"/>
                  <w:sz w:val="24"/>
                </w:rPr>
                <m:t>SSB</m:t>
              </m:r>
            </m:sub>
          </m:sSub>
          <m:d>
            <m:dPr>
              <m:ctrlPr>
                <w:rPr>
                  <w:rFonts w:ascii="Cambria Math" w:hAnsi="Cambria Math"/>
                  <w:i/>
                  <w:sz w:val="24"/>
                </w:rPr>
              </m:ctrlPr>
            </m:dPr>
            <m:e>
              <m:r>
                <w:rPr>
                  <w:rFonts w:ascii="Cambria Math" w:hAnsi="Cambria Math" w:hint="eastAsia"/>
                  <w:sz w:val="24"/>
                </w:rPr>
                <m:t>t</m:t>
              </m:r>
            </m:e>
          </m:d>
          <m:r>
            <w:rPr>
              <w:rFonts w:ascii="Cambria Math" w:hAnsi="Cambria Math"/>
              <w:sz w:val="24"/>
            </w:rPr>
            <m:t xml:space="preserve">=                      </m:t>
          </m:r>
        </m:oMath>
      </m:oMathPara>
    </w:p>
    <w:p w:rsidR="00EF2CC2" w:rsidRPr="00EF2CC2" w:rsidRDefault="00AF58ED" w:rsidP="00EF2CC2">
      <w:pPr>
        <w:rPr>
          <w:sz w:val="24"/>
        </w:rPr>
      </w:pPr>
      <m:oMathPara>
        <m:oMathParaPr>
          <m:jc m:val="left"/>
        </m:oMathParaPr>
        <m:oMath>
          <m:sSub>
            <m:sSubPr>
              <m:ctrlPr>
                <w:rPr>
                  <w:rFonts w:ascii="Cambria Math" w:hAnsi="Cambria Math"/>
                  <w:sz w:val="24"/>
                </w:rPr>
              </m:ctrlPr>
            </m:sSubPr>
            <m:e>
              <m:r>
                <w:rPr>
                  <w:rFonts w:ascii="Cambria Math" w:hAnsi="Cambria Math"/>
                  <w:sz w:val="24"/>
                </w:rPr>
                <m:t>S</m:t>
              </m:r>
            </m:e>
            <m:sub>
              <m:r>
                <w:rPr>
                  <w:rFonts w:ascii="Cambria Math" w:hAnsi="Cambria Math"/>
                  <w:sz w:val="24"/>
                </w:rPr>
                <m:t>VSB</m:t>
              </m:r>
            </m:sub>
          </m:sSub>
          <m:d>
            <m:dPr>
              <m:ctrlPr>
                <w:rPr>
                  <w:rFonts w:ascii="Cambria Math" w:hAnsi="Cambria Math"/>
                  <w:i/>
                  <w:sz w:val="24"/>
                </w:rPr>
              </m:ctrlPr>
            </m:dPr>
            <m:e>
              <m:r>
                <w:rPr>
                  <w:rFonts w:ascii="Cambria Math" w:hAnsi="Cambria Math" w:hint="eastAsia"/>
                  <w:sz w:val="24"/>
                </w:rPr>
                <m:t>t</m:t>
              </m:r>
            </m:e>
          </m:d>
          <m:r>
            <w:rPr>
              <w:rFonts w:ascii="Cambria Math" w:hAnsi="Cambria Math"/>
              <w:sz w:val="24"/>
            </w:rPr>
            <m:t xml:space="preserve">=                      </m:t>
          </m:r>
        </m:oMath>
      </m:oMathPara>
    </w:p>
    <w:p w:rsidR="00EF2CC2" w:rsidRDefault="00EF2CC2" w:rsidP="00EF2CC2">
      <w:pPr>
        <w:rPr>
          <w:sz w:val="24"/>
        </w:rPr>
      </w:pPr>
      <w:r>
        <w:rPr>
          <w:sz w:val="24"/>
        </w:rPr>
        <w:t>9.</w:t>
      </w:r>
      <w:r>
        <w:rPr>
          <w:rFonts w:hint="eastAsia"/>
          <w:sz w:val="24"/>
        </w:rPr>
        <w:t>解调与调制的实质一样，都是</w:t>
      </w:r>
      <w:r>
        <w:rPr>
          <w:rFonts w:hint="eastAsia"/>
          <w:sz w:val="24"/>
          <w:u w:val="single"/>
        </w:rPr>
        <w:t>频谱搬移</w:t>
      </w:r>
      <w:r>
        <w:rPr>
          <w:rFonts w:hint="eastAsia"/>
          <w:sz w:val="24"/>
        </w:rPr>
        <w:t>。</w:t>
      </w:r>
    </w:p>
    <w:p w:rsidR="00EF2CC2" w:rsidRDefault="00EF2CC2" w:rsidP="00EF2CC2">
      <w:pPr>
        <w:rPr>
          <w:sz w:val="24"/>
        </w:rPr>
      </w:pPr>
      <w:r>
        <w:rPr>
          <w:rFonts w:hint="eastAsia"/>
          <w:sz w:val="24"/>
        </w:rPr>
        <w:t>10.</w:t>
      </w:r>
      <w:r>
        <w:rPr>
          <w:rFonts w:hint="eastAsia"/>
          <w:sz w:val="24"/>
        </w:rPr>
        <w:t>相干解调时，</w:t>
      </w:r>
      <w:r w:rsidR="00434933">
        <w:rPr>
          <w:rFonts w:hint="eastAsia"/>
          <w:sz w:val="24"/>
        </w:rPr>
        <w:t>为了无失真地恢复原基带信号，接收</w:t>
      </w:r>
      <w:proofErr w:type="gramStart"/>
      <w:r w:rsidR="00434933">
        <w:rPr>
          <w:rFonts w:hint="eastAsia"/>
          <w:sz w:val="24"/>
        </w:rPr>
        <w:t>端必须</w:t>
      </w:r>
      <w:proofErr w:type="gramEnd"/>
      <w:r w:rsidR="00434933">
        <w:rPr>
          <w:rFonts w:hint="eastAsia"/>
          <w:sz w:val="24"/>
        </w:rPr>
        <w:t>提供一个与接收的已调载波严格同步（</w:t>
      </w:r>
      <w:r w:rsidR="00434933" w:rsidRPr="00434933">
        <w:rPr>
          <w:rFonts w:hint="eastAsia"/>
          <w:sz w:val="24"/>
          <w:u w:val="single"/>
        </w:rPr>
        <w:t>同频同相</w:t>
      </w:r>
      <w:r w:rsidR="00434933">
        <w:rPr>
          <w:rFonts w:hint="eastAsia"/>
          <w:sz w:val="24"/>
        </w:rPr>
        <w:t>）的本地载波（相干载波），它与接收的已调信号相乘后，经过低通滤波器取出低频分量，即可得到原始的基带调制信号。</w:t>
      </w:r>
    </w:p>
    <w:p w:rsidR="00434933" w:rsidRDefault="00434933" w:rsidP="00EF2CC2">
      <w:pPr>
        <w:rPr>
          <w:sz w:val="24"/>
        </w:rPr>
      </w:pPr>
      <w:r>
        <w:rPr>
          <w:rFonts w:hint="eastAsia"/>
          <w:sz w:val="24"/>
        </w:rPr>
        <w:t>相干解调器适用于所有</w:t>
      </w:r>
      <w:r>
        <w:rPr>
          <w:rFonts w:hint="eastAsia"/>
          <w:sz w:val="24"/>
          <w:u w:val="single"/>
        </w:rPr>
        <w:t>线性调制信号</w:t>
      </w:r>
      <w:r>
        <w:rPr>
          <w:rFonts w:hint="eastAsia"/>
          <w:sz w:val="24"/>
        </w:rPr>
        <w:t>的解调。</w:t>
      </w:r>
    </w:p>
    <w:p w:rsidR="00434933" w:rsidRDefault="00434933" w:rsidP="00EF2CC2">
      <w:pPr>
        <w:rPr>
          <w:sz w:val="24"/>
        </w:rPr>
      </w:pPr>
      <w:r>
        <w:rPr>
          <w:rFonts w:hint="eastAsia"/>
          <w:sz w:val="24"/>
        </w:rPr>
        <w:t>11.</w:t>
      </w:r>
      <w:r>
        <w:rPr>
          <w:rFonts w:hint="eastAsia"/>
          <w:sz w:val="24"/>
        </w:rPr>
        <w:t>包络检波器原理图</w:t>
      </w:r>
      <w:r>
        <w:rPr>
          <w:rFonts w:hint="eastAsia"/>
          <w:sz w:val="24"/>
        </w:rPr>
        <w:t>:</w:t>
      </w:r>
    </w:p>
    <w:p w:rsidR="00434933" w:rsidRDefault="00434933" w:rsidP="00EF2CC2">
      <w:pPr>
        <w:rPr>
          <w:sz w:val="24"/>
        </w:rPr>
      </w:pPr>
    </w:p>
    <w:p w:rsidR="00434933" w:rsidRDefault="00434933" w:rsidP="00EF2CC2">
      <w:pPr>
        <w:rPr>
          <w:sz w:val="24"/>
        </w:rPr>
      </w:pPr>
    </w:p>
    <w:p w:rsidR="00434933" w:rsidRDefault="00434933" w:rsidP="00EF2CC2">
      <w:pPr>
        <w:rPr>
          <w:sz w:val="24"/>
        </w:rPr>
      </w:pPr>
    </w:p>
    <w:p w:rsidR="00434933" w:rsidRDefault="00434933" w:rsidP="00EF2CC2">
      <w:pPr>
        <w:rPr>
          <w:sz w:val="24"/>
          <w:u w:val="single"/>
        </w:rPr>
      </w:pPr>
      <w:r>
        <w:rPr>
          <w:rFonts w:hint="eastAsia"/>
          <w:sz w:val="24"/>
        </w:rPr>
        <w:t>属于</w:t>
      </w:r>
      <w:r>
        <w:rPr>
          <w:rFonts w:hint="eastAsia"/>
          <w:sz w:val="24"/>
          <w:u w:val="single"/>
        </w:rPr>
        <w:t>非相干解调</w:t>
      </w:r>
      <w:r>
        <w:rPr>
          <w:rFonts w:hint="eastAsia"/>
          <w:sz w:val="24"/>
        </w:rPr>
        <w:t>，不需要相干载波，</w:t>
      </w:r>
      <w:r>
        <w:rPr>
          <w:rFonts w:hint="eastAsia"/>
          <w:sz w:val="24"/>
          <w:u w:val="single"/>
        </w:rPr>
        <w:t>广播接收机</w:t>
      </w:r>
      <w:r>
        <w:rPr>
          <w:rFonts w:hint="eastAsia"/>
          <w:sz w:val="24"/>
        </w:rPr>
        <w:t>中多采用此法。</w:t>
      </w:r>
      <w:r>
        <w:rPr>
          <w:rFonts w:hint="eastAsia"/>
          <w:sz w:val="24"/>
        </w:rPr>
        <w:t>RC</w:t>
      </w:r>
      <w:r>
        <w:rPr>
          <w:rFonts w:hint="eastAsia"/>
          <w:sz w:val="24"/>
        </w:rPr>
        <w:t>要满足如下关系：</w:t>
      </w:r>
      <w:r>
        <w:rPr>
          <w:rFonts w:hint="eastAsia"/>
          <w:sz w:val="24"/>
          <w:u w:val="single"/>
        </w:rPr>
        <w:t xml:space="preserve">                             </w:t>
      </w:r>
      <w:r>
        <w:rPr>
          <w:rFonts w:hint="eastAsia"/>
          <w:sz w:val="24"/>
        </w:rPr>
        <w:t>。</w:t>
      </w:r>
    </w:p>
    <w:p w:rsidR="00434933" w:rsidRDefault="00434933" w:rsidP="00EF2CC2">
      <w:pPr>
        <w:rPr>
          <w:sz w:val="24"/>
        </w:rPr>
      </w:pPr>
      <w:r>
        <w:rPr>
          <w:rFonts w:hint="eastAsia"/>
          <w:sz w:val="24"/>
          <w:u w:val="single"/>
        </w:rPr>
        <w:t>AM</w:t>
      </w:r>
      <w:r>
        <w:rPr>
          <w:rFonts w:hint="eastAsia"/>
          <w:sz w:val="24"/>
          <w:u w:val="single"/>
        </w:rPr>
        <w:t>信号</w:t>
      </w:r>
      <w:r>
        <w:rPr>
          <w:rFonts w:hint="eastAsia"/>
          <w:sz w:val="24"/>
        </w:rPr>
        <w:t>几乎无例外地采用包络检波。</w:t>
      </w:r>
    </w:p>
    <w:p w:rsidR="00434933" w:rsidRDefault="00434933" w:rsidP="00EF2CC2">
      <w:pPr>
        <w:rPr>
          <w:sz w:val="24"/>
        </w:rPr>
      </w:pPr>
      <w:r>
        <w:rPr>
          <w:rFonts w:hint="eastAsia"/>
          <w:sz w:val="24"/>
        </w:rPr>
        <w:t>12.</w:t>
      </w:r>
      <w:r>
        <w:rPr>
          <w:rFonts w:hint="eastAsia"/>
          <w:sz w:val="24"/>
        </w:rPr>
        <w:t>制度增益</w:t>
      </w:r>
      <w:r>
        <w:rPr>
          <w:rFonts w:hint="eastAsia"/>
          <w:sz w:val="24"/>
        </w:rPr>
        <w:t>G=</w:t>
      </w:r>
      <w:r>
        <w:rPr>
          <w:rFonts w:hint="eastAsia"/>
          <w:sz w:val="24"/>
          <w:u w:val="single"/>
        </w:rPr>
        <w:t xml:space="preserve">              </w:t>
      </w:r>
      <w:r>
        <w:rPr>
          <w:rFonts w:hint="eastAsia"/>
          <w:sz w:val="24"/>
        </w:rPr>
        <w:t>。</w:t>
      </w:r>
      <w:r>
        <w:rPr>
          <w:rFonts w:hint="eastAsia"/>
          <w:sz w:val="24"/>
        </w:rPr>
        <w:t>G</w:t>
      </w:r>
      <w:r>
        <w:rPr>
          <w:rFonts w:hint="eastAsia"/>
          <w:sz w:val="24"/>
        </w:rPr>
        <w:t>越大，解调器的抗噪声性能</w:t>
      </w:r>
      <w:r>
        <w:rPr>
          <w:rFonts w:hint="eastAsia"/>
          <w:sz w:val="24"/>
          <w:u w:val="single"/>
        </w:rPr>
        <w:t>越好</w:t>
      </w:r>
      <w:r>
        <w:rPr>
          <w:rFonts w:hint="eastAsia"/>
          <w:sz w:val="24"/>
        </w:rPr>
        <w:t>；同时，</w:t>
      </w:r>
      <w:r>
        <w:rPr>
          <w:rFonts w:hint="eastAsia"/>
          <w:sz w:val="24"/>
        </w:rPr>
        <w:t>G</w:t>
      </w:r>
      <w:r>
        <w:rPr>
          <w:rFonts w:hint="eastAsia"/>
          <w:sz w:val="24"/>
        </w:rPr>
        <w:t>的大小也反映这种调制制度的优劣。</w:t>
      </w:r>
    </w:p>
    <w:p w:rsidR="00434933" w:rsidRPr="00EF2CC2" w:rsidRDefault="00434933" w:rsidP="00434933">
      <w:pPr>
        <w:rPr>
          <w:sz w:val="24"/>
        </w:rPr>
      </w:pPr>
      <w:r>
        <w:rPr>
          <w:rFonts w:hint="eastAsia"/>
          <w:sz w:val="24"/>
        </w:rPr>
        <w:t>13.</w:t>
      </w:r>
      <w:r w:rsidR="00FD6F33">
        <w:rPr>
          <w:rFonts w:hint="eastAsia"/>
          <w:sz w:val="24"/>
        </w:rPr>
        <w:t>各种制度增益大小</w:t>
      </w:r>
      <w:r w:rsidR="00FD6F33">
        <w:rPr>
          <w:rFonts w:hint="eastAsia"/>
          <w:sz w:val="24"/>
        </w:rPr>
        <w:t>:</w:t>
      </w:r>
      <m:oMath>
        <m:r>
          <m:rPr>
            <m:sty m:val="p"/>
          </m:rPr>
          <w:rPr>
            <w:rFonts w:ascii="Cambria Math" w:hAnsi="Cambria Math"/>
            <w:sz w:val="24"/>
          </w:rPr>
          <w:br/>
        </m:r>
      </m:oMath>
      <m:oMathPara>
        <m:oMathParaPr>
          <m:jc m:val="left"/>
        </m:oMathParaPr>
        <m:oMath>
          <m:sSub>
            <m:sSubPr>
              <m:ctrlPr>
                <w:rPr>
                  <w:rFonts w:ascii="Cambria Math" w:hAnsi="Cambria Math"/>
                  <w:sz w:val="24"/>
                </w:rPr>
              </m:ctrlPr>
            </m:sSubPr>
            <m:e>
              <m:r>
                <w:rPr>
                  <w:rFonts w:ascii="Cambria Math" w:hAnsi="Cambria Math"/>
                  <w:sz w:val="24"/>
                </w:rPr>
                <m:t>G</m:t>
              </m:r>
            </m:e>
            <m:sub>
              <m:r>
                <w:rPr>
                  <w:rFonts w:ascii="Cambria Math" w:hAnsi="Cambria Math"/>
                  <w:sz w:val="24"/>
                </w:rPr>
                <m:t>DSB</m:t>
              </m:r>
            </m:sub>
          </m:sSub>
          <m:r>
            <w:rPr>
              <w:rFonts w:ascii="Cambria Math" w:hAnsi="Cambria Math"/>
              <w:sz w:val="24"/>
            </w:rPr>
            <m:t xml:space="preserve">=                </m:t>
          </m:r>
        </m:oMath>
      </m:oMathPara>
    </w:p>
    <w:p w:rsidR="00434933" w:rsidRPr="00EF2CC2" w:rsidRDefault="00AF58ED" w:rsidP="00434933">
      <w:pPr>
        <w:rPr>
          <w:sz w:val="24"/>
        </w:rPr>
      </w:pPr>
      <m:oMathPara>
        <m:oMathParaPr>
          <m:jc m:val="left"/>
        </m:oMathParaPr>
        <m:oMath>
          <m:sSub>
            <m:sSubPr>
              <m:ctrlPr>
                <w:rPr>
                  <w:rFonts w:ascii="Cambria Math" w:hAnsi="Cambria Math"/>
                  <w:sz w:val="24"/>
                </w:rPr>
              </m:ctrlPr>
            </m:sSubPr>
            <m:e>
              <m:r>
                <w:rPr>
                  <w:rFonts w:ascii="Cambria Math" w:hAnsi="Cambria Math"/>
                  <w:sz w:val="24"/>
                </w:rPr>
                <m:t>G</m:t>
              </m:r>
            </m:e>
            <m:sub>
              <m:r>
                <w:rPr>
                  <w:rFonts w:ascii="Cambria Math" w:hAnsi="Cambria Math"/>
                  <w:sz w:val="24"/>
                </w:rPr>
                <m:t>SSB</m:t>
              </m:r>
            </m:sub>
          </m:sSub>
          <m:r>
            <w:rPr>
              <w:rFonts w:ascii="Cambria Math" w:hAnsi="Cambria Math"/>
              <w:sz w:val="24"/>
            </w:rPr>
            <m:t xml:space="preserve">=                     </m:t>
          </m:r>
        </m:oMath>
      </m:oMathPara>
    </w:p>
    <w:p w:rsidR="00434933" w:rsidRDefault="00AF58ED" w:rsidP="00434933">
      <w:pPr>
        <w:rPr>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AM</m:t>
            </m:r>
          </m:sub>
        </m:sSub>
        <m:r>
          <w:rPr>
            <w:rFonts w:ascii="Cambria Math" w:hAnsi="Cambria Math"/>
            <w:sz w:val="24"/>
          </w:rPr>
          <m:t xml:space="preserve"> =                   </m:t>
        </m:r>
      </m:oMath>
      <w:r w:rsidR="00FD6F33">
        <w:rPr>
          <w:rFonts w:hint="eastAsia"/>
          <w:sz w:val="24"/>
        </w:rPr>
        <w:t>(</w:t>
      </w:r>
      <w:r w:rsidR="00FD6F33">
        <w:rPr>
          <w:rFonts w:hint="eastAsia"/>
          <w:sz w:val="24"/>
        </w:rPr>
        <w:t>大信噪比，</w:t>
      </w:r>
      <w:r w:rsidR="00FD6F33">
        <w:rPr>
          <w:rFonts w:hint="eastAsia"/>
          <w:sz w:val="24"/>
        </w:rPr>
        <w:t>100%</w:t>
      </w:r>
      <w:r w:rsidR="00FD6F33">
        <w:rPr>
          <w:rFonts w:hint="eastAsia"/>
          <w:sz w:val="24"/>
        </w:rPr>
        <w:t>调制时</w:t>
      </w:r>
      <w:r w:rsidR="00FD6F33">
        <w:rPr>
          <w:rFonts w:hint="eastAsia"/>
          <w:sz w:val="24"/>
        </w:rPr>
        <w:t>)</w:t>
      </w:r>
    </w:p>
    <w:p w:rsidR="00FD6F33" w:rsidRDefault="00FD6F33" w:rsidP="00434933">
      <w:pPr>
        <w:rPr>
          <w:sz w:val="24"/>
        </w:rPr>
      </w:pPr>
      <w:r>
        <w:rPr>
          <w:rFonts w:hint="eastAsia"/>
          <w:sz w:val="24"/>
        </w:rPr>
        <w:t>14.</w:t>
      </w:r>
      <w:r>
        <w:rPr>
          <w:rFonts w:hint="eastAsia"/>
          <w:sz w:val="24"/>
        </w:rPr>
        <w:t>解调器的门限效应：当输入信噪比低于</w:t>
      </w:r>
      <w:r>
        <w:rPr>
          <w:rFonts w:hint="eastAsia"/>
          <w:sz w:val="24"/>
          <w:u w:val="single"/>
        </w:rPr>
        <w:t>门限值</w:t>
      </w:r>
      <w:r>
        <w:rPr>
          <w:rFonts w:hint="eastAsia"/>
          <w:sz w:val="24"/>
        </w:rPr>
        <w:t>时，输出信噪比不是按比例随着输入信噪比下降，而是</w:t>
      </w:r>
      <w:r>
        <w:rPr>
          <w:rFonts w:hint="eastAsia"/>
          <w:sz w:val="24"/>
          <w:u w:val="single"/>
        </w:rPr>
        <w:t>急剧恶化</w:t>
      </w:r>
      <w:r>
        <w:rPr>
          <w:rFonts w:hint="eastAsia"/>
          <w:sz w:val="24"/>
        </w:rPr>
        <w:t>。是由包络检波器的</w:t>
      </w:r>
      <w:r>
        <w:rPr>
          <w:rFonts w:hint="eastAsia"/>
          <w:sz w:val="24"/>
          <w:u w:val="single"/>
        </w:rPr>
        <w:t>非线性解调作用</w:t>
      </w:r>
      <w:r>
        <w:rPr>
          <w:rFonts w:hint="eastAsia"/>
          <w:sz w:val="24"/>
        </w:rPr>
        <w:t>引起的。</w:t>
      </w:r>
    </w:p>
    <w:p w:rsidR="00FD6F33" w:rsidRDefault="00FD6F33" w:rsidP="00434933">
      <w:pPr>
        <w:rPr>
          <w:sz w:val="24"/>
        </w:rPr>
      </w:pPr>
      <w:r>
        <w:rPr>
          <w:rFonts w:hint="eastAsia"/>
          <w:sz w:val="24"/>
        </w:rPr>
        <w:t>相干解调方法</w:t>
      </w:r>
      <w:r>
        <w:rPr>
          <w:rFonts w:hint="eastAsia"/>
          <w:sz w:val="24"/>
          <w:u w:val="single"/>
        </w:rPr>
        <w:t>不存在</w:t>
      </w:r>
      <w:r>
        <w:rPr>
          <w:rFonts w:hint="eastAsia"/>
          <w:sz w:val="24"/>
        </w:rPr>
        <w:t>门限效应，因为信号与噪声可以分别解调，解调器输出</w:t>
      </w:r>
      <w:proofErr w:type="gramStart"/>
      <w:r>
        <w:rPr>
          <w:rFonts w:hint="eastAsia"/>
          <w:sz w:val="24"/>
        </w:rPr>
        <w:t>端总是</w:t>
      </w:r>
      <w:proofErr w:type="gramEnd"/>
      <w:r>
        <w:rPr>
          <w:rFonts w:hint="eastAsia"/>
          <w:sz w:val="24"/>
        </w:rPr>
        <w:t>单独存在有用信号项。</w:t>
      </w:r>
    </w:p>
    <w:p w:rsidR="00FD6F33" w:rsidRDefault="00FD6F33" w:rsidP="00434933">
      <w:pPr>
        <w:rPr>
          <w:sz w:val="24"/>
        </w:rPr>
      </w:pPr>
      <w:r>
        <w:rPr>
          <w:rFonts w:hint="eastAsia"/>
          <w:sz w:val="24"/>
        </w:rPr>
        <w:t>15.</w:t>
      </w:r>
      <w:r>
        <w:rPr>
          <w:rFonts w:hint="eastAsia"/>
          <w:sz w:val="24"/>
        </w:rPr>
        <w:t>与调幅技术相比，调角最突出的优势是</w:t>
      </w:r>
      <w:r>
        <w:rPr>
          <w:rFonts w:hint="eastAsia"/>
          <w:sz w:val="24"/>
          <w:u w:val="single"/>
        </w:rPr>
        <w:t>较高的抗噪声性能</w:t>
      </w:r>
      <w:r>
        <w:rPr>
          <w:rFonts w:hint="eastAsia"/>
          <w:sz w:val="24"/>
        </w:rPr>
        <w:t>。代价是</w:t>
      </w:r>
      <w:r>
        <w:rPr>
          <w:rFonts w:hint="eastAsia"/>
          <w:sz w:val="24"/>
          <w:u w:val="single"/>
        </w:rPr>
        <w:t>更宽的带宽</w:t>
      </w:r>
      <w:r>
        <w:rPr>
          <w:rFonts w:hint="eastAsia"/>
          <w:sz w:val="24"/>
        </w:rPr>
        <w:t>。</w:t>
      </w:r>
    </w:p>
    <w:p w:rsidR="00FD6F33" w:rsidRDefault="00FD6F33" w:rsidP="00434933">
      <w:pPr>
        <w:rPr>
          <w:sz w:val="24"/>
        </w:rPr>
      </w:pPr>
      <w:r>
        <w:rPr>
          <w:rFonts w:hint="eastAsia"/>
          <w:sz w:val="24"/>
        </w:rPr>
        <w:t>16.</w:t>
      </w:r>
      <w:r>
        <w:rPr>
          <w:rFonts w:hint="eastAsia"/>
          <w:sz w:val="24"/>
        </w:rPr>
        <w:t>角度调制信号的一般表达式为：</w:t>
      </w:r>
      <w:r>
        <w:rPr>
          <w:rFonts w:hint="eastAsia"/>
          <w:sz w:val="24"/>
          <w:u w:val="single"/>
        </w:rPr>
        <w:t xml:space="preserve">                                   </w:t>
      </w:r>
      <w:r>
        <w:rPr>
          <w:rFonts w:hint="eastAsia"/>
          <w:sz w:val="24"/>
        </w:rPr>
        <w:t>。</w:t>
      </w:r>
    </w:p>
    <w:p w:rsidR="00FD6F33" w:rsidRPr="00FD6F33" w:rsidRDefault="00AF58ED" w:rsidP="00434933">
      <w:pP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FM</m:t>
            </m:r>
          </m:sub>
        </m:sSub>
        <m:d>
          <m:dPr>
            <m:ctrlPr>
              <w:rPr>
                <w:rFonts w:ascii="Cambria Math" w:hAnsi="Cambria Math"/>
                <w:i/>
                <w:sz w:val="24"/>
              </w:rPr>
            </m:ctrlPr>
          </m:dPr>
          <m:e>
            <m:r>
              <w:rPr>
                <w:rFonts w:ascii="Cambria Math" w:hAnsi="Cambria Math" w:hint="eastAsia"/>
                <w:sz w:val="24"/>
              </w:rPr>
              <m:t>t</m:t>
            </m:r>
          </m:e>
        </m:d>
        <m:r>
          <w:rPr>
            <w:rFonts w:ascii="Cambria Math" w:hAnsi="Cambria Math"/>
            <w:sz w:val="24"/>
          </w:rPr>
          <m:t xml:space="preserve">=   </m:t>
        </m:r>
      </m:oMath>
      <w:r w:rsidR="00FD6F33">
        <w:rPr>
          <w:rFonts w:hint="eastAsia"/>
          <w:sz w:val="24"/>
        </w:rPr>
        <w:t xml:space="preserve">                        (</w:t>
      </w:r>
      <w:r w:rsidR="00FD6F33">
        <w:rPr>
          <w:rFonts w:hint="eastAsia"/>
          <w:sz w:val="24"/>
        </w:rPr>
        <w:t>一般表达式</w:t>
      </w:r>
      <w:r w:rsidR="00FD6F33">
        <w:rPr>
          <w:rFonts w:hint="eastAsia"/>
          <w:sz w:val="24"/>
        </w:rPr>
        <w:t>)</w:t>
      </w:r>
    </w:p>
    <w:p w:rsidR="00FD6F33" w:rsidRPr="00FD6F33" w:rsidRDefault="00AF58ED" w:rsidP="00FD6F33">
      <w:pP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PM</m:t>
            </m:r>
          </m:sub>
        </m:sSub>
        <m:d>
          <m:dPr>
            <m:ctrlPr>
              <w:rPr>
                <w:rFonts w:ascii="Cambria Math" w:hAnsi="Cambria Math"/>
                <w:i/>
                <w:sz w:val="24"/>
              </w:rPr>
            </m:ctrlPr>
          </m:dPr>
          <m:e>
            <m:r>
              <w:rPr>
                <w:rFonts w:ascii="Cambria Math" w:hAnsi="Cambria Math" w:hint="eastAsia"/>
                <w:sz w:val="24"/>
              </w:rPr>
              <m:t>t</m:t>
            </m:r>
          </m:e>
        </m:d>
        <m:r>
          <w:rPr>
            <w:rFonts w:ascii="Cambria Math" w:hAnsi="Cambria Math"/>
            <w:sz w:val="24"/>
          </w:rPr>
          <m:t xml:space="preserve">=   </m:t>
        </m:r>
      </m:oMath>
      <w:r w:rsidR="00FD6F33">
        <w:rPr>
          <w:rFonts w:hint="eastAsia"/>
          <w:sz w:val="24"/>
        </w:rPr>
        <w:t xml:space="preserve">                        (</w:t>
      </w:r>
      <w:r w:rsidR="00FD6F33">
        <w:rPr>
          <w:rFonts w:hint="eastAsia"/>
          <w:sz w:val="24"/>
        </w:rPr>
        <w:t>一般表达式</w:t>
      </w:r>
      <w:r w:rsidR="00FD6F33">
        <w:rPr>
          <w:rFonts w:hint="eastAsia"/>
          <w:sz w:val="24"/>
        </w:rPr>
        <w:t>)</w:t>
      </w:r>
    </w:p>
    <w:p w:rsidR="00434933" w:rsidRDefault="00FD6F33" w:rsidP="00EF2CC2">
      <w:pPr>
        <w:rPr>
          <w:sz w:val="24"/>
        </w:rPr>
      </w:pPr>
      <w:r>
        <w:rPr>
          <w:rFonts w:hint="eastAsia"/>
          <w:sz w:val="24"/>
        </w:rPr>
        <w:t>17.</w:t>
      </w:r>
      <w:r>
        <w:rPr>
          <w:rFonts w:hint="eastAsia"/>
          <w:sz w:val="24"/>
        </w:rPr>
        <w:t>单音调制</w:t>
      </w:r>
      <w:r>
        <w:rPr>
          <w:rFonts w:hint="eastAsia"/>
          <w:sz w:val="24"/>
        </w:rPr>
        <w:t>FM</w:t>
      </w:r>
      <w:r>
        <w:rPr>
          <w:rFonts w:hint="eastAsia"/>
          <w:sz w:val="24"/>
        </w:rPr>
        <w:t>与</w:t>
      </w:r>
      <w:r>
        <w:rPr>
          <w:rFonts w:hint="eastAsia"/>
          <w:sz w:val="24"/>
        </w:rPr>
        <w:t>PM</w:t>
      </w:r>
    </w:p>
    <w:p w:rsidR="00FD6F33" w:rsidRPr="00FD6F33" w:rsidRDefault="00AF58ED" w:rsidP="00EF2CC2">
      <w:pPr>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p</m:t>
            </m:r>
          </m:sub>
        </m:sSub>
      </m:oMath>
      <w:r w:rsidR="00FD6F33">
        <w:rPr>
          <w:rFonts w:hint="eastAsia"/>
          <w:sz w:val="24"/>
        </w:rPr>
        <w:t>=</w:t>
      </w:r>
    </w:p>
    <w:p w:rsidR="00FD6F33" w:rsidRPr="00FD6F33" w:rsidRDefault="00AF58ED" w:rsidP="00FD6F33">
      <w:pPr>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f</m:t>
            </m:r>
          </m:sub>
        </m:sSub>
      </m:oMath>
      <w:r w:rsidR="00FD6F33">
        <w:rPr>
          <w:rFonts w:hint="eastAsia"/>
          <w:sz w:val="24"/>
        </w:rPr>
        <w:t>=</w:t>
      </w:r>
    </w:p>
    <w:p w:rsidR="00EF2CC2" w:rsidRDefault="00CC185B" w:rsidP="00EF2CC2">
      <w:pPr>
        <w:rPr>
          <w:sz w:val="24"/>
        </w:rPr>
      </w:pPr>
      <w:r>
        <w:rPr>
          <w:rFonts w:hint="eastAsia"/>
          <w:sz w:val="24"/>
        </w:rPr>
        <w:t>18.</w:t>
      </w:r>
      <w:r>
        <w:rPr>
          <w:rFonts w:hint="eastAsia"/>
          <w:sz w:val="24"/>
        </w:rPr>
        <w:t>由于</w:t>
      </w:r>
      <w:r>
        <w:rPr>
          <w:rFonts w:hint="eastAsia"/>
          <w:sz w:val="24"/>
        </w:rPr>
        <w:t>NBFM</w:t>
      </w:r>
      <w:r>
        <w:rPr>
          <w:rFonts w:hint="eastAsia"/>
          <w:sz w:val="24"/>
        </w:rPr>
        <w:t>信号最大频偏</w:t>
      </w:r>
      <w:r w:rsidRPr="00CC185B">
        <w:rPr>
          <w:rFonts w:hint="eastAsia"/>
          <w:sz w:val="24"/>
          <w:u w:val="single"/>
        </w:rPr>
        <w:t>较小</w:t>
      </w:r>
      <w:r>
        <w:rPr>
          <w:rFonts w:hint="eastAsia"/>
          <w:sz w:val="24"/>
        </w:rPr>
        <w:t>，占据的带宽</w:t>
      </w:r>
      <w:r>
        <w:rPr>
          <w:rFonts w:hint="eastAsia"/>
          <w:sz w:val="24"/>
          <w:u w:val="single"/>
        </w:rPr>
        <w:t>较窄</w:t>
      </w:r>
      <w:r>
        <w:rPr>
          <w:rFonts w:hint="eastAsia"/>
          <w:sz w:val="24"/>
        </w:rPr>
        <w:t>，但是其干扰性比</w:t>
      </w:r>
      <w:r>
        <w:rPr>
          <w:rFonts w:hint="eastAsia"/>
          <w:sz w:val="24"/>
        </w:rPr>
        <w:t>AM</w:t>
      </w:r>
      <w:r>
        <w:rPr>
          <w:rFonts w:hint="eastAsia"/>
          <w:sz w:val="24"/>
        </w:rPr>
        <w:t>系统</w:t>
      </w:r>
      <w:r>
        <w:rPr>
          <w:rFonts w:hint="eastAsia"/>
          <w:sz w:val="24"/>
          <w:u w:val="single"/>
        </w:rPr>
        <w:t>要好很多</w:t>
      </w:r>
      <w:r>
        <w:rPr>
          <w:rFonts w:hint="eastAsia"/>
          <w:sz w:val="24"/>
        </w:rPr>
        <w:t>，所以得到广泛应用。对于高质量通信需要采用</w:t>
      </w:r>
      <w:r>
        <w:rPr>
          <w:rFonts w:hint="eastAsia"/>
          <w:sz w:val="24"/>
          <w:u w:val="single"/>
        </w:rPr>
        <w:t>宽带调频</w:t>
      </w:r>
      <w:r>
        <w:rPr>
          <w:rFonts w:hint="eastAsia"/>
          <w:sz w:val="24"/>
        </w:rPr>
        <w:t>。</w:t>
      </w:r>
    </w:p>
    <w:p w:rsidR="00CC185B" w:rsidRDefault="00CC185B" w:rsidP="00EF2CC2">
      <w:pPr>
        <w:rPr>
          <w:sz w:val="24"/>
        </w:rPr>
      </w:pPr>
      <w:r>
        <w:rPr>
          <w:rFonts w:hint="eastAsia"/>
          <w:sz w:val="24"/>
        </w:rPr>
        <w:t>19.</w:t>
      </w:r>
      <w:proofErr w:type="gramStart"/>
      <w:r>
        <w:rPr>
          <w:rFonts w:hint="eastAsia"/>
          <w:sz w:val="24"/>
        </w:rPr>
        <w:t>卡森公式</w:t>
      </w:r>
      <w:proofErr w:type="gramEnd"/>
      <w:r>
        <w:rPr>
          <w:rFonts w:hint="eastAsia"/>
          <w:sz w:val="24"/>
        </w:rPr>
        <w:t>：</w:t>
      </w:r>
      <w:r>
        <w:rPr>
          <w:rFonts w:hint="eastAsia"/>
          <w:sz w:val="24"/>
          <w:u w:val="single"/>
        </w:rPr>
        <w:t xml:space="preserve">                       </w:t>
      </w:r>
      <w:r>
        <w:rPr>
          <w:rFonts w:hint="eastAsia"/>
          <w:sz w:val="24"/>
        </w:rPr>
        <w:t>。</w:t>
      </w:r>
    </w:p>
    <w:p w:rsidR="00CC185B" w:rsidRDefault="00AF58ED" w:rsidP="00EF2CC2">
      <w:pPr>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f</m:t>
            </m:r>
          </m:sub>
        </m:sSub>
      </m:oMath>
      <w:r w:rsidR="00CC185B">
        <w:rPr>
          <w:rFonts w:hint="eastAsia"/>
          <w:sz w:val="24"/>
        </w:rPr>
        <w:t>&lt;&lt;1</w:t>
      </w:r>
      <w:r w:rsidR="00CC185B">
        <w:rPr>
          <w:rFonts w:hint="eastAsia"/>
          <w:sz w:val="24"/>
        </w:rPr>
        <w:t>时，可近似为</w:t>
      </w:r>
      <w:r w:rsidR="00CC185B">
        <w:rPr>
          <w:rFonts w:hint="eastAsia"/>
          <w:sz w:val="24"/>
          <w:u w:val="single"/>
        </w:rPr>
        <w:t xml:space="preserve">                  </w:t>
      </w:r>
      <w:r w:rsidR="00CC185B">
        <w:rPr>
          <w:rFonts w:hint="eastAsia"/>
          <w:sz w:val="24"/>
        </w:rPr>
        <w:t>。</w:t>
      </w:r>
    </w:p>
    <w:p w:rsidR="00CC185B" w:rsidRDefault="00AF58ED" w:rsidP="00CC185B">
      <w:pPr>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f</m:t>
            </m:r>
          </m:sub>
        </m:sSub>
      </m:oMath>
      <w:r w:rsidR="00CC185B">
        <w:rPr>
          <w:rFonts w:hint="eastAsia"/>
          <w:sz w:val="24"/>
        </w:rPr>
        <w:t>&gt;&gt;1</w:t>
      </w:r>
      <w:r w:rsidR="00CC185B">
        <w:rPr>
          <w:rFonts w:hint="eastAsia"/>
          <w:sz w:val="24"/>
        </w:rPr>
        <w:t>时，可近似为</w:t>
      </w:r>
      <w:r w:rsidR="00CC185B">
        <w:rPr>
          <w:rFonts w:hint="eastAsia"/>
          <w:sz w:val="24"/>
          <w:u w:val="single"/>
        </w:rPr>
        <w:t xml:space="preserve">                  </w:t>
      </w:r>
      <w:r w:rsidR="00CC185B">
        <w:rPr>
          <w:rFonts w:hint="eastAsia"/>
          <w:sz w:val="24"/>
        </w:rPr>
        <w:t>。</w:t>
      </w:r>
    </w:p>
    <w:p w:rsidR="00CC185B" w:rsidRDefault="00CC185B" w:rsidP="00DA3D07">
      <w:pPr>
        <w:rPr>
          <w:sz w:val="24"/>
        </w:rPr>
      </w:pPr>
      <w:r>
        <w:rPr>
          <w:rFonts w:hint="eastAsia"/>
          <w:sz w:val="24"/>
        </w:rPr>
        <w:lastRenderedPageBreak/>
        <w:t>20.</w:t>
      </w:r>
      <w:r>
        <w:rPr>
          <w:rFonts w:hint="eastAsia"/>
          <w:sz w:val="24"/>
        </w:rPr>
        <w:t>调频信号的产生有两种方法。</w:t>
      </w:r>
      <w:r>
        <w:rPr>
          <w:rFonts w:hint="eastAsia"/>
          <w:sz w:val="24"/>
          <w:u w:val="single"/>
        </w:rPr>
        <w:t>直接调频</w:t>
      </w:r>
      <w:r>
        <w:rPr>
          <w:rFonts w:hint="eastAsia"/>
          <w:sz w:val="24"/>
        </w:rPr>
        <w:t>是用调制信号直接控制载波振荡器的</w:t>
      </w:r>
      <w:r w:rsidRPr="00CC185B">
        <w:rPr>
          <w:rFonts w:hint="eastAsia"/>
          <w:sz w:val="24"/>
          <w:u w:val="single"/>
        </w:rPr>
        <w:t>频率</w:t>
      </w:r>
      <w:r>
        <w:rPr>
          <w:rFonts w:hint="eastAsia"/>
          <w:sz w:val="24"/>
        </w:rPr>
        <w:t>，使其按调制信号的规律线性地变化；</w:t>
      </w:r>
      <w:r>
        <w:rPr>
          <w:rFonts w:hint="eastAsia"/>
          <w:sz w:val="24"/>
          <w:u w:val="single"/>
        </w:rPr>
        <w:t>间接调频</w:t>
      </w:r>
      <w:r>
        <w:rPr>
          <w:rFonts w:hint="eastAsia"/>
          <w:sz w:val="24"/>
        </w:rPr>
        <w:t>是先将调制信号</w:t>
      </w:r>
      <w:r w:rsidRPr="00CC185B">
        <w:rPr>
          <w:rFonts w:hint="eastAsia"/>
          <w:sz w:val="24"/>
          <w:u w:val="single"/>
        </w:rPr>
        <w:t>积分</w:t>
      </w:r>
      <w:r>
        <w:rPr>
          <w:rFonts w:hint="eastAsia"/>
          <w:sz w:val="24"/>
        </w:rPr>
        <w:t>，然后对载波进行</w:t>
      </w:r>
      <w:r w:rsidRPr="00CC185B">
        <w:rPr>
          <w:rFonts w:hint="eastAsia"/>
          <w:sz w:val="24"/>
          <w:u w:val="single"/>
        </w:rPr>
        <w:t>调相</w:t>
      </w:r>
      <w:r>
        <w:rPr>
          <w:rFonts w:hint="eastAsia"/>
          <w:sz w:val="24"/>
        </w:rPr>
        <w:t>，即可产生一个</w:t>
      </w:r>
      <w:r>
        <w:rPr>
          <w:rFonts w:hint="eastAsia"/>
          <w:sz w:val="24"/>
        </w:rPr>
        <w:t>NBFM</w:t>
      </w:r>
      <w:r>
        <w:rPr>
          <w:rFonts w:hint="eastAsia"/>
          <w:sz w:val="24"/>
        </w:rPr>
        <w:t>信号，再经过</w:t>
      </w:r>
      <w:r>
        <w:rPr>
          <w:rFonts w:hint="eastAsia"/>
          <w:sz w:val="24"/>
          <w:u w:val="single"/>
        </w:rPr>
        <w:t>多次倍频</w:t>
      </w:r>
      <w:r>
        <w:rPr>
          <w:rFonts w:hint="eastAsia"/>
          <w:sz w:val="24"/>
        </w:rPr>
        <w:t>得到</w:t>
      </w:r>
      <w:r>
        <w:rPr>
          <w:rFonts w:hint="eastAsia"/>
          <w:sz w:val="24"/>
        </w:rPr>
        <w:t>WBFM</w:t>
      </w:r>
      <w:r>
        <w:rPr>
          <w:rFonts w:hint="eastAsia"/>
          <w:sz w:val="24"/>
        </w:rPr>
        <w:t>信号。倍频器的作用是</w:t>
      </w:r>
      <w:r>
        <w:rPr>
          <w:rFonts w:hint="eastAsia"/>
          <w:sz w:val="24"/>
          <w:u w:val="single"/>
        </w:rPr>
        <w:t>提高调制指数</w:t>
      </w:r>
      <w:r>
        <w:rPr>
          <w:rFonts w:hint="eastAsia"/>
          <w:sz w:val="24"/>
        </w:rPr>
        <w:t>，从而获得</w:t>
      </w:r>
      <w:r>
        <w:rPr>
          <w:rFonts w:hint="eastAsia"/>
          <w:sz w:val="24"/>
        </w:rPr>
        <w:t>WBFM</w:t>
      </w:r>
      <w:r>
        <w:rPr>
          <w:rFonts w:hint="eastAsia"/>
          <w:sz w:val="24"/>
        </w:rPr>
        <w:t>。</w:t>
      </w:r>
    </w:p>
    <w:p w:rsidR="007A3EDC" w:rsidRDefault="007A3EDC" w:rsidP="00DA3D07">
      <w:pPr>
        <w:rPr>
          <w:sz w:val="24"/>
        </w:rPr>
      </w:pPr>
      <w:r>
        <w:rPr>
          <w:rFonts w:hint="eastAsia"/>
          <w:sz w:val="24"/>
        </w:rPr>
        <w:t>间接法的优点是</w:t>
      </w:r>
      <w:r>
        <w:rPr>
          <w:rFonts w:hint="eastAsia"/>
          <w:sz w:val="24"/>
          <w:u w:val="single"/>
        </w:rPr>
        <w:t>频率稳定度好</w:t>
      </w:r>
      <w:r>
        <w:rPr>
          <w:rFonts w:hint="eastAsia"/>
          <w:sz w:val="24"/>
        </w:rPr>
        <w:t>。缺点是</w:t>
      </w:r>
      <w:r>
        <w:rPr>
          <w:rFonts w:hint="eastAsia"/>
          <w:sz w:val="24"/>
          <w:u w:val="single"/>
        </w:rPr>
        <w:t>需要经过多次混频和倍频，电路复杂</w:t>
      </w:r>
      <w:r>
        <w:rPr>
          <w:rFonts w:hint="eastAsia"/>
          <w:sz w:val="24"/>
        </w:rPr>
        <w:t>。</w:t>
      </w:r>
    </w:p>
    <w:p w:rsidR="00FC27E0" w:rsidRDefault="007A3EDC" w:rsidP="00FC27E0">
      <w:pPr>
        <w:rPr>
          <w:sz w:val="24"/>
        </w:rPr>
      </w:pPr>
      <w:r>
        <w:rPr>
          <w:rFonts w:hint="eastAsia"/>
          <w:sz w:val="24"/>
        </w:rPr>
        <w:t>21.</w:t>
      </w:r>
      <w:r w:rsidR="00FC27E0">
        <w:rPr>
          <w:rFonts w:hint="eastAsia"/>
          <w:sz w:val="24"/>
        </w:rPr>
        <w:t>调频信号的</w:t>
      </w:r>
      <w:r w:rsidR="00FC27E0" w:rsidRPr="00FC27E0">
        <w:rPr>
          <w:rFonts w:hint="eastAsia"/>
          <w:sz w:val="24"/>
          <w:u w:val="single"/>
        </w:rPr>
        <w:t>相干</w:t>
      </w:r>
      <w:proofErr w:type="gramStart"/>
      <w:r w:rsidR="00FC27E0" w:rsidRPr="00FC27E0">
        <w:rPr>
          <w:rFonts w:hint="eastAsia"/>
          <w:sz w:val="24"/>
          <w:u w:val="single"/>
        </w:rPr>
        <w:t>解调</w:t>
      </w:r>
      <w:r w:rsidR="00FC27E0">
        <w:rPr>
          <w:rFonts w:hint="eastAsia"/>
          <w:sz w:val="24"/>
        </w:rPr>
        <w:t>仅</w:t>
      </w:r>
      <w:proofErr w:type="gramEnd"/>
      <w:r w:rsidR="00FC27E0">
        <w:rPr>
          <w:rFonts w:hint="eastAsia"/>
          <w:sz w:val="24"/>
        </w:rPr>
        <w:t>适用于</w:t>
      </w:r>
      <w:r w:rsidR="00FC27E0">
        <w:rPr>
          <w:rFonts w:hint="eastAsia"/>
          <w:sz w:val="24"/>
          <w:u w:val="single"/>
        </w:rPr>
        <w:t>窄带调频信号</w:t>
      </w:r>
      <w:r w:rsidR="00FC27E0">
        <w:rPr>
          <w:rFonts w:hint="eastAsia"/>
          <w:sz w:val="24"/>
        </w:rPr>
        <w:t>，且需</w:t>
      </w:r>
      <w:r w:rsidR="00FC27E0">
        <w:rPr>
          <w:rFonts w:hint="eastAsia"/>
          <w:sz w:val="24"/>
          <w:u w:val="single"/>
        </w:rPr>
        <w:t>同步信号</w:t>
      </w:r>
      <w:r w:rsidR="00FC27E0">
        <w:rPr>
          <w:rFonts w:hint="eastAsia"/>
          <w:sz w:val="24"/>
        </w:rPr>
        <w:t>，因此应用范围受限；</w:t>
      </w:r>
      <w:r w:rsidR="00FC27E0" w:rsidRPr="00FC27E0">
        <w:rPr>
          <w:rFonts w:hint="eastAsia"/>
          <w:sz w:val="24"/>
          <w:u w:val="single"/>
        </w:rPr>
        <w:t>非相干解调</w:t>
      </w:r>
      <w:r w:rsidR="00FC27E0">
        <w:rPr>
          <w:rFonts w:hint="eastAsia"/>
          <w:sz w:val="24"/>
        </w:rPr>
        <w:t>不需要</w:t>
      </w:r>
      <w:r w:rsidR="00FC27E0">
        <w:rPr>
          <w:rFonts w:hint="eastAsia"/>
          <w:sz w:val="24"/>
          <w:u w:val="single"/>
        </w:rPr>
        <w:t>同步信号</w:t>
      </w:r>
      <w:r w:rsidR="00FC27E0">
        <w:rPr>
          <w:rFonts w:hint="eastAsia"/>
          <w:sz w:val="24"/>
        </w:rPr>
        <w:t>，且对于</w:t>
      </w:r>
      <w:r w:rsidR="00FC27E0">
        <w:rPr>
          <w:rFonts w:hint="eastAsia"/>
          <w:sz w:val="24"/>
        </w:rPr>
        <w:t>NBFM</w:t>
      </w:r>
      <w:r w:rsidR="00FC27E0">
        <w:rPr>
          <w:rFonts w:hint="eastAsia"/>
          <w:sz w:val="24"/>
        </w:rPr>
        <w:t>和</w:t>
      </w:r>
      <w:r w:rsidR="00FC27E0">
        <w:rPr>
          <w:rFonts w:hint="eastAsia"/>
          <w:sz w:val="24"/>
        </w:rPr>
        <w:t>WBFM</w:t>
      </w:r>
      <w:r w:rsidR="00FC27E0">
        <w:rPr>
          <w:rFonts w:hint="eastAsia"/>
          <w:sz w:val="24"/>
        </w:rPr>
        <w:t>都适用，因此是</w:t>
      </w:r>
      <w:r w:rsidR="00FC27E0">
        <w:rPr>
          <w:rFonts w:hint="eastAsia"/>
          <w:sz w:val="24"/>
        </w:rPr>
        <w:t>FM</w:t>
      </w:r>
      <w:r w:rsidR="00FC27E0">
        <w:rPr>
          <w:rFonts w:hint="eastAsia"/>
          <w:sz w:val="24"/>
        </w:rPr>
        <w:t>系统的主要解调方式。</w:t>
      </w:r>
    </w:p>
    <w:p w:rsidR="00FC27E0" w:rsidRPr="00FC27E0" w:rsidRDefault="00AF58ED" w:rsidP="00FC27E0">
      <w:pPr>
        <w:rPr>
          <w:sz w:val="24"/>
        </w:rPr>
      </w:pPr>
      <m:oMathPara>
        <m:oMathParaPr>
          <m:jc m:val="left"/>
        </m:oMathParaPr>
        <m:oMath>
          <m:sSub>
            <m:sSubPr>
              <m:ctrlPr>
                <w:rPr>
                  <w:rFonts w:ascii="Cambria Math" w:hAnsi="Cambria Math"/>
                  <w:sz w:val="24"/>
                </w:rPr>
              </m:ctrlPr>
            </m:sSubPr>
            <m:e>
              <m:r>
                <w:rPr>
                  <w:rFonts w:ascii="Cambria Math" w:hAnsi="Cambria Math"/>
                  <w:sz w:val="24"/>
                </w:rPr>
                <m:t>G</m:t>
              </m:r>
            </m:e>
            <m:sub>
              <m:r>
                <w:rPr>
                  <w:rFonts w:ascii="Cambria Math" w:hAnsi="Cambria Math"/>
                  <w:sz w:val="24"/>
                </w:rPr>
                <m:t>FM</m:t>
              </m:r>
            </m:sub>
          </m:sSub>
          <m:r>
            <w:rPr>
              <w:rFonts w:ascii="Cambria Math" w:hAnsi="Cambria Math"/>
              <w:sz w:val="24"/>
            </w:rPr>
            <m:t>=</m:t>
          </m:r>
        </m:oMath>
      </m:oMathPara>
    </w:p>
    <w:p w:rsidR="00FC27E0" w:rsidRDefault="00AF58ED" w:rsidP="00FC27E0">
      <w:pPr>
        <w:rPr>
          <w:sz w:val="24"/>
        </w:rPr>
      </w:pPr>
      <m:oMath>
        <m:sSub>
          <m:sSubPr>
            <m:ctrlPr>
              <w:rPr>
                <w:rFonts w:ascii="Cambria Math" w:hAnsi="Cambria Math"/>
                <w:sz w:val="24"/>
              </w:rPr>
            </m:ctrlPr>
          </m:sSubPr>
          <m:e>
            <m:r>
              <w:rPr>
                <w:rFonts w:ascii="Cambria Math" w:hAnsi="Cambria Math"/>
                <w:sz w:val="24"/>
              </w:rPr>
              <m:t>m</m:t>
            </m:r>
          </m:e>
          <m:sub>
            <m:r>
              <w:rPr>
                <w:rFonts w:ascii="Cambria Math" w:hAnsi="Cambria Math"/>
                <w:sz w:val="24"/>
              </w:rPr>
              <m:t>f</m:t>
            </m:r>
          </m:sub>
        </m:sSub>
      </m:oMath>
      <w:r w:rsidR="00FC27E0">
        <w:rPr>
          <w:rFonts w:hint="eastAsia"/>
          <w:sz w:val="24"/>
        </w:rPr>
        <w:t>&gt;&gt;1</w:t>
      </w:r>
      <w:r w:rsidR="00FC27E0">
        <w:rPr>
          <w:rFonts w:hint="eastAsia"/>
          <w:sz w:val="24"/>
        </w:rPr>
        <w:t>时，可近似为</w:t>
      </w:r>
      <w:r w:rsidR="00FC27E0">
        <w:rPr>
          <w:rFonts w:hint="eastAsia"/>
          <w:sz w:val="24"/>
          <w:u w:val="single"/>
        </w:rPr>
        <w:t xml:space="preserve">                  </w:t>
      </w:r>
      <w:r w:rsidR="00FC27E0">
        <w:rPr>
          <w:rFonts w:hint="eastAsia"/>
          <w:sz w:val="24"/>
        </w:rPr>
        <w:t>。</w:t>
      </w:r>
    </w:p>
    <w:p w:rsidR="00FC27E0" w:rsidRDefault="00FC27E0" w:rsidP="00FC27E0">
      <w:pPr>
        <w:rPr>
          <w:sz w:val="24"/>
        </w:rPr>
      </w:pPr>
      <w:r>
        <w:rPr>
          <w:rFonts w:hint="eastAsia"/>
          <w:sz w:val="24"/>
        </w:rPr>
        <w:t>调频广播常取</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f</m:t>
            </m:r>
          </m:sub>
        </m:sSub>
      </m:oMath>
      <w:r w:rsidRPr="00FC27E0">
        <w:rPr>
          <w:rFonts w:hint="eastAsia"/>
          <w:sz w:val="24"/>
        </w:rPr>
        <w:t>=5</w:t>
      </w:r>
      <w:r>
        <w:rPr>
          <w:rFonts w:hint="eastAsia"/>
          <w:sz w:val="24"/>
        </w:rPr>
        <w:t>，则制度增益为</w:t>
      </w:r>
      <w:r>
        <w:rPr>
          <w:rFonts w:hint="eastAsia"/>
          <w:sz w:val="24"/>
          <w:u w:val="single"/>
        </w:rPr>
        <w:t>450</w:t>
      </w:r>
      <w:r>
        <w:rPr>
          <w:rFonts w:hint="eastAsia"/>
          <w:sz w:val="24"/>
        </w:rPr>
        <w:t>。</w:t>
      </w:r>
    </w:p>
    <w:p w:rsidR="00FC27E0" w:rsidRDefault="00FC27E0" w:rsidP="00FC27E0">
      <w:pPr>
        <w:rPr>
          <w:sz w:val="24"/>
        </w:rPr>
      </w:pPr>
      <w:r>
        <w:rPr>
          <w:rFonts w:hint="eastAsia"/>
          <w:sz w:val="24"/>
        </w:rPr>
        <w:t>22.</w:t>
      </w:r>
      <w:r>
        <w:rPr>
          <w:rFonts w:hint="eastAsia"/>
          <w:sz w:val="24"/>
        </w:rPr>
        <w:t>大信噪比之下，</w:t>
      </w:r>
      <w:r>
        <w:rPr>
          <w:rFonts w:hint="eastAsia"/>
          <w:sz w:val="24"/>
          <w:u w:val="single"/>
        </w:rPr>
        <w:t>WBFM</w:t>
      </w:r>
      <w:r>
        <w:rPr>
          <w:rFonts w:hint="eastAsia"/>
          <w:sz w:val="24"/>
          <w:u w:val="single"/>
        </w:rPr>
        <w:t>系统</w:t>
      </w:r>
      <w:r>
        <w:rPr>
          <w:rFonts w:hint="eastAsia"/>
          <w:sz w:val="24"/>
        </w:rPr>
        <w:t>有更高的抗噪声性能。</w:t>
      </w:r>
    </w:p>
    <w:p w:rsidR="00CC7AEE" w:rsidRDefault="00CC7AEE" w:rsidP="00FC27E0">
      <w:pPr>
        <w:rPr>
          <w:sz w:val="24"/>
        </w:rPr>
      </w:pPr>
      <w:r>
        <w:rPr>
          <w:rFonts w:hint="eastAsia"/>
          <w:sz w:val="24"/>
        </w:rPr>
        <w:t>23.</w:t>
      </w:r>
      <w:r>
        <w:rPr>
          <w:rFonts w:hint="eastAsia"/>
          <w:sz w:val="24"/>
        </w:rPr>
        <w:t>对于调频系统来说，增加</w:t>
      </w:r>
      <w:r>
        <w:rPr>
          <w:rFonts w:hint="eastAsia"/>
          <w:sz w:val="24"/>
          <w:u w:val="single"/>
        </w:rPr>
        <w:t>传输带宽</w:t>
      </w:r>
      <w:r>
        <w:rPr>
          <w:rFonts w:hint="eastAsia"/>
          <w:sz w:val="24"/>
        </w:rPr>
        <w:t>就可以改善抗噪声性能。</w:t>
      </w:r>
    </w:p>
    <w:p w:rsidR="00CC7AEE" w:rsidRDefault="00CC7AEE" w:rsidP="00FC27E0">
      <w:pPr>
        <w:rPr>
          <w:sz w:val="24"/>
        </w:rPr>
      </w:pPr>
      <w:r>
        <w:rPr>
          <w:rFonts w:hint="eastAsia"/>
          <w:sz w:val="24"/>
        </w:rPr>
        <w:t>在大信噪比情况下，</w:t>
      </w:r>
      <w:r>
        <w:rPr>
          <w:rFonts w:hint="eastAsia"/>
          <w:sz w:val="24"/>
          <w:u w:val="single"/>
        </w:rPr>
        <w:t>调频系统</w:t>
      </w:r>
      <w:r>
        <w:rPr>
          <w:rFonts w:hint="eastAsia"/>
          <w:sz w:val="24"/>
        </w:rPr>
        <w:t>的</w:t>
      </w:r>
      <w:r w:rsidR="000D6556">
        <w:rPr>
          <w:rFonts w:hint="eastAsia"/>
          <w:sz w:val="24"/>
        </w:rPr>
        <w:t>抗噪声性能比</w:t>
      </w:r>
      <w:r w:rsidR="000D6556">
        <w:rPr>
          <w:rFonts w:hint="eastAsia"/>
          <w:sz w:val="24"/>
          <w:u w:val="single"/>
        </w:rPr>
        <w:t>调幅系统</w:t>
      </w:r>
      <w:r w:rsidR="000D6556">
        <w:rPr>
          <w:rFonts w:hint="eastAsia"/>
          <w:sz w:val="24"/>
        </w:rPr>
        <w:t>优越，且其优越程度将随</w:t>
      </w:r>
      <w:r w:rsidR="000D6556">
        <w:rPr>
          <w:rFonts w:hint="eastAsia"/>
          <w:sz w:val="24"/>
          <w:u w:val="single"/>
        </w:rPr>
        <w:t>传输带宽</w:t>
      </w:r>
      <w:r w:rsidR="000D6556">
        <w:rPr>
          <w:rFonts w:hint="eastAsia"/>
          <w:sz w:val="24"/>
        </w:rPr>
        <w:t>的增加而提高。</w:t>
      </w:r>
    </w:p>
    <w:p w:rsidR="000D6556" w:rsidRPr="000D6556" w:rsidRDefault="000D6556" w:rsidP="000D6556">
      <w:pPr>
        <w:jc w:val="both"/>
        <w:rPr>
          <w:sz w:val="24"/>
        </w:rPr>
      </w:pPr>
      <w:r>
        <w:rPr>
          <w:rFonts w:hint="eastAsia"/>
          <w:sz w:val="24"/>
        </w:rPr>
        <w:t>但是，</w:t>
      </w:r>
      <w:r>
        <w:rPr>
          <w:rFonts w:hint="eastAsia"/>
          <w:sz w:val="24"/>
        </w:rPr>
        <w:t>FM</w:t>
      </w:r>
      <w:r>
        <w:rPr>
          <w:rFonts w:hint="eastAsia"/>
          <w:sz w:val="24"/>
        </w:rPr>
        <w:t>系统以</w:t>
      </w:r>
      <w:r>
        <w:rPr>
          <w:rFonts w:hint="eastAsia"/>
          <w:sz w:val="24"/>
          <w:u w:val="single"/>
        </w:rPr>
        <w:t>带宽</w:t>
      </w:r>
      <w:r>
        <w:rPr>
          <w:rFonts w:hint="eastAsia"/>
          <w:sz w:val="24"/>
        </w:rPr>
        <w:t>换取</w:t>
      </w:r>
      <w:r>
        <w:rPr>
          <w:rFonts w:hint="eastAsia"/>
          <w:sz w:val="24"/>
          <w:u w:val="single"/>
        </w:rPr>
        <w:t>输出信噪比改善</w:t>
      </w:r>
      <w:r>
        <w:rPr>
          <w:rFonts w:hint="eastAsia"/>
          <w:sz w:val="24"/>
        </w:rPr>
        <w:t>不是无止境的。随着</w:t>
      </w:r>
      <w:r>
        <w:rPr>
          <w:rFonts w:hint="eastAsia"/>
          <w:sz w:val="24"/>
          <w:u w:val="single"/>
        </w:rPr>
        <w:t>传输带宽</w:t>
      </w:r>
      <w:r>
        <w:rPr>
          <w:rFonts w:hint="eastAsia"/>
          <w:sz w:val="24"/>
        </w:rPr>
        <w:t>的增加，</w:t>
      </w:r>
      <w:r w:rsidRPr="000D6556">
        <w:rPr>
          <w:rFonts w:hint="eastAsia"/>
          <w:sz w:val="24"/>
          <w:u w:val="single"/>
        </w:rPr>
        <w:t>输入噪声功率</w:t>
      </w:r>
      <w:r>
        <w:rPr>
          <w:rFonts w:hint="eastAsia"/>
          <w:sz w:val="24"/>
        </w:rPr>
        <w:t>增大，在输入信号功率不变的条件下，</w:t>
      </w:r>
      <w:r>
        <w:rPr>
          <w:rFonts w:hint="eastAsia"/>
          <w:sz w:val="24"/>
          <w:u w:val="single"/>
        </w:rPr>
        <w:t>输入信噪比</w:t>
      </w:r>
      <w:r>
        <w:rPr>
          <w:rFonts w:hint="eastAsia"/>
          <w:sz w:val="24"/>
        </w:rPr>
        <w:t>下降，下降到一定程度时候就会出现</w:t>
      </w:r>
      <w:r>
        <w:rPr>
          <w:rFonts w:hint="eastAsia"/>
          <w:sz w:val="24"/>
          <w:u w:val="single"/>
        </w:rPr>
        <w:t>门限效应</w:t>
      </w:r>
      <w:r>
        <w:rPr>
          <w:rFonts w:hint="eastAsia"/>
          <w:sz w:val="24"/>
        </w:rPr>
        <w:t>，</w:t>
      </w:r>
      <w:r>
        <w:rPr>
          <w:rFonts w:hint="eastAsia"/>
          <w:sz w:val="24"/>
          <w:u w:val="single"/>
        </w:rPr>
        <w:t>输出信噪比</w:t>
      </w:r>
      <w:r>
        <w:rPr>
          <w:rFonts w:hint="eastAsia"/>
          <w:sz w:val="24"/>
        </w:rPr>
        <w:t>将急剧恶化。</w:t>
      </w:r>
    </w:p>
    <w:p w:rsidR="00FC27E0" w:rsidRDefault="000D6556" w:rsidP="00FC27E0">
      <w:pPr>
        <w:rPr>
          <w:sz w:val="24"/>
        </w:rPr>
      </w:pPr>
      <w:r>
        <w:rPr>
          <w:rFonts w:hint="eastAsia"/>
          <w:sz w:val="24"/>
        </w:rPr>
        <w:t>24.</w:t>
      </w:r>
      <w:r>
        <w:rPr>
          <w:rFonts w:hint="eastAsia"/>
          <w:sz w:val="24"/>
        </w:rPr>
        <w:t>各种模拟调制系统性能比较</w:t>
      </w:r>
    </w:p>
    <w:tbl>
      <w:tblPr>
        <w:tblStyle w:val="a5"/>
        <w:tblW w:w="0" w:type="auto"/>
        <w:tblLook w:val="04A0" w:firstRow="1" w:lastRow="0" w:firstColumn="1" w:lastColumn="0" w:noHBand="0" w:noVBand="1"/>
      </w:tblPr>
      <w:tblGrid>
        <w:gridCol w:w="1242"/>
        <w:gridCol w:w="1560"/>
        <w:gridCol w:w="1701"/>
        <w:gridCol w:w="4019"/>
      </w:tblGrid>
      <w:tr w:rsidR="000D6556" w:rsidTr="000D6556">
        <w:tc>
          <w:tcPr>
            <w:tcW w:w="1242" w:type="dxa"/>
          </w:tcPr>
          <w:p w:rsidR="000D6556" w:rsidRDefault="000D6556" w:rsidP="000D6556">
            <w:pPr>
              <w:jc w:val="center"/>
              <w:rPr>
                <w:sz w:val="24"/>
              </w:rPr>
            </w:pPr>
            <w:r>
              <w:rPr>
                <w:rFonts w:hint="eastAsia"/>
                <w:sz w:val="24"/>
              </w:rPr>
              <w:t>调制方式</w:t>
            </w:r>
          </w:p>
        </w:tc>
        <w:tc>
          <w:tcPr>
            <w:tcW w:w="1560" w:type="dxa"/>
          </w:tcPr>
          <w:p w:rsidR="000D6556" w:rsidRDefault="000D6556" w:rsidP="000D6556">
            <w:pPr>
              <w:jc w:val="center"/>
              <w:rPr>
                <w:sz w:val="24"/>
              </w:rPr>
            </w:pPr>
            <w:r>
              <w:rPr>
                <w:rFonts w:hint="eastAsia"/>
                <w:sz w:val="24"/>
              </w:rPr>
              <w:t>传输带宽</w:t>
            </w:r>
          </w:p>
        </w:tc>
        <w:tc>
          <w:tcPr>
            <w:tcW w:w="1701" w:type="dxa"/>
          </w:tcPr>
          <w:p w:rsidR="000D6556" w:rsidRDefault="000D6556" w:rsidP="000D6556">
            <w:pPr>
              <w:jc w:val="center"/>
              <w:rPr>
                <w:sz w:val="24"/>
              </w:rPr>
            </w:pPr>
            <w:r>
              <w:rPr>
                <w:rFonts w:hint="eastAsia"/>
                <w:sz w:val="24"/>
              </w:rPr>
              <w:t>设备复杂程度</w:t>
            </w:r>
          </w:p>
        </w:tc>
        <w:tc>
          <w:tcPr>
            <w:tcW w:w="4019" w:type="dxa"/>
          </w:tcPr>
          <w:p w:rsidR="000D6556" w:rsidRDefault="000D6556" w:rsidP="000D6556">
            <w:pPr>
              <w:jc w:val="center"/>
              <w:rPr>
                <w:sz w:val="24"/>
              </w:rPr>
            </w:pPr>
            <w:r>
              <w:rPr>
                <w:rFonts w:hint="eastAsia"/>
                <w:sz w:val="24"/>
              </w:rPr>
              <w:t>主要应用</w:t>
            </w:r>
          </w:p>
        </w:tc>
      </w:tr>
      <w:tr w:rsidR="000D6556" w:rsidTr="000D6556">
        <w:tc>
          <w:tcPr>
            <w:tcW w:w="1242" w:type="dxa"/>
          </w:tcPr>
          <w:p w:rsidR="000D6556" w:rsidRDefault="000D6556" w:rsidP="000D6556">
            <w:pPr>
              <w:jc w:val="center"/>
              <w:rPr>
                <w:sz w:val="24"/>
              </w:rPr>
            </w:pPr>
            <w:r>
              <w:rPr>
                <w:rFonts w:hint="eastAsia"/>
                <w:sz w:val="24"/>
              </w:rPr>
              <w:t>AM</w:t>
            </w:r>
          </w:p>
        </w:tc>
        <w:tc>
          <w:tcPr>
            <w:tcW w:w="1560" w:type="dxa"/>
          </w:tcPr>
          <w:p w:rsidR="000D6556" w:rsidRDefault="000D6556" w:rsidP="000D6556">
            <w:pPr>
              <w:jc w:val="center"/>
              <w:rPr>
                <w:sz w:val="24"/>
              </w:rPr>
            </w:pPr>
          </w:p>
        </w:tc>
        <w:tc>
          <w:tcPr>
            <w:tcW w:w="1701" w:type="dxa"/>
          </w:tcPr>
          <w:p w:rsidR="000D6556" w:rsidRDefault="000D6556" w:rsidP="000D6556">
            <w:pPr>
              <w:jc w:val="center"/>
              <w:rPr>
                <w:sz w:val="24"/>
              </w:rPr>
            </w:pPr>
          </w:p>
        </w:tc>
        <w:tc>
          <w:tcPr>
            <w:tcW w:w="4019" w:type="dxa"/>
          </w:tcPr>
          <w:p w:rsidR="000D6556" w:rsidRDefault="000D6556" w:rsidP="000D6556">
            <w:pPr>
              <w:jc w:val="center"/>
              <w:rPr>
                <w:sz w:val="24"/>
              </w:rPr>
            </w:pPr>
          </w:p>
        </w:tc>
      </w:tr>
      <w:tr w:rsidR="000D6556" w:rsidTr="000D6556">
        <w:tc>
          <w:tcPr>
            <w:tcW w:w="1242" w:type="dxa"/>
          </w:tcPr>
          <w:p w:rsidR="000D6556" w:rsidRDefault="000D6556" w:rsidP="000D6556">
            <w:pPr>
              <w:jc w:val="center"/>
              <w:rPr>
                <w:sz w:val="24"/>
              </w:rPr>
            </w:pPr>
            <w:r>
              <w:rPr>
                <w:rFonts w:hint="eastAsia"/>
                <w:sz w:val="24"/>
              </w:rPr>
              <w:t>DSB</w:t>
            </w:r>
          </w:p>
        </w:tc>
        <w:tc>
          <w:tcPr>
            <w:tcW w:w="1560" w:type="dxa"/>
          </w:tcPr>
          <w:p w:rsidR="000D6556" w:rsidRDefault="000D6556" w:rsidP="000D6556">
            <w:pPr>
              <w:jc w:val="center"/>
              <w:rPr>
                <w:sz w:val="24"/>
              </w:rPr>
            </w:pPr>
          </w:p>
        </w:tc>
        <w:tc>
          <w:tcPr>
            <w:tcW w:w="1701" w:type="dxa"/>
          </w:tcPr>
          <w:p w:rsidR="000D6556" w:rsidRDefault="000D6556" w:rsidP="000D6556">
            <w:pPr>
              <w:jc w:val="center"/>
              <w:rPr>
                <w:sz w:val="24"/>
              </w:rPr>
            </w:pPr>
          </w:p>
        </w:tc>
        <w:tc>
          <w:tcPr>
            <w:tcW w:w="4019" w:type="dxa"/>
          </w:tcPr>
          <w:p w:rsidR="000D6556" w:rsidRDefault="000D6556" w:rsidP="000D6556">
            <w:pPr>
              <w:jc w:val="center"/>
              <w:rPr>
                <w:sz w:val="24"/>
              </w:rPr>
            </w:pPr>
          </w:p>
        </w:tc>
      </w:tr>
      <w:tr w:rsidR="000D6556" w:rsidTr="000D6556">
        <w:tc>
          <w:tcPr>
            <w:tcW w:w="1242" w:type="dxa"/>
          </w:tcPr>
          <w:p w:rsidR="000D6556" w:rsidRDefault="000D6556" w:rsidP="000D6556">
            <w:pPr>
              <w:jc w:val="center"/>
              <w:rPr>
                <w:sz w:val="24"/>
              </w:rPr>
            </w:pPr>
            <w:r>
              <w:rPr>
                <w:rFonts w:hint="eastAsia"/>
                <w:sz w:val="24"/>
              </w:rPr>
              <w:t>SSB</w:t>
            </w:r>
          </w:p>
        </w:tc>
        <w:tc>
          <w:tcPr>
            <w:tcW w:w="1560" w:type="dxa"/>
          </w:tcPr>
          <w:p w:rsidR="000D6556" w:rsidRDefault="000D6556" w:rsidP="000D6556">
            <w:pPr>
              <w:jc w:val="center"/>
              <w:rPr>
                <w:sz w:val="24"/>
              </w:rPr>
            </w:pPr>
          </w:p>
        </w:tc>
        <w:tc>
          <w:tcPr>
            <w:tcW w:w="1701" w:type="dxa"/>
          </w:tcPr>
          <w:p w:rsidR="000D6556" w:rsidRDefault="000D6556" w:rsidP="000D6556">
            <w:pPr>
              <w:jc w:val="center"/>
              <w:rPr>
                <w:sz w:val="24"/>
              </w:rPr>
            </w:pPr>
          </w:p>
        </w:tc>
        <w:tc>
          <w:tcPr>
            <w:tcW w:w="4019" w:type="dxa"/>
          </w:tcPr>
          <w:p w:rsidR="000D6556" w:rsidRDefault="000D6556" w:rsidP="000D6556">
            <w:pPr>
              <w:jc w:val="center"/>
              <w:rPr>
                <w:sz w:val="24"/>
              </w:rPr>
            </w:pPr>
          </w:p>
        </w:tc>
      </w:tr>
      <w:tr w:rsidR="000D6556" w:rsidTr="000D6556">
        <w:tc>
          <w:tcPr>
            <w:tcW w:w="1242" w:type="dxa"/>
          </w:tcPr>
          <w:p w:rsidR="000D6556" w:rsidRDefault="000D6556" w:rsidP="000D6556">
            <w:pPr>
              <w:jc w:val="center"/>
              <w:rPr>
                <w:sz w:val="24"/>
              </w:rPr>
            </w:pPr>
            <w:r>
              <w:rPr>
                <w:rFonts w:hint="eastAsia"/>
                <w:sz w:val="24"/>
              </w:rPr>
              <w:t>VSB</w:t>
            </w:r>
          </w:p>
        </w:tc>
        <w:tc>
          <w:tcPr>
            <w:tcW w:w="1560" w:type="dxa"/>
          </w:tcPr>
          <w:p w:rsidR="000D6556" w:rsidRDefault="000D6556" w:rsidP="000D6556">
            <w:pPr>
              <w:jc w:val="center"/>
              <w:rPr>
                <w:sz w:val="24"/>
              </w:rPr>
            </w:pPr>
          </w:p>
        </w:tc>
        <w:tc>
          <w:tcPr>
            <w:tcW w:w="1701" w:type="dxa"/>
          </w:tcPr>
          <w:p w:rsidR="000D6556" w:rsidRDefault="000D6556" w:rsidP="000D6556">
            <w:pPr>
              <w:jc w:val="center"/>
              <w:rPr>
                <w:sz w:val="24"/>
              </w:rPr>
            </w:pPr>
          </w:p>
        </w:tc>
        <w:tc>
          <w:tcPr>
            <w:tcW w:w="4019" w:type="dxa"/>
          </w:tcPr>
          <w:p w:rsidR="000D6556" w:rsidRDefault="000D6556" w:rsidP="000D6556">
            <w:pPr>
              <w:jc w:val="center"/>
              <w:rPr>
                <w:sz w:val="24"/>
              </w:rPr>
            </w:pPr>
          </w:p>
        </w:tc>
      </w:tr>
      <w:tr w:rsidR="000D6556" w:rsidTr="000D6556">
        <w:tc>
          <w:tcPr>
            <w:tcW w:w="1242" w:type="dxa"/>
          </w:tcPr>
          <w:p w:rsidR="000D6556" w:rsidRDefault="000D6556" w:rsidP="000D6556">
            <w:pPr>
              <w:jc w:val="center"/>
              <w:rPr>
                <w:sz w:val="24"/>
              </w:rPr>
            </w:pPr>
            <w:r>
              <w:rPr>
                <w:rFonts w:hint="eastAsia"/>
                <w:sz w:val="24"/>
              </w:rPr>
              <w:t>FM</w:t>
            </w:r>
          </w:p>
        </w:tc>
        <w:tc>
          <w:tcPr>
            <w:tcW w:w="1560" w:type="dxa"/>
          </w:tcPr>
          <w:p w:rsidR="000D6556" w:rsidRDefault="000D6556" w:rsidP="000D6556">
            <w:pPr>
              <w:jc w:val="center"/>
              <w:rPr>
                <w:sz w:val="24"/>
              </w:rPr>
            </w:pPr>
          </w:p>
        </w:tc>
        <w:tc>
          <w:tcPr>
            <w:tcW w:w="1701" w:type="dxa"/>
          </w:tcPr>
          <w:p w:rsidR="000D6556" w:rsidRDefault="000D6556" w:rsidP="000D6556">
            <w:pPr>
              <w:jc w:val="center"/>
              <w:rPr>
                <w:sz w:val="24"/>
              </w:rPr>
            </w:pPr>
          </w:p>
        </w:tc>
        <w:tc>
          <w:tcPr>
            <w:tcW w:w="4019" w:type="dxa"/>
          </w:tcPr>
          <w:p w:rsidR="000D6556" w:rsidRDefault="000D6556" w:rsidP="000D6556">
            <w:pPr>
              <w:jc w:val="center"/>
              <w:rPr>
                <w:sz w:val="24"/>
              </w:rPr>
            </w:pPr>
          </w:p>
        </w:tc>
      </w:tr>
    </w:tbl>
    <w:p w:rsidR="000D6556" w:rsidRDefault="000D6556" w:rsidP="00FC27E0">
      <w:pPr>
        <w:rPr>
          <w:sz w:val="24"/>
        </w:rPr>
      </w:pPr>
      <w:r>
        <w:rPr>
          <w:rFonts w:ascii="宋体" w:eastAsia="宋体" w:hAnsi="宋体" w:hint="eastAsia"/>
          <w:sz w:val="24"/>
        </w:rPr>
        <w:t>①</w:t>
      </w:r>
      <w:r>
        <w:rPr>
          <w:rFonts w:hint="eastAsia"/>
          <w:sz w:val="24"/>
        </w:rPr>
        <w:t>抗噪声性能方面：</w:t>
      </w:r>
      <w:r>
        <w:rPr>
          <w:rFonts w:hint="eastAsia"/>
          <w:sz w:val="24"/>
          <w:u w:val="single"/>
        </w:rPr>
        <w:t xml:space="preserve">         </w:t>
      </w:r>
      <w:r>
        <w:rPr>
          <w:rFonts w:hint="eastAsia"/>
          <w:sz w:val="24"/>
        </w:rPr>
        <w:t>&gt;</w:t>
      </w:r>
      <w:r>
        <w:rPr>
          <w:rFonts w:hint="eastAsia"/>
          <w:sz w:val="24"/>
          <w:u w:val="single"/>
        </w:rPr>
        <w:t xml:space="preserve">                </w:t>
      </w:r>
      <w:r>
        <w:rPr>
          <w:rFonts w:hint="eastAsia"/>
          <w:sz w:val="24"/>
        </w:rPr>
        <w:t>&gt;</w:t>
      </w:r>
      <w:r>
        <w:rPr>
          <w:rFonts w:hint="eastAsia"/>
          <w:sz w:val="24"/>
          <w:u w:val="single"/>
        </w:rPr>
        <w:t xml:space="preserve">          </w:t>
      </w:r>
      <w:r>
        <w:rPr>
          <w:rFonts w:hint="eastAsia"/>
          <w:sz w:val="24"/>
        </w:rPr>
        <w:t>。</w:t>
      </w:r>
    </w:p>
    <w:p w:rsidR="000D6556" w:rsidRDefault="000D6556" w:rsidP="000D6556">
      <w:pPr>
        <w:rPr>
          <w:sz w:val="24"/>
        </w:rPr>
      </w:pPr>
      <w:r>
        <w:rPr>
          <w:rFonts w:ascii="宋体" w:eastAsia="宋体" w:hAnsi="宋体" w:hint="eastAsia"/>
          <w:sz w:val="24"/>
        </w:rPr>
        <w:t>②</w:t>
      </w:r>
      <w:r>
        <w:rPr>
          <w:rFonts w:hint="eastAsia"/>
          <w:sz w:val="24"/>
        </w:rPr>
        <w:t>频带利用率方面：</w:t>
      </w:r>
      <w:r>
        <w:rPr>
          <w:rFonts w:hint="eastAsia"/>
          <w:sz w:val="24"/>
          <w:u w:val="single"/>
        </w:rPr>
        <w:t xml:space="preserve">         </w:t>
      </w:r>
      <w:r>
        <w:rPr>
          <w:rFonts w:hint="eastAsia"/>
          <w:sz w:val="24"/>
        </w:rPr>
        <w:t>&gt;</w:t>
      </w:r>
      <w:r>
        <w:rPr>
          <w:rFonts w:hint="eastAsia"/>
          <w:sz w:val="24"/>
          <w:u w:val="single"/>
        </w:rPr>
        <w:t xml:space="preserve">          </w:t>
      </w:r>
      <w:r>
        <w:rPr>
          <w:rFonts w:hint="eastAsia"/>
          <w:sz w:val="24"/>
        </w:rPr>
        <w:t>。</w:t>
      </w:r>
    </w:p>
    <w:p w:rsidR="000D6556" w:rsidRDefault="000D6556" w:rsidP="000D6556">
      <w:pPr>
        <w:rPr>
          <w:sz w:val="24"/>
        </w:rPr>
      </w:pPr>
      <w:r>
        <w:rPr>
          <w:rFonts w:ascii="宋体" w:eastAsia="宋体" w:hAnsi="宋体" w:hint="eastAsia"/>
          <w:sz w:val="24"/>
        </w:rPr>
        <w:t>③</w:t>
      </w:r>
      <w:r w:rsidR="00F1147C">
        <w:rPr>
          <w:rFonts w:ascii="宋体" w:eastAsia="宋体" w:hAnsi="宋体" w:hint="eastAsia"/>
          <w:sz w:val="24"/>
        </w:rPr>
        <w:t>特点与</w:t>
      </w:r>
      <w:r>
        <w:rPr>
          <w:rFonts w:hint="eastAsia"/>
          <w:sz w:val="24"/>
        </w:rPr>
        <w:t>应用：</w:t>
      </w:r>
    </w:p>
    <w:p w:rsidR="00F1147C" w:rsidRDefault="00F1147C" w:rsidP="000D6556">
      <w:pPr>
        <w:rPr>
          <w:sz w:val="24"/>
        </w:rPr>
      </w:pPr>
    </w:p>
    <w:p w:rsidR="00F1147C" w:rsidRDefault="00F1147C" w:rsidP="000D6556">
      <w:pPr>
        <w:rPr>
          <w:sz w:val="24"/>
        </w:rPr>
      </w:pPr>
    </w:p>
    <w:p w:rsidR="00F1147C" w:rsidRDefault="00F1147C" w:rsidP="000D6556">
      <w:pPr>
        <w:rPr>
          <w:sz w:val="24"/>
        </w:rPr>
      </w:pPr>
    </w:p>
    <w:tbl>
      <w:tblPr>
        <w:tblStyle w:val="a5"/>
        <w:tblW w:w="0" w:type="auto"/>
        <w:tblLook w:val="04A0" w:firstRow="1" w:lastRow="0" w:firstColumn="1" w:lastColumn="0" w:noHBand="0" w:noVBand="1"/>
      </w:tblPr>
      <w:tblGrid>
        <w:gridCol w:w="1242"/>
        <w:gridCol w:w="3261"/>
        <w:gridCol w:w="3827"/>
      </w:tblGrid>
      <w:tr w:rsidR="00F1147C" w:rsidTr="00F1147C">
        <w:tc>
          <w:tcPr>
            <w:tcW w:w="1242" w:type="dxa"/>
          </w:tcPr>
          <w:p w:rsidR="00F1147C" w:rsidRDefault="00F1147C" w:rsidP="00C36B7B">
            <w:pPr>
              <w:jc w:val="center"/>
              <w:rPr>
                <w:sz w:val="24"/>
              </w:rPr>
            </w:pPr>
            <w:r>
              <w:rPr>
                <w:rFonts w:hint="eastAsia"/>
                <w:sz w:val="24"/>
              </w:rPr>
              <w:lastRenderedPageBreak/>
              <w:t>调制方式</w:t>
            </w:r>
          </w:p>
        </w:tc>
        <w:tc>
          <w:tcPr>
            <w:tcW w:w="3261" w:type="dxa"/>
          </w:tcPr>
          <w:p w:rsidR="00F1147C" w:rsidRDefault="00F1147C" w:rsidP="00C36B7B">
            <w:pPr>
              <w:jc w:val="center"/>
              <w:rPr>
                <w:sz w:val="24"/>
              </w:rPr>
            </w:pPr>
            <w:r>
              <w:rPr>
                <w:rFonts w:hint="eastAsia"/>
                <w:sz w:val="24"/>
              </w:rPr>
              <w:t>优点</w:t>
            </w:r>
          </w:p>
        </w:tc>
        <w:tc>
          <w:tcPr>
            <w:tcW w:w="3827" w:type="dxa"/>
          </w:tcPr>
          <w:p w:rsidR="00F1147C" w:rsidRDefault="00F1147C" w:rsidP="00C36B7B">
            <w:pPr>
              <w:jc w:val="center"/>
              <w:rPr>
                <w:sz w:val="24"/>
              </w:rPr>
            </w:pPr>
            <w:r>
              <w:rPr>
                <w:rFonts w:hint="eastAsia"/>
                <w:sz w:val="24"/>
              </w:rPr>
              <w:t>缺点</w:t>
            </w:r>
          </w:p>
        </w:tc>
      </w:tr>
      <w:tr w:rsidR="00F1147C" w:rsidTr="00F1147C">
        <w:tc>
          <w:tcPr>
            <w:tcW w:w="1242" w:type="dxa"/>
          </w:tcPr>
          <w:p w:rsidR="00F1147C" w:rsidRDefault="00F1147C" w:rsidP="00C36B7B">
            <w:pPr>
              <w:jc w:val="center"/>
              <w:rPr>
                <w:sz w:val="24"/>
              </w:rPr>
            </w:pPr>
            <w:r>
              <w:rPr>
                <w:rFonts w:hint="eastAsia"/>
                <w:sz w:val="24"/>
              </w:rPr>
              <w:t>AM</w:t>
            </w:r>
          </w:p>
        </w:tc>
        <w:tc>
          <w:tcPr>
            <w:tcW w:w="3261" w:type="dxa"/>
          </w:tcPr>
          <w:p w:rsidR="00F1147C" w:rsidRDefault="00F1147C" w:rsidP="00C36B7B">
            <w:pPr>
              <w:jc w:val="center"/>
              <w:rPr>
                <w:sz w:val="24"/>
              </w:rPr>
            </w:pPr>
          </w:p>
        </w:tc>
        <w:tc>
          <w:tcPr>
            <w:tcW w:w="3827" w:type="dxa"/>
          </w:tcPr>
          <w:p w:rsidR="00F1147C" w:rsidRDefault="00F1147C" w:rsidP="00C36B7B">
            <w:pPr>
              <w:jc w:val="center"/>
              <w:rPr>
                <w:sz w:val="24"/>
              </w:rPr>
            </w:pPr>
          </w:p>
        </w:tc>
      </w:tr>
      <w:tr w:rsidR="00F1147C" w:rsidTr="00F1147C">
        <w:tc>
          <w:tcPr>
            <w:tcW w:w="1242" w:type="dxa"/>
          </w:tcPr>
          <w:p w:rsidR="00F1147C" w:rsidRDefault="00F1147C" w:rsidP="00C36B7B">
            <w:pPr>
              <w:jc w:val="center"/>
              <w:rPr>
                <w:sz w:val="24"/>
              </w:rPr>
            </w:pPr>
            <w:r>
              <w:rPr>
                <w:rFonts w:hint="eastAsia"/>
                <w:sz w:val="24"/>
              </w:rPr>
              <w:t>DSB</w:t>
            </w:r>
          </w:p>
        </w:tc>
        <w:tc>
          <w:tcPr>
            <w:tcW w:w="3261" w:type="dxa"/>
          </w:tcPr>
          <w:p w:rsidR="00F1147C" w:rsidRDefault="00F1147C" w:rsidP="00C36B7B">
            <w:pPr>
              <w:jc w:val="center"/>
              <w:rPr>
                <w:sz w:val="24"/>
              </w:rPr>
            </w:pPr>
          </w:p>
        </w:tc>
        <w:tc>
          <w:tcPr>
            <w:tcW w:w="3827" w:type="dxa"/>
          </w:tcPr>
          <w:p w:rsidR="00F1147C" w:rsidRDefault="00F1147C" w:rsidP="00C36B7B">
            <w:pPr>
              <w:jc w:val="center"/>
              <w:rPr>
                <w:sz w:val="24"/>
              </w:rPr>
            </w:pPr>
          </w:p>
        </w:tc>
      </w:tr>
      <w:tr w:rsidR="00F1147C" w:rsidTr="00F1147C">
        <w:tc>
          <w:tcPr>
            <w:tcW w:w="1242" w:type="dxa"/>
          </w:tcPr>
          <w:p w:rsidR="00F1147C" w:rsidRDefault="00F1147C" w:rsidP="00C36B7B">
            <w:pPr>
              <w:jc w:val="center"/>
              <w:rPr>
                <w:sz w:val="24"/>
              </w:rPr>
            </w:pPr>
            <w:r>
              <w:rPr>
                <w:rFonts w:hint="eastAsia"/>
                <w:sz w:val="24"/>
              </w:rPr>
              <w:t>SSB</w:t>
            </w:r>
            <w:r>
              <w:rPr>
                <w:rFonts w:hint="eastAsia"/>
                <w:sz w:val="24"/>
              </w:rPr>
              <w:t>（</w:t>
            </w:r>
            <w:r>
              <w:rPr>
                <w:rFonts w:hint="eastAsia"/>
                <w:sz w:val="24"/>
              </w:rPr>
              <w:t>VSB</w:t>
            </w:r>
            <w:r>
              <w:rPr>
                <w:rFonts w:hint="eastAsia"/>
                <w:sz w:val="24"/>
              </w:rPr>
              <w:t>）</w:t>
            </w:r>
          </w:p>
        </w:tc>
        <w:tc>
          <w:tcPr>
            <w:tcW w:w="3261" w:type="dxa"/>
          </w:tcPr>
          <w:p w:rsidR="00F1147C" w:rsidRDefault="00F1147C" w:rsidP="00C36B7B">
            <w:pPr>
              <w:jc w:val="center"/>
              <w:rPr>
                <w:sz w:val="24"/>
              </w:rPr>
            </w:pPr>
          </w:p>
        </w:tc>
        <w:tc>
          <w:tcPr>
            <w:tcW w:w="3827" w:type="dxa"/>
          </w:tcPr>
          <w:p w:rsidR="00F1147C" w:rsidRDefault="00F1147C" w:rsidP="00C36B7B">
            <w:pPr>
              <w:jc w:val="center"/>
              <w:rPr>
                <w:sz w:val="24"/>
              </w:rPr>
            </w:pPr>
          </w:p>
        </w:tc>
      </w:tr>
      <w:tr w:rsidR="00F1147C" w:rsidTr="00F1147C">
        <w:tc>
          <w:tcPr>
            <w:tcW w:w="1242" w:type="dxa"/>
          </w:tcPr>
          <w:p w:rsidR="00F1147C" w:rsidRDefault="00F1147C" w:rsidP="00C36B7B">
            <w:pPr>
              <w:jc w:val="center"/>
              <w:rPr>
                <w:sz w:val="24"/>
              </w:rPr>
            </w:pPr>
            <w:r>
              <w:rPr>
                <w:rFonts w:hint="eastAsia"/>
                <w:sz w:val="24"/>
              </w:rPr>
              <w:t>FM</w:t>
            </w:r>
          </w:p>
        </w:tc>
        <w:tc>
          <w:tcPr>
            <w:tcW w:w="3261" w:type="dxa"/>
          </w:tcPr>
          <w:p w:rsidR="00F1147C" w:rsidRDefault="00F1147C" w:rsidP="00C36B7B">
            <w:pPr>
              <w:jc w:val="center"/>
              <w:rPr>
                <w:sz w:val="24"/>
              </w:rPr>
            </w:pPr>
          </w:p>
        </w:tc>
        <w:tc>
          <w:tcPr>
            <w:tcW w:w="3827" w:type="dxa"/>
          </w:tcPr>
          <w:p w:rsidR="00F1147C" w:rsidRDefault="00F1147C" w:rsidP="00C36B7B">
            <w:pPr>
              <w:jc w:val="center"/>
              <w:rPr>
                <w:sz w:val="24"/>
              </w:rPr>
            </w:pPr>
          </w:p>
        </w:tc>
      </w:tr>
    </w:tbl>
    <w:p w:rsidR="000D6556" w:rsidRDefault="00F1147C" w:rsidP="00FC27E0">
      <w:pPr>
        <w:rPr>
          <w:sz w:val="24"/>
        </w:rPr>
      </w:pPr>
      <w:r>
        <w:rPr>
          <w:rFonts w:hint="eastAsia"/>
          <w:sz w:val="24"/>
        </w:rPr>
        <w:t>25.</w:t>
      </w:r>
      <w:r>
        <w:rPr>
          <w:rFonts w:hint="eastAsia"/>
          <w:sz w:val="24"/>
          <w:u w:val="single"/>
        </w:rPr>
        <w:t>复用</w:t>
      </w:r>
      <w:r>
        <w:rPr>
          <w:rFonts w:hint="eastAsia"/>
          <w:sz w:val="24"/>
        </w:rPr>
        <w:t>就是解决如何利用一条信道同时传输多路信号的技术。有两种方法：</w:t>
      </w:r>
      <w:r w:rsidR="00D9773E">
        <w:rPr>
          <w:rFonts w:hint="eastAsia"/>
          <w:sz w:val="24"/>
          <w:u w:val="single"/>
        </w:rPr>
        <w:t>频分复用</w:t>
      </w:r>
      <w:r w:rsidR="00D9773E">
        <w:rPr>
          <w:rFonts w:hint="eastAsia"/>
          <w:sz w:val="24"/>
          <w:u w:val="single"/>
        </w:rPr>
        <w:t>FDM</w:t>
      </w:r>
      <w:r w:rsidR="00D9773E">
        <w:rPr>
          <w:rFonts w:hint="eastAsia"/>
          <w:sz w:val="24"/>
        </w:rPr>
        <w:t>与</w:t>
      </w:r>
      <w:r w:rsidR="00D9773E">
        <w:rPr>
          <w:rFonts w:hint="eastAsia"/>
          <w:sz w:val="24"/>
          <w:u w:val="single"/>
        </w:rPr>
        <w:t>时分复用</w:t>
      </w:r>
      <w:r w:rsidR="00D9773E">
        <w:rPr>
          <w:rFonts w:hint="eastAsia"/>
          <w:sz w:val="24"/>
          <w:u w:val="single"/>
        </w:rPr>
        <w:t>TDM</w:t>
      </w:r>
      <w:r w:rsidR="00D9773E">
        <w:rPr>
          <w:rFonts w:hint="eastAsia"/>
          <w:sz w:val="24"/>
        </w:rPr>
        <w:t>。</w:t>
      </w:r>
    </w:p>
    <w:p w:rsidR="00D9773E" w:rsidRDefault="00D9773E" w:rsidP="00FC27E0">
      <w:pPr>
        <w:rPr>
          <w:sz w:val="24"/>
        </w:rPr>
      </w:pPr>
      <w:r>
        <w:rPr>
          <w:rFonts w:hint="eastAsia"/>
          <w:sz w:val="24"/>
        </w:rPr>
        <w:t>26.</w:t>
      </w:r>
      <w:r>
        <w:rPr>
          <w:rFonts w:hint="eastAsia"/>
          <w:sz w:val="24"/>
        </w:rPr>
        <w:t>在一条物理线路上传输多路话音信号的多路载波电话系统，由</w:t>
      </w:r>
      <w:r>
        <w:rPr>
          <w:rFonts w:hint="eastAsia"/>
          <w:sz w:val="24"/>
          <w:u w:val="single"/>
        </w:rPr>
        <w:t>12</w:t>
      </w:r>
      <w:r>
        <w:rPr>
          <w:rFonts w:hint="eastAsia"/>
          <w:sz w:val="24"/>
        </w:rPr>
        <w:t>路电话复用为一个</w:t>
      </w:r>
      <w:r>
        <w:rPr>
          <w:rFonts w:hint="eastAsia"/>
          <w:sz w:val="24"/>
          <w:u w:val="single"/>
        </w:rPr>
        <w:t>基群</w:t>
      </w:r>
      <w:r>
        <w:rPr>
          <w:rFonts w:hint="eastAsia"/>
          <w:sz w:val="24"/>
        </w:rPr>
        <w:t>，</w:t>
      </w:r>
      <w:r>
        <w:rPr>
          <w:rFonts w:hint="eastAsia"/>
          <w:sz w:val="24"/>
          <w:u w:val="single"/>
        </w:rPr>
        <w:t>5</w:t>
      </w:r>
      <w:r>
        <w:rPr>
          <w:rFonts w:hint="eastAsia"/>
          <w:sz w:val="24"/>
        </w:rPr>
        <w:t>个</w:t>
      </w:r>
      <w:r>
        <w:rPr>
          <w:rFonts w:hint="eastAsia"/>
          <w:sz w:val="24"/>
          <w:u w:val="single"/>
        </w:rPr>
        <w:t>基群</w:t>
      </w:r>
      <w:r>
        <w:rPr>
          <w:rFonts w:hint="eastAsia"/>
          <w:sz w:val="24"/>
        </w:rPr>
        <w:t>复用为一个</w:t>
      </w:r>
      <w:r>
        <w:rPr>
          <w:rFonts w:hint="eastAsia"/>
          <w:sz w:val="24"/>
          <w:u w:val="single"/>
        </w:rPr>
        <w:t>超群</w:t>
      </w:r>
      <w:r>
        <w:rPr>
          <w:rFonts w:hint="eastAsia"/>
          <w:sz w:val="24"/>
        </w:rPr>
        <w:t>，</w:t>
      </w:r>
      <w:r>
        <w:rPr>
          <w:rFonts w:hint="eastAsia"/>
          <w:sz w:val="24"/>
          <w:u w:val="single"/>
        </w:rPr>
        <w:t>10</w:t>
      </w:r>
      <w:r>
        <w:rPr>
          <w:rFonts w:hint="eastAsia"/>
          <w:sz w:val="24"/>
        </w:rPr>
        <w:t>个</w:t>
      </w:r>
      <w:r>
        <w:rPr>
          <w:rFonts w:hint="eastAsia"/>
          <w:sz w:val="24"/>
          <w:u w:val="single"/>
        </w:rPr>
        <w:t>超群</w:t>
      </w:r>
      <w:r>
        <w:rPr>
          <w:rFonts w:hint="eastAsia"/>
          <w:sz w:val="24"/>
        </w:rPr>
        <w:t>复用为一个</w:t>
      </w:r>
      <w:r>
        <w:rPr>
          <w:rFonts w:hint="eastAsia"/>
          <w:sz w:val="24"/>
          <w:u w:val="single"/>
        </w:rPr>
        <w:t>主群</w:t>
      </w:r>
      <w:r>
        <w:rPr>
          <w:rFonts w:hint="eastAsia"/>
          <w:sz w:val="24"/>
        </w:rPr>
        <w:t>。每路电话信号的频带限制在</w:t>
      </w:r>
      <w:r>
        <w:rPr>
          <w:rFonts w:hint="eastAsia"/>
          <w:sz w:val="24"/>
          <w:u w:val="single"/>
        </w:rPr>
        <w:t>300Hz-3400Hz</w:t>
      </w:r>
      <w:r>
        <w:rPr>
          <w:rFonts w:hint="eastAsia"/>
          <w:sz w:val="24"/>
        </w:rPr>
        <w:t>，每路电话信号取</w:t>
      </w:r>
      <w:r w:rsidRPr="00C36B7B">
        <w:rPr>
          <w:rFonts w:hint="eastAsia"/>
          <w:sz w:val="24"/>
          <w:u w:val="single"/>
        </w:rPr>
        <w:t>4000Hz</w:t>
      </w:r>
      <w:r>
        <w:rPr>
          <w:rFonts w:hint="eastAsia"/>
          <w:sz w:val="24"/>
        </w:rPr>
        <w:t>作为标准带宽。</w:t>
      </w:r>
    </w:p>
    <w:p w:rsidR="00C36B7B" w:rsidRDefault="00C36B7B" w:rsidP="00FC27E0">
      <w:pPr>
        <w:rPr>
          <w:sz w:val="24"/>
        </w:rPr>
      </w:pPr>
    </w:p>
    <w:p w:rsidR="00C36B7B" w:rsidRPr="00924518" w:rsidRDefault="00C36B7B" w:rsidP="00C36B7B">
      <w:pPr>
        <w:rPr>
          <w:b/>
          <w:sz w:val="24"/>
        </w:rPr>
      </w:pPr>
      <w:r w:rsidRPr="00924518">
        <w:rPr>
          <w:rFonts w:hint="eastAsia"/>
          <w:b/>
          <w:sz w:val="24"/>
        </w:rPr>
        <w:t>第</w:t>
      </w:r>
      <w:r>
        <w:rPr>
          <w:rFonts w:hint="eastAsia"/>
          <w:b/>
          <w:sz w:val="24"/>
        </w:rPr>
        <w:t>六</w:t>
      </w:r>
      <w:r w:rsidRPr="00924518">
        <w:rPr>
          <w:rFonts w:hint="eastAsia"/>
          <w:b/>
          <w:sz w:val="24"/>
        </w:rPr>
        <w:t>章</w:t>
      </w:r>
      <w:r w:rsidRPr="00924518">
        <w:rPr>
          <w:rFonts w:hint="eastAsia"/>
          <w:b/>
          <w:sz w:val="24"/>
        </w:rPr>
        <w:t xml:space="preserve"> </w:t>
      </w:r>
      <w:r>
        <w:rPr>
          <w:rFonts w:hint="eastAsia"/>
          <w:b/>
          <w:sz w:val="24"/>
        </w:rPr>
        <w:t>数字基带传输系统</w:t>
      </w:r>
    </w:p>
    <w:p w:rsidR="00C36B7B" w:rsidRPr="00C36B7B" w:rsidRDefault="00C36B7B" w:rsidP="00FC27E0">
      <w:pPr>
        <w:rPr>
          <w:sz w:val="24"/>
        </w:rPr>
      </w:pPr>
      <w:r w:rsidRPr="00C36B7B">
        <w:rPr>
          <w:rFonts w:hint="eastAsia"/>
          <w:sz w:val="24"/>
        </w:rPr>
        <w:t>1.</w:t>
      </w:r>
      <w:r w:rsidRPr="00C36B7B">
        <w:rPr>
          <w:rFonts w:hint="eastAsia"/>
          <w:sz w:val="24"/>
        </w:rPr>
        <w:t>未经调制的数字信号所占据的频谱是</w:t>
      </w:r>
      <w:proofErr w:type="gramStart"/>
      <w:r w:rsidRPr="00C36B7B">
        <w:rPr>
          <w:rFonts w:hint="eastAsia"/>
          <w:sz w:val="24"/>
        </w:rPr>
        <w:t>从零频或</w:t>
      </w:r>
      <w:proofErr w:type="gramEnd"/>
      <w:r w:rsidRPr="00C36B7B">
        <w:rPr>
          <w:rFonts w:hint="eastAsia"/>
          <w:sz w:val="24"/>
        </w:rPr>
        <w:t>很低频率开始，称为</w:t>
      </w:r>
      <w:r w:rsidRPr="00C36B7B">
        <w:rPr>
          <w:rFonts w:hint="eastAsia"/>
          <w:sz w:val="24"/>
          <w:u w:val="single"/>
        </w:rPr>
        <w:t>数字基带信号</w:t>
      </w:r>
      <w:r w:rsidRPr="00C36B7B">
        <w:rPr>
          <w:rFonts w:hint="eastAsia"/>
          <w:sz w:val="24"/>
        </w:rPr>
        <w:t>。这种不经载波调制而直接传输数字基带信号的系统，称为</w:t>
      </w:r>
      <w:r w:rsidRPr="00C36B7B">
        <w:rPr>
          <w:rFonts w:hint="eastAsia"/>
          <w:sz w:val="24"/>
          <w:u w:val="single"/>
        </w:rPr>
        <w:t>数字基带传输系统</w:t>
      </w:r>
      <w:r w:rsidRPr="00C36B7B">
        <w:rPr>
          <w:rFonts w:hint="eastAsia"/>
          <w:sz w:val="24"/>
        </w:rPr>
        <w:t>。把包括调制和解调过程的传输系统称为</w:t>
      </w:r>
      <w:r w:rsidRPr="00C36B7B">
        <w:rPr>
          <w:rFonts w:hint="eastAsia"/>
          <w:sz w:val="24"/>
          <w:u w:val="single"/>
        </w:rPr>
        <w:t>数字带通传输系统</w:t>
      </w:r>
      <w:r w:rsidRPr="00C36B7B">
        <w:rPr>
          <w:rFonts w:hint="eastAsia"/>
          <w:sz w:val="24"/>
        </w:rPr>
        <w:t>。</w:t>
      </w:r>
    </w:p>
    <w:p w:rsidR="00C36B7B" w:rsidRPr="00C36B7B" w:rsidRDefault="00C36B7B" w:rsidP="00FC27E0">
      <w:pPr>
        <w:rPr>
          <w:sz w:val="24"/>
        </w:rPr>
      </w:pPr>
      <w:r w:rsidRPr="00C36B7B">
        <w:rPr>
          <w:rFonts w:hint="eastAsia"/>
          <w:sz w:val="24"/>
        </w:rPr>
        <w:t>2.</w:t>
      </w:r>
      <w:r w:rsidRPr="00C36B7B">
        <w:rPr>
          <w:rFonts w:hint="eastAsia"/>
          <w:sz w:val="24"/>
        </w:rPr>
        <w:t>请画出六种数字基带信号（假定波形为</w:t>
      </w:r>
      <w:r w:rsidRPr="00C36B7B">
        <w:rPr>
          <w:rFonts w:hint="eastAsia"/>
          <w:sz w:val="24"/>
        </w:rPr>
        <w:t>1011001</w:t>
      </w:r>
      <w:r w:rsidRPr="00C36B7B">
        <w:rPr>
          <w:rFonts w:hint="eastAsia"/>
          <w:sz w:val="24"/>
        </w:rPr>
        <w:t>）：</w:t>
      </w:r>
    </w:p>
    <w:p w:rsidR="00C36B7B" w:rsidRDefault="00C36B7B" w:rsidP="00FC27E0">
      <w:pPr>
        <w:rPr>
          <w:rFonts w:asciiTheme="minorEastAsia" w:hAnsiTheme="minorEastAsia"/>
          <w:sz w:val="24"/>
        </w:rPr>
      </w:pPr>
      <w:r>
        <w:rPr>
          <w:rFonts w:asciiTheme="minorEastAsia" w:hAnsiTheme="minorEastAsia" w:hint="eastAsia"/>
          <w:sz w:val="24"/>
        </w:rPr>
        <w:t>①</w:t>
      </w:r>
    </w:p>
    <w:p w:rsidR="00C36B7B" w:rsidRDefault="00C36B7B" w:rsidP="00FC27E0">
      <w:pPr>
        <w:rPr>
          <w:sz w:val="24"/>
        </w:rPr>
      </w:pPr>
    </w:p>
    <w:p w:rsidR="00C36B7B" w:rsidRDefault="00C36B7B" w:rsidP="00FC27E0">
      <w:pPr>
        <w:rPr>
          <w:rFonts w:asciiTheme="minorEastAsia" w:hAnsiTheme="minorEastAsia"/>
          <w:sz w:val="24"/>
        </w:rPr>
      </w:pPr>
      <w:r>
        <w:rPr>
          <w:rFonts w:asciiTheme="minorEastAsia" w:hAnsiTheme="minorEastAsia" w:hint="eastAsia"/>
          <w:sz w:val="24"/>
        </w:rPr>
        <w:t>②</w:t>
      </w:r>
    </w:p>
    <w:p w:rsidR="00C36B7B" w:rsidRDefault="00C36B7B" w:rsidP="00FC27E0">
      <w:pPr>
        <w:rPr>
          <w:sz w:val="24"/>
        </w:rPr>
      </w:pPr>
    </w:p>
    <w:p w:rsidR="00C36B7B" w:rsidRDefault="00C36B7B" w:rsidP="00FC27E0">
      <w:pPr>
        <w:rPr>
          <w:rFonts w:asciiTheme="minorEastAsia" w:hAnsiTheme="minorEastAsia"/>
          <w:sz w:val="24"/>
        </w:rPr>
      </w:pPr>
      <w:r>
        <w:rPr>
          <w:rFonts w:asciiTheme="minorEastAsia" w:hAnsiTheme="minorEastAsia" w:hint="eastAsia"/>
          <w:sz w:val="24"/>
        </w:rPr>
        <w:t>③</w:t>
      </w:r>
    </w:p>
    <w:p w:rsidR="00C36B7B" w:rsidRDefault="00C36B7B" w:rsidP="00FC27E0">
      <w:pPr>
        <w:rPr>
          <w:sz w:val="24"/>
        </w:rPr>
      </w:pPr>
    </w:p>
    <w:p w:rsidR="00C36B7B" w:rsidRDefault="00C36B7B" w:rsidP="00FC27E0">
      <w:pPr>
        <w:rPr>
          <w:rFonts w:asciiTheme="minorEastAsia" w:hAnsiTheme="minorEastAsia"/>
          <w:sz w:val="24"/>
        </w:rPr>
      </w:pPr>
      <w:r>
        <w:rPr>
          <w:rFonts w:asciiTheme="minorEastAsia" w:hAnsiTheme="minorEastAsia" w:hint="eastAsia"/>
          <w:sz w:val="24"/>
        </w:rPr>
        <w:t>④</w:t>
      </w:r>
    </w:p>
    <w:p w:rsidR="00C36B7B" w:rsidRDefault="00C36B7B" w:rsidP="00FC27E0">
      <w:pPr>
        <w:rPr>
          <w:sz w:val="24"/>
        </w:rPr>
      </w:pPr>
    </w:p>
    <w:p w:rsidR="00C36B7B" w:rsidRDefault="00C36B7B" w:rsidP="00FC27E0">
      <w:pPr>
        <w:rPr>
          <w:rFonts w:asciiTheme="minorEastAsia" w:hAnsiTheme="minorEastAsia"/>
          <w:sz w:val="24"/>
        </w:rPr>
      </w:pPr>
      <w:r>
        <w:rPr>
          <w:rFonts w:asciiTheme="minorEastAsia" w:hAnsiTheme="minorEastAsia" w:hint="eastAsia"/>
          <w:sz w:val="24"/>
        </w:rPr>
        <w:t>⑤</w:t>
      </w:r>
    </w:p>
    <w:p w:rsidR="00C36B7B" w:rsidRDefault="00C36B7B" w:rsidP="00FC27E0">
      <w:pPr>
        <w:rPr>
          <w:sz w:val="24"/>
        </w:rPr>
      </w:pPr>
    </w:p>
    <w:p w:rsidR="00C36B7B" w:rsidRDefault="00C36B7B" w:rsidP="00FC27E0">
      <w:pPr>
        <w:rPr>
          <w:rFonts w:asciiTheme="minorEastAsia" w:hAnsiTheme="minorEastAsia"/>
          <w:sz w:val="24"/>
        </w:rPr>
      </w:pPr>
      <w:r>
        <w:rPr>
          <w:rFonts w:asciiTheme="minorEastAsia" w:hAnsiTheme="minorEastAsia" w:hint="eastAsia"/>
          <w:sz w:val="24"/>
        </w:rPr>
        <w:t>⑥</w:t>
      </w:r>
    </w:p>
    <w:p w:rsidR="00C36B7B" w:rsidRDefault="00C36B7B" w:rsidP="00FC27E0">
      <w:pPr>
        <w:rPr>
          <w:rFonts w:asciiTheme="minorEastAsia" w:hAnsiTheme="minorEastAsia"/>
          <w:sz w:val="24"/>
        </w:rPr>
      </w:pPr>
    </w:p>
    <w:p w:rsidR="00C36B7B" w:rsidRDefault="00C36B7B" w:rsidP="00FC27E0">
      <w:pPr>
        <w:rPr>
          <w:rFonts w:asciiTheme="minorEastAsia" w:hAnsiTheme="minorEastAsia"/>
          <w:sz w:val="24"/>
        </w:rPr>
      </w:pPr>
      <w:r>
        <w:rPr>
          <w:rFonts w:asciiTheme="minorEastAsia" w:hAnsiTheme="minorEastAsia" w:hint="eastAsia"/>
          <w:sz w:val="24"/>
        </w:rPr>
        <w:t>3.</w:t>
      </w:r>
      <w:r w:rsidR="002A026A">
        <w:rPr>
          <w:rFonts w:asciiTheme="minorEastAsia" w:hAnsiTheme="minorEastAsia" w:hint="eastAsia"/>
          <w:sz w:val="24"/>
        </w:rPr>
        <w:t>基带传输的</w:t>
      </w:r>
      <w:r>
        <w:rPr>
          <w:rFonts w:asciiTheme="minorEastAsia" w:hAnsiTheme="minorEastAsia" w:hint="eastAsia"/>
          <w:sz w:val="24"/>
        </w:rPr>
        <w:t>传输码的</w:t>
      </w:r>
      <w:proofErr w:type="gramStart"/>
      <w:r>
        <w:rPr>
          <w:rFonts w:asciiTheme="minorEastAsia" w:hAnsiTheme="minorEastAsia" w:hint="eastAsia"/>
          <w:sz w:val="24"/>
        </w:rPr>
        <w:t>码形选择</w:t>
      </w:r>
      <w:proofErr w:type="gramEnd"/>
      <w:r>
        <w:rPr>
          <w:rFonts w:asciiTheme="minorEastAsia" w:hAnsiTheme="minorEastAsia" w:hint="eastAsia"/>
          <w:sz w:val="24"/>
        </w:rPr>
        <w:t>原则（主要的2条）：</w:t>
      </w:r>
    </w:p>
    <w:p w:rsidR="00C36B7B" w:rsidRPr="00C36B7B" w:rsidRDefault="00C36B7B" w:rsidP="00C36B7B">
      <w:pPr>
        <w:rPr>
          <w:rFonts w:asciiTheme="minorEastAsia" w:hAnsiTheme="minorEastAsia"/>
          <w:sz w:val="24"/>
        </w:rPr>
      </w:pPr>
      <w:r>
        <w:rPr>
          <w:rFonts w:asciiTheme="minorEastAsia" w:hAnsiTheme="minorEastAsia" w:hint="eastAsia"/>
          <w:sz w:val="24"/>
        </w:rPr>
        <w:t>①</w:t>
      </w:r>
    </w:p>
    <w:p w:rsidR="00C36B7B" w:rsidRDefault="00C36B7B" w:rsidP="00C36B7B">
      <w:pPr>
        <w:rPr>
          <w:rFonts w:asciiTheme="minorEastAsia" w:hAnsiTheme="minorEastAsia"/>
          <w:sz w:val="24"/>
        </w:rPr>
      </w:pPr>
      <w:r>
        <w:rPr>
          <w:rFonts w:asciiTheme="minorEastAsia" w:hAnsiTheme="minorEastAsia" w:hint="eastAsia"/>
          <w:sz w:val="24"/>
        </w:rPr>
        <w:t>②</w:t>
      </w:r>
    </w:p>
    <w:p w:rsidR="00C36B7B" w:rsidRPr="00C36B7B" w:rsidRDefault="00C36B7B" w:rsidP="00C36B7B">
      <w:pPr>
        <w:rPr>
          <w:rFonts w:asciiTheme="minorEastAsia" w:hAnsiTheme="minorEastAsia"/>
          <w:sz w:val="24"/>
        </w:rPr>
      </w:pPr>
      <w:r>
        <w:rPr>
          <w:rFonts w:hint="eastAsia"/>
          <w:sz w:val="24"/>
        </w:rPr>
        <w:lastRenderedPageBreak/>
        <w:t>4.AMI</w:t>
      </w:r>
      <w:r>
        <w:rPr>
          <w:rFonts w:hint="eastAsia"/>
          <w:sz w:val="24"/>
        </w:rPr>
        <w:t>码优点：</w:t>
      </w:r>
      <w:r>
        <w:rPr>
          <w:rFonts w:asciiTheme="minorEastAsia" w:hAnsiTheme="minorEastAsia" w:hint="eastAsia"/>
          <w:sz w:val="24"/>
        </w:rPr>
        <w:t>①</w:t>
      </w:r>
      <w:r>
        <w:rPr>
          <w:rFonts w:asciiTheme="minorEastAsia" w:hAnsiTheme="minorEastAsia" w:hint="eastAsia"/>
          <w:sz w:val="24"/>
          <w:u w:val="single"/>
        </w:rPr>
        <w:t>没有直流成分，且高、低频分量少，能量集中在频率为1/2码速处</w:t>
      </w:r>
      <w:r w:rsidRPr="00C36B7B">
        <w:rPr>
          <w:rFonts w:asciiTheme="minorEastAsia" w:hAnsiTheme="minorEastAsia" w:hint="eastAsia"/>
          <w:sz w:val="24"/>
        </w:rPr>
        <w:t>；</w:t>
      </w:r>
      <w:r>
        <w:rPr>
          <w:rFonts w:asciiTheme="minorEastAsia" w:hAnsiTheme="minorEastAsia" w:hint="eastAsia"/>
          <w:sz w:val="24"/>
        </w:rPr>
        <w:t>②</w:t>
      </w:r>
      <w:r>
        <w:rPr>
          <w:rFonts w:asciiTheme="minorEastAsia" w:hAnsiTheme="minorEastAsia" w:hint="eastAsia"/>
          <w:sz w:val="24"/>
          <w:u w:val="single"/>
        </w:rPr>
        <w:t>编解码电路简单，且可利用传号极性交替这一规律观察误码情况</w:t>
      </w:r>
      <w:r>
        <w:rPr>
          <w:rFonts w:asciiTheme="minorEastAsia" w:hAnsiTheme="minorEastAsia" w:hint="eastAsia"/>
          <w:sz w:val="24"/>
        </w:rPr>
        <w:t>。</w:t>
      </w:r>
    </w:p>
    <w:p w:rsidR="00C36B7B" w:rsidRDefault="00C36B7B" w:rsidP="00FC27E0">
      <w:pPr>
        <w:rPr>
          <w:sz w:val="24"/>
        </w:rPr>
      </w:pPr>
      <w:r>
        <w:rPr>
          <w:rFonts w:hint="eastAsia"/>
          <w:sz w:val="24"/>
        </w:rPr>
        <w:t>缺点：</w:t>
      </w:r>
      <w:r>
        <w:rPr>
          <w:rFonts w:hint="eastAsia"/>
          <w:sz w:val="24"/>
          <w:u w:val="single"/>
        </w:rPr>
        <w:t>出现长连</w:t>
      </w:r>
      <w:r>
        <w:rPr>
          <w:rFonts w:hint="eastAsia"/>
          <w:sz w:val="24"/>
          <w:u w:val="single"/>
        </w:rPr>
        <w:t>0</w:t>
      </w:r>
      <w:r>
        <w:rPr>
          <w:rFonts w:hint="eastAsia"/>
          <w:sz w:val="24"/>
          <w:u w:val="single"/>
        </w:rPr>
        <w:t>时造成提取定时信号的困难</w:t>
      </w:r>
      <w:r>
        <w:rPr>
          <w:rFonts w:hint="eastAsia"/>
          <w:sz w:val="24"/>
        </w:rPr>
        <w:t>。</w:t>
      </w:r>
    </w:p>
    <w:p w:rsidR="002A026A" w:rsidRDefault="002A026A" w:rsidP="00FC27E0">
      <w:pPr>
        <w:rPr>
          <w:sz w:val="24"/>
        </w:rPr>
      </w:pPr>
      <w:r>
        <w:rPr>
          <w:rFonts w:hint="eastAsia"/>
          <w:sz w:val="24"/>
        </w:rPr>
        <w:t>5.</w:t>
      </w:r>
      <w:r w:rsidRPr="002A026A">
        <w:rPr>
          <w:rFonts w:hint="eastAsia"/>
          <w:sz w:val="24"/>
        </w:rPr>
        <w:t>HD</w:t>
      </w:r>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3</m:t>
            </m:r>
          </m:sub>
        </m:sSub>
      </m:oMath>
      <w:proofErr w:type="gramStart"/>
      <w:r>
        <w:rPr>
          <w:rFonts w:hint="eastAsia"/>
          <w:sz w:val="24"/>
        </w:rPr>
        <w:t>码除了</w:t>
      </w:r>
      <w:proofErr w:type="gramEnd"/>
      <w:r>
        <w:rPr>
          <w:rFonts w:hint="eastAsia"/>
          <w:sz w:val="24"/>
        </w:rPr>
        <w:t>具有</w:t>
      </w:r>
      <w:r>
        <w:rPr>
          <w:rFonts w:hint="eastAsia"/>
          <w:sz w:val="24"/>
        </w:rPr>
        <w:t>AMI</w:t>
      </w:r>
      <w:r>
        <w:rPr>
          <w:rFonts w:hint="eastAsia"/>
          <w:sz w:val="24"/>
        </w:rPr>
        <w:t>码的优点外，同时还将连</w:t>
      </w:r>
      <w:r>
        <w:rPr>
          <w:rFonts w:hint="eastAsia"/>
          <w:sz w:val="24"/>
        </w:rPr>
        <w:t>0</w:t>
      </w:r>
      <w:r>
        <w:rPr>
          <w:rFonts w:hint="eastAsia"/>
          <w:sz w:val="24"/>
        </w:rPr>
        <w:t>码限制在</w:t>
      </w:r>
      <w:r>
        <w:rPr>
          <w:rFonts w:hint="eastAsia"/>
          <w:sz w:val="24"/>
          <w:u w:val="single"/>
        </w:rPr>
        <w:t>3</w:t>
      </w:r>
      <w:r>
        <w:rPr>
          <w:rFonts w:hint="eastAsia"/>
          <w:sz w:val="24"/>
          <w:u w:val="single"/>
        </w:rPr>
        <w:t>个</w:t>
      </w:r>
      <w:r>
        <w:rPr>
          <w:rFonts w:hint="eastAsia"/>
          <w:sz w:val="24"/>
        </w:rPr>
        <w:t>以内，使得接收时能保证定时信息的提取。</w:t>
      </w:r>
    </w:p>
    <w:p w:rsidR="002A026A" w:rsidRDefault="002A026A" w:rsidP="00FC27E0">
      <w:pPr>
        <w:rPr>
          <w:sz w:val="24"/>
        </w:rPr>
      </w:pPr>
      <w:r>
        <w:rPr>
          <w:rFonts w:hint="eastAsia"/>
          <w:sz w:val="24"/>
        </w:rPr>
        <w:t>6.</w:t>
      </w:r>
      <w:r>
        <w:rPr>
          <w:rFonts w:hint="eastAsia"/>
          <w:sz w:val="24"/>
        </w:rPr>
        <w:t>双相码波形只有极性相反的两个电平，含有丰富的</w:t>
      </w:r>
      <w:r w:rsidRPr="002A026A">
        <w:rPr>
          <w:rFonts w:hint="eastAsia"/>
          <w:sz w:val="24"/>
          <w:u w:val="single"/>
        </w:rPr>
        <w:t>位</w:t>
      </w:r>
      <w:r>
        <w:rPr>
          <w:rFonts w:hint="eastAsia"/>
          <w:sz w:val="24"/>
          <w:u w:val="single"/>
        </w:rPr>
        <w:t>定时信息</w:t>
      </w:r>
      <w:r>
        <w:rPr>
          <w:rFonts w:hint="eastAsia"/>
          <w:sz w:val="24"/>
        </w:rPr>
        <w:t>，且没有</w:t>
      </w:r>
      <w:r>
        <w:rPr>
          <w:rFonts w:hint="eastAsia"/>
          <w:sz w:val="24"/>
          <w:u w:val="single"/>
        </w:rPr>
        <w:t>直流分量</w:t>
      </w:r>
      <w:r>
        <w:rPr>
          <w:rFonts w:hint="eastAsia"/>
          <w:sz w:val="24"/>
        </w:rPr>
        <w:t>，编码过程也简单。缺点是</w:t>
      </w:r>
      <w:r>
        <w:rPr>
          <w:rFonts w:hint="eastAsia"/>
          <w:sz w:val="24"/>
          <w:u w:val="single"/>
        </w:rPr>
        <w:t>占用带宽加倍</w:t>
      </w:r>
      <w:r>
        <w:rPr>
          <w:rFonts w:hint="eastAsia"/>
          <w:sz w:val="24"/>
        </w:rPr>
        <w:t>，使</w:t>
      </w:r>
      <w:r>
        <w:rPr>
          <w:rFonts w:hint="eastAsia"/>
          <w:sz w:val="24"/>
          <w:u w:val="single"/>
        </w:rPr>
        <w:t>频带利用率</w:t>
      </w:r>
      <w:r>
        <w:rPr>
          <w:rFonts w:hint="eastAsia"/>
          <w:sz w:val="24"/>
        </w:rPr>
        <w:t>降低。</w:t>
      </w:r>
    </w:p>
    <w:p w:rsidR="002A026A" w:rsidRDefault="002A026A" w:rsidP="00FC27E0">
      <w:pPr>
        <w:rPr>
          <w:sz w:val="24"/>
        </w:rPr>
      </w:pPr>
      <w:r>
        <w:rPr>
          <w:rFonts w:hint="eastAsia"/>
          <w:sz w:val="24"/>
        </w:rPr>
        <w:t>7.</w:t>
      </w:r>
      <w:r>
        <w:rPr>
          <w:rFonts w:hint="eastAsia"/>
          <w:sz w:val="24"/>
        </w:rPr>
        <w:t>数字基带传输系统方框图：</w:t>
      </w:r>
    </w:p>
    <w:p w:rsidR="002A026A" w:rsidRDefault="002A026A" w:rsidP="002A026A">
      <w:pPr>
        <w:rPr>
          <w:sz w:val="24"/>
        </w:rPr>
      </w:pPr>
      <w:r>
        <w:rPr>
          <w:noProof/>
          <w:sz w:val="24"/>
        </w:rPr>
        <mc:AlternateContent>
          <mc:Choice Requires="wps">
            <w:drawing>
              <wp:anchor distT="0" distB="0" distL="114300" distR="114300" simplePos="0" relativeHeight="251705344" behindDoc="0" locked="0" layoutInCell="1" allowOverlap="1">
                <wp:simplePos x="0" y="0"/>
                <wp:positionH relativeFrom="column">
                  <wp:posOffset>3455428</wp:posOffset>
                </wp:positionH>
                <wp:positionV relativeFrom="paragraph">
                  <wp:posOffset>260049</wp:posOffset>
                </wp:positionV>
                <wp:extent cx="10571" cy="491556"/>
                <wp:effectExtent l="76200" t="0" r="66040" b="60960"/>
                <wp:wrapNone/>
                <wp:docPr id="24" name="直接箭头连接符 24"/>
                <wp:cNvGraphicFramePr/>
                <a:graphic xmlns:a="http://schemas.openxmlformats.org/drawingml/2006/main">
                  <a:graphicData uri="http://schemas.microsoft.com/office/word/2010/wordprocessingShape">
                    <wps:wsp>
                      <wps:cNvCnPr/>
                      <wps:spPr>
                        <a:xfrm>
                          <a:off x="0" y="0"/>
                          <a:ext cx="10571" cy="491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4" o:spid="_x0000_s1026" type="#_x0000_t32" style="position:absolute;left:0;text-align:left;margin-left:272.1pt;margin-top:20.5pt;width:.85pt;height:38.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" strokecolor="#4579b8 [3044]">
                <v:stroke endarrow="open"/>
              </v:shape>
            </w:pict>
          </mc:Fallback>
        </mc:AlternateContent>
      </w:r>
      <w:r>
        <w:rPr>
          <w:noProof/>
          <w:sz w:val="24"/>
        </w:rPr>
        <mc:AlternateContent>
          <mc:Choice Requires="wps">
            <w:drawing>
              <wp:anchor distT="0" distB="0" distL="114300" distR="114300" simplePos="0" relativeHeight="251704320" behindDoc="0" locked="0" layoutInCell="1" allowOverlap="1" wp14:anchorId="3158CF50" wp14:editId="3715EC15">
                <wp:simplePos x="0" y="0"/>
                <wp:positionH relativeFrom="column">
                  <wp:posOffset>4229735</wp:posOffset>
                </wp:positionH>
                <wp:positionV relativeFrom="paragraph">
                  <wp:posOffset>253365</wp:posOffset>
                </wp:positionV>
                <wp:extent cx="728980" cy="5080"/>
                <wp:effectExtent l="0" t="76200" r="13970" b="109220"/>
                <wp:wrapNone/>
                <wp:docPr id="23" name="直接箭头连接符 23"/>
                <wp:cNvGraphicFramePr/>
                <a:graphic xmlns:a="http://schemas.openxmlformats.org/drawingml/2006/main">
                  <a:graphicData uri="http://schemas.microsoft.com/office/word/2010/wordprocessingShape">
                    <wps:wsp>
                      <wps:cNvCnPr/>
                      <wps:spPr>
                        <a:xfrm>
                          <a:off x="0" y="0"/>
                          <a:ext cx="72898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3" o:spid="_x0000_s1026" type="#_x0000_t32" style="position:absolute;left:0;text-align:left;margin-left:333.05pt;margin-top:19.95pt;width:57.4pt;height:.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" strokecolor="#4579b8 [3044]">
                <v:stroke endarrow="open"/>
              </v:shape>
            </w:pict>
          </mc:Fallback>
        </mc:AlternateContent>
      </w:r>
      <w:r>
        <w:rPr>
          <w:noProof/>
          <w:sz w:val="24"/>
        </w:rPr>
        <mc:AlternateContent>
          <mc:Choice Requires="wps">
            <w:drawing>
              <wp:anchor distT="0" distB="0" distL="114300" distR="114300" simplePos="0" relativeHeight="251693056" behindDoc="0" locked="0" layoutInCell="1" allowOverlap="1" wp14:anchorId="23E4B315" wp14:editId="17B6E02F">
                <wp:simplePos x="0" y="0"/>
                <wp:positionH relativeFrom="column">
                  <wp:posOffset>177800</wp:posOffset>
                </wp:positionH>
                <wp:positionV relativeFrom="paragraph">
                  <wp:posOffset>243840</wp:posOffset>
                </wp:positionV>
                <wp:extent cx="728980" cy="5080"/>
                <wp:effectExtent l="0" t="76200" r="13970" b="109220"/>
                <wp:wrapNone/>
                <wp:docPr id="21" name="直接箭头连接符 21"/>
                <wp:cNvGraphicFramePr/>
                <a:graphic xmlns:a="http://schemas.openxmlformats.org/drawingml/2006/main">
                  <a:graphicData uri="http://schemas.microsoft.com/office/word/2010/wordprocessingShape">
                    <wps:wsp>
                      <wps:cNvCnPr/>
                      <wps:spPr>
                        <a:xfrm>
                          <a:off x="0" y="0"/>
                          <a:ext cx="72898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1" o:spid="_x0000_s1026" type="#_x0000_t32" style="position:absolute;left:0;text-align:left;margin-left:14pt;margin-top:19.2pt;width:57.4pt;height:.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" strokecolor="#4579b8 [3044]">
                <v:stroke endarrow="open"/>
              </v:shape>
            </w:pict>
          </mc:Fallback>
        </mc:AlternateContent>
      </w:r>
      <w:r>
        <w:rPr>
          <w:noProof/>
          <w:sz w:val="24"/>
        </w:rPr>
        <mc:AlternateContent>
          <mc:Choice Requires="wps">
            <w:drawing>
              <wp:anchor distT="0" distB="0" distL="114300" distR="114300" simplePos="0" relativeHeight="251702272" behindDoc="0" locked="0" layoutInCell="1" allowOverlap="1" wp14:anchorId="5DC31D5A" wp14:editId="2149DAF7">
                <wp:simplePos x="0" y="0"/>
                <wp:positionH relativeFrom="column">
                  <wp:posOffset>3629987</wp:posOffset>
                </wp:positionH>
                <wp:positionV relativeFrom="paragraph">
                  <wp:posOffset>110861</wp:posOffset>
                </wp:positionV>
                <wp:extent cx="601980" cy="264160"/>
                <wp:effectExtent l="0" t="0" r="26670" b="21590"/>
                <wp:wrapNone/>
                <wp:docPr id="3" name="矩形 3"/>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285.85pt;margin-top:8.75pt;width:47.4pt;height:2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" fillcolor="white [3212]" strokecolor="black [3213]" strokeweight=".25pt"/>
            </w:pict>
          </mc:Fallback>
        </mc:AlternateContent>
      </w:r>
      <w:r>
        <w:rPr>
          <w:noProof/>
          <w:sz w:val="24"/>
        </w:rPr>
        <mc:AlternateContent>
          <mc:Choice Requires="wps">
            <w:drawing>
              <wp:anchor distT="0" distB="0" distL="114300" distR="114300" simplePos="0" relativeHeight="251695104" behindDoc="0" locked="0" layoutInCell="1" allowOverlap="1" wp14:anchorId="29620455" wp14:editId="304CF91C">
                <wp:simplePos x="0" y="0"/>
                <wp:positionH relativeFrom="column">
                  <wp:posOffset>2418715</wp:posOffset>
                </wp:positionH>
                <wp:positionV relativeFrom="paragraph">
                  <wp:posOffset>243840</wp:posOffset>
                </wp:positionV>
                <wp:extent cx="306705" cy="5080"/>
                <wp:effectExtent l="0" t="76200" r="17145" b="109220"/>
                <wp:wrapNone/>
                <wp:docPr id="5" name="直接箭头连接符 5"/>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type="#_x0000_t32" style="position:absolute;left:0;text-align:left;margin-left:190.45pt;margin-top:19.2pt;width:24.15pt;height:.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" strokecolor="#4579b8 [3044]">
                <v:stroke endarrow="open"/>
              </v:shape>
            </w:pict>
          </mc:Fallback>
        </mc:AlternateContent>
      </w:r>
      <w:r>
        <w:rPr>
          <w:noProof/>
          <w:sz w:val="24"/>
        </w:rPr>
        <mc:AlternateContent>
          <mc:Choice Requires="wps">
            <w:drawing>
              <wp:anchor distT="0" distB="0" distL="114300" distR="114300" simplePos="0" relativeHeight="251696128" behindDoc="0" locked="0" layoutInCell="1" allowOverlap="1" wp14:anchorId="13FD84E9" wp14:editId="7FE09B08">
                <wp:simplePos x="0" y="0"/>
                <wp:positionH relativeFrom="column">
                  <wp:posOffset>3321050</wp:posOffset>
                </wp:positionH>
                <wp:positionV relativeFrom="paragraph">
                  <wp:posOffset>263076</wp:posOffset>
                </wp:positionV>
                <wp:extent cx="306705" cy="5080"/>
                <wp:effectExtent l="0" t="76200" r="17145" b="109220"/>
                <wp:wrapNone/>
                <wp:docPr id="6" name="直接箭头连接符 6"/>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261.5pt;margin-top:20.7pt;width:24.15pt;height:.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" strokecolor="#4579b8 [3044]">
                <v:stroke endarrow="open"/>
              </v:shape>
            </w:pict>
          </mc:Fallback>
        </mc:AlternateContent>
      </w:r>
      <w:r>
        <w:rPr>
          <w:noProof/>
          <w:sz w:val="24"/>
        </w:rPr>
        <mc:AlternateContent>
          <mc:Choice Requires="wps">
            <w:drawing>
              <wp:anchor distT="0" distB="0" distL="114300" distR="114300" simplePos="0" relativeHeight="251701248" behindDoc="0" locked="0" layoutInCell="1" allowOverlap="1" wp14:anchorId="66A8918B" wp14:editId="6BE46346">
                <wp:simplePos x="0" y="0"/>
                <wp:positionH relativeFrom="column">
                  <wp:posOffset>2722000</wp:posOffset>
                </wp:positionH>
                <wp:positionV relativeFrom="paragraph">
                  <wp:posOffset>96186</wp:posOffset>
                </wp:positionV>
                <wp:extent cx="601980" cy="264160"/>
                <wp:effectExtent l="0" t="0" r="26670" b="21590"/>
                <wp:wrapNone/>
                <wp:docPr id="7" name="矩形 7"/>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6" style="position:absolute;left:0;text-align:left;margin-left:214.35pt;margin-top:7.55pt;width:47.4pt;height:2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" fillcolor="white [3212]" strokecolor="black [3213]" strokeweight=".25pt"/>
            </w:pict>
          </mc:Fallback>
        </mc:AlternateContent>
      </w:r>
      <w:r>
        <w:rPr>
          <w:noProof/>
          <w:sz w:val="24"/>
        </w:rPr>
        <mc:AlternateContent>
          <mc:Choice Requires="wps">
            <w:drawing>
              <wp:anchor distT="0" distB="0" distL="114300" distR="114300" simplePos="0" relativeHeight="251698176" behindDoc="0" locked="0" layoutInCell="1" allowOverlap="1" wp14:anchorId="33C17635" wp14:editId="1FE099CF">
                <wp:simplePos x="0" y="0"/>
                <wp:positionH relativeFrom="column">
                  <wp:posOffset>1814522</wp:posOffset>
                </wp:positionH>
                <wp:positionV relativeFrom="paragraph">
                  <wp:posOffset>102419</wp:posOffset>
                </wp:positionV>
                <wp:extent cx="601980" cy="264160"/>
                <wp:effectExtent l="0" t="0" r="26670" b="21590"/>
                <wp:wrapNone/>
                <wp:docPr id="18" name="矩形 18"/>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142.9pt;margin-top:8.05pt;width:47.4pt;height:2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" fillcolor="white [3212]" strokecolor="black [3213]" strokeweight=".25pt"/>
            </w:pict>
          </mc:Fallback>
        </mc:AlternateContent>
      </w:r>
      <w:r>
        <w:rPr>
          <w:noProof/>
          <w:sz w:val="24"/>
        </w:rPr>
        <mc:AlternateContent>
          <mc:Choice Requires="wps">
            <w:drawing>
              <wp:anchor distT="0" distB="0" distL="114300" distR="114300" simplePos="0" relativeHeight="251694080" behindDoc="0" locked="0" layoutInCell="1" allowOverlap="1" wp14:anchorId="067969C7" wp14:editId="7ADBA705">
                <wp:simplePos x="0" y="0"/>
                <wp:positionH relativeFrom="column">
                  <wp:posOffset>1511935</wp:posOffset>
                </wp:positionH>
                <wp:positionV relativeFrom="paragraph">
                  <wp:posOffset>250825</wp:posOffset>
                </wp:positionV>
                <wp:extent cx="306705" cy="5080"/>
                <wp:effectExtent l="0" t="76200" r="17145" b="109220"/>
                <wp:wrapNone/>
                <wp:docPr id="19" name="直接箭头连接符 19"/>
                <wp:cNvGraphicFramePr/>
                <a:graphic xmlns:a="http://schemas.openxmlformats.org/drawingml/2006/main">
                  <a:graphicData uri="http://schemas.microsoft.com/office/word/2010/wordprocessingShape">
                    <wps:wsp>
                      <wps:cNvCnPr/>
                      <wps:spPr>
                        <a:xfrm>
                          <a:off x="0" y="0"/>
                          <a:ext cx="306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119.05pt;margin-top:19.75pt;width:24.15pt;height:.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" strokecolor="#4579b8 [3044]">
                <v:stroke endarrow="open"/>
              </v:shape>
            </w:pict>
          </mc:Fallback>
        </mc:AlternateContent>
      </w:r>
      <w:r>
        <w:rPr>
          <w:noProof/>
          <w:sz w:val="24"/>
        </w:rPr>
        <mc:AlternateContent>
          <mc:Choice Requires="wps">
            <w:drawing>
              <wp:anchor distT="0" distB="0" distL="114300" distR="114300" simplePos="0" relativeHeight="251697152" behindDoc="0" locked="0" layoutInCell="1" allowOverlap="1" wp14:anchorId="57A35FB4" wp14:editId="319B6405">
                <wp:simplePos x="0" y="0"/>
                <wp:positionH relativeFrom="column">
                  <wp:posOffset>906145</wp:posOffset>
                </wp:positionH>
                <wp:positionV relativeFrom="paragraph">
                  <wp:posOffset>108585</wp:posOffset>
                </wp:positionV>
                <wp:extent cx="601980" cy="264160"/>
                <wp:effectExtent l="0" t="0" r="26670" b="21590"/>
                <wp:wrapNone/>
                <wp:docPr id="20" name="矩形 20"/>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26" style="position:absolute;left:0;text-align:left;margin-left:71.35pt;margin-top:8.55pt;width:47.4pt;height:2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" fillcolor="white [3212]" strokecolor="black [3213]" strokeweight=".25pt"/>
            </w:pict>
          </mc:Fallback>
        </mc:AlternateContent>
      </w:r>
      <w:r>
        <w:rPr>
          <w:rFonts w:hint="eastAsia"/>
          <w:sz w:val="24"/>
        </w:rPr>
        <w:t xml:space="preserve">  </w:t>
      </w:r>
    </w:p>
    <w:p w:rsidR="002A026A" w:rsidRPr="00DA3D07" w:rsidRDefault="002A026A" w:rsidP="002A026A">
      <w:pPr>
        <w:rPr>
          <w:sz w:val="24"/>
        </w:rPr>
      </w:pPr>
      <w:r>
        <w:rPr>
          <w:noProof/>
          <w:sz w:val="24"/>
        </w:rPr>
        <mc:AlternateContent>
          <mc:Choice Requires="wps">
            <w:drawing>
              <wp:anchor distT="0" distB="0" distL="114300" distR="114300" simplePos="0" relativeHeight="251706368" behindDoc="0" locked="0" layoutInCell="1" allowOverlap="1" wp14:anchorId="12B5EFCA" wp14:editId="68BCDBE4">
                <wp:simplePos x="0" y="0"/>
                <wp:positionH relativeFrom="column">
                  <wp:posOffset>3600679</wp:posOffset>
                </wp:positionH>
                <wp:positionV relativeFrom="paragraph">
                  <wp:posOffset>245889</wp:posOffset>
                </wp:positionV>
                <wp:extent cx="575411" cy="211651"/>
                <wp:effectExtent l="0" t="46673" r="120968" b="25717"/>
                <wp:wrapNone/>
                <wp:docPr id="27" name="肘形连接符 27"/>
                <wp:cNvGraphicFramePr/>
                <a:graphic xmlns:a="http://schemas.openxmlformats.org/drawingml/2006/main">
                  <a:graphicData uri="http://schemas.microsoft.com/office/word/2010/wordprocessingShape">
                    <wps:wsp>
                      <wps:cNvCnPr/>
                      <wps:spPr>
                        <a:xfrm rot="5400000" flipH="1" flipV="1">
                          <a:off x="0" y="0"/>
                          <a:ext cx="575411" cy="211651"/>
                        </a:xfrm>
                        <a:prstGeom prst="bentConnector3">
                          <a:avLst>
                            <a:gd name="adj1" fmla="val 38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 o:spid="_x0000_s1026" type="#_x0000_t34" style="position:absolute;left:0;text-align:left;margin-left:283.5pt;margin-top:19.35pt;width:45.3pt;height:16.65pt;rotation:90;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" adj="84" strokecolor="#4579b8 [3044]">
                <v:stroke endarrow="open"/>
              </v:shape>
            </w:pict>
          </mc:Fallback>
        </mc:AlternateContent>
      </w:r>
      <w:r>
        <w:rPr>
          <w:noProof/>
          <w:sz w:val="24"/>
        </w:rPr>
        <mc:AlternateContent>
          <mc:Choice Requires="wps">
            <w:drawing>
              <wp:anchor distT="0" distB="0" distL="114300" distR="114300" simplePos="0" relativeHeight="251699200" behindDoc="0" locked="0" layoutInCell="1" allowOverlap="1" wp14:anchorId="5C6EF811" wp14:editId="282F8ECD">
                <wp:simplePos x="0" y="0"/>
                <wp:positionH relativeFrom="column">
                  <wp:posOffset>2118184</wp:posOffset>
                </wp:positionH>
                <wp:positionV relativeFrom="paragraph">
                  <wp:posOffset>63295</wp:posOffset>
                </wp:positionV>
                <wp:extent cx="0" cy="401701"/>
                <wp:effectExtent l="95250" t="38100" r="57150" b="17780"/>
                <wp:wrapNone/>
                <wp:docPr id="11" name="直接箭头连接符 11"/>
                <wp:cNvGraphicFramePr/>
                <a:graphic xmlns:a="http://schemas.openxmlformats.org/drawingml/2006/main">
                  <a:graphicData uri="http://schemas.microsoft.com/office/word/2010/wordprocessingShape">
                    <wps:wsp>
                      <wps:cNvCnPr/>
                      <wps:spPr>
                        <a:xfrm flipV="1">
                          <a:off x="0" y="0"/>
                          <a:ext cx="0" cy="4017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166.8pt;margin-top:5pt;width:0;height:31.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" strokecolor="#4579b8 [3044]">
                <v:stroke endarrow="open"/>
              </v:shape>
            </w:pict>
          </mc:Fallback>
        </mc:AlternateContent>
      </w:r>
    </w:p>
    <w:p w:rsidR="002A026A" w:rsidRDefault="002A026A" w:rsidP="00FC27E0">
      <w:pPr>
        <w:rPr>
          <w:sz w:val="24"/>
        </w:rPr>
      </w:pPr>
      <w:r>
        <w:rPr>
          <w:noProof/>
          <w:sz w:val="24"/>
        </w:rPr>
        <mc:AlternateContent>
          <mc:Choice Requires="wps">
            <w:drawing>
              <wp:anchor distT="0" distB="0" distL="114300" distR="114300" simplePos="0" relativeHeight="251700224" behindDoc="0" locked="0" layoutInCell="1" allowOverlap="1" wp14:anchorId="3463FB6D" wp14:editId="7AB142C9">
                <wp:simplePos x="0" y="0"/>
                <wp:positionH relativeFrom="column">
                  <wp:posOffset>3181882</wp:posOffset>
                </wp:positionH>
                <wp:positionV relativeFrom="paragraph">
                  <wp:posOffset>156063</wp:posOffset>
                </wp:positionV>
                <wp:extent cx="601980" cy="264160"/>
                <wp:effectExtent l="0" t="0" r="26670" b="21590"/>
                <wp:wrapNone/>
                <wp:docPr id="9" name="矩形 9"/>
                <wp:cNvGraphicFramePr/>
                <a:graphic xmlns:a="http://schemas.openxmlformats.org/drawingml/2006/main">
                  <a:graphicData uri="http://schemas.microsoft.com/office/word/2010/wordprocessingShape">
                    <wps:wsp>
                      <wps:cNvSpPr/>
                      <wps:spPr>
                        <a:xfrm>
                          <a:off x="0" y="0"/>
                          <a:ext cx="601980" cy="2641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6" style="position:absolute;left:0;text-align:left;margin-left:250.55pt;margin-top:12.3pt;width:47.4pt;height:2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" fillcolor="white [3212]" strokecolor="black [3213]" strokeweight=".25pt"/>
            </w:pict>
          </mc:Fallback>
        </mc:AlternateContent>
      </w:r>
    </w:p>
    <w:p w:rsidR="002A026A" w:rsidRDefault="002A026A" w:rsidP="002A026A">
      <w:pPr>
        <w:rPr>
          <w:sz w:val="24"/>
        </w:rPr>
      </w:pPr>
    </w:p>
    <w:p w:rsidR="002A026A" w:rsidRDefault="002A026A" w:rsidP="002A026A">
      <w:pPr>
        <w:rPr>
          <w:sz w:val="24"/>
        </w:rPr>
      </w:pPr>
      <w:r>
        <w:rPr>
          <w:rFonts w:hint="eastAsia"/>
          <w:sz w:val="24"/>
        </w:rPr>
        <w:t>8.</w:t>
      </w:r>
      <w:r w:rsidR="006F62EB">
        <w:rPr>
          <w:rFonts w:hint="eastAsia"/>
          <w:sz w:val="24"/>
        </w:rPr>
        <w:t>所谓</w:t>
      </w:r>
      <w:r w:rsidR="006F62EB">
        <w:rPr>
          <w:rFonts w:hint="eastAsia"/>
          <w:sz w:val="24"/>
          <w:u w:val="single"/>
        </w:rPr>
        <w:t>眼图</w:t>
      </w:r>
      <w:r w:rsidR="006F62EB">
        <w:rPr>
          <w:rFonts w:hint="eastAsia"/>
          <w:sz w:val="24"/>
        </w:rPr>
        <w:t>，是指通过用示波器观察接收端的基带信号波形，从而估计和调整系统性能的一种方法。</w:t>
      </w:r>
    </w:p>
    <w:p w:rsidR="006F62EB" w:rsidRDefault="006F62EB" w:rsidP="002A026A">
      <w:pPr>
        <w:rPr>
          <w:sz w:val="24"/>
        </w:rPr>
      </w:pPr>
    </w:p>
    <w:p w:rsidR="006F62EB" w:rsidRPr="00924518" w:rsidRDefault="006F62EB" w:rsidP="006F62EB">
      <w:pPr>
        <w:rPr>
          <w:b/>
          <w:sz w:val="24"/>
        </w:rPr>
      </w:pPr>
      <w:r w:rsidRPr="00924518">
        <w:rPr>
          <w:rFonts w:hint="eastAsia"/>
          <w:b/>
          <w:sz w:val="24"/>
        </w:rPr>
        <w:t>第</w:t>
      </w:r>
      <w:r>
        <w:rPr>
          <w:rFonts w:hint="eastAsia"/>
          <w:b/>
          <w:sz w:val="24"/>
        </w:rPr>
        <w:t>七</w:t>
      </w:r>
      <w:r w:rsidRPr="00924518">
        <w:rPr>
          <w:rFonts w:hint="eastAsia"/>
          <w:b/>
          <w:sz w:val="24"/>
        </w:rPr>
        <w:t>章</w:t>
      </w:r>
      <w:r w:rsidRPr="00924518">
        <w:rPr>
          <w:rFonts w:hint="eastAsia"/>
          <w:b/>
          <w:sz w:val="24"/>
        </w:rPr>
        <w:t xml:space="preserve"> </w:t>
      </w:r>
      <w:r>
        <w:rPr>
          <w:rFonts w:hint="eastAsia"/>
          <w:b/>
          <w:sz w:val="24"/>
        </w:rPr>
        <w:t>数字带通传输系统</w:t>
      </w:r>
    </w:p>
    <w:p w:rsidR="006F62EB" w:rsidRDefault="006F62EB" w:rsidP="002A026A">
      <w:pPr>
        <w:rPr>
          <w:sz w:val="24"/>
        </w:rPr>
      </w:pPr>
      <w:r>
        <w:rPr>
          <w:rFonts w:hint="eastAsia"/>
          <w:sz w:val="24"/>
        </w:rPr>
        <w:t>1.</w:t>
      </w:r>
      <w:r>
        <w:rPr>
          <w:rFonts w:hint="eastAsia"/>
          <w:sz w:val="24"/>
        </w:rPr>
        <w:t>这种用数字基带信号控制载波，把数字基带信号变换为数字带通信号的过程称为</w:t>
      </w:r>
      <w:r>
        <w:rPr>
          <w:rFonts w:hint="eastAsia"/>
          <w:sz w:val="24"/>
          <w:u w:val="single"/>
        </w:rPr>
        <w:t>数字调制</w:t>
      </w:r>
      <w:r>
        <w:rPr>
          <w:rFonts w:hint="eastAsia"/>
          <w:sz w:val="24"/>
        </w:rPr>
        <w:t>。</w:t>
      </w:r>
    </w:p>
    <w:p w:rsidR="006F62EB" w:rsidRDefault="006F62EB" w:rsidP="002A026A">
      <w:pPr>
        <w:rPr>
          <w:sz w:val="24"/>
        </w:rPr>
      </w:pPr>
      <w:r>
        <w:rPr>
          <w:rFonts w:hint="eastAsia"/>
          <w:sz w:val="24"/>
        </w:rPr>
        <w:t>2.</w:t>
      </w:r>
      <w:r>
        <w:rPr>
          <w:rFonts w:hint="eastAsia"/>
          <w:sz w:val="24"/>
        </w:rPr>
        <w:t>键控法分为</w:t>
      </w:r>
      <w:r>
        <w:rPr>
          <w:rFonts w:hint="eastAsia"/>
          <w:sz w:val="24"/>
          <w:u w:val="single"/>
        </w:rPr>
        <w:t>振幅键控</w:t>
      </w:r>
      <w:r>
        <w:rPr>
          <w:rFonts w:hint="eastAsia"/>
          <w:sz w:val="24"/>
          <w:u w:val="single"/>
        </w:rPr>
        <w:t>ASK</w:t>
      </w:r>
      <w:r>
        <w:rPr>
          <w:rFonts w:hint="eastAsia"/>
          <w:sz w:val="24"/>
        </w:rPr>
        <w:t>、</w:t>
      </w:r>
      <w:r w:rsidR="00C672CF">
        <w:rPr>
          <w:rFonts w:hint="eastAsia"/>
          <w:sz w:val="24"/>
          <w:u w:val="single"/>
        </w:rPr>
        <w:t>频移键控</w:t>
      </w:r>
      <w:r w:rsidR="00C672CF">
        <w:rPr>
          <w:rFonts w:hint="eastAsia"/>
          <w:sz w:val="24"/>
          <w:u w:val="single"/>
        </w:rPr>
        <w:t>FSK</w:t>
      </w:r>
      <w:r w:rsidR="00C672CF">
        <w:rPr>
          <w:rFonts w:hint="eastAsia"/>
          <w:sz w:val="24"/>
        </w:rPr>
        <w:t>、</w:t>
      </w:r>
      <w:r w:rsidR="00C672CF">
        <w:rPr>
          <w:rFonts w:hint="eastAsia"/>
          <w:sz w:val="24"/>
          <w:u w:val="single"/>
        </w:rPr>
        <w:t>相移键控</w:t>
      </w:r>
      <w:r w:rsidR="00C672CF">
        <w:rPr>
          <w:rFonts w:hint="eastAsia"/>
          <w:sz w:val="24"/>
          <w:u w:val="single"/>
        </w:rPr>
        <w:t>PSK</w:t>
      </w:r>
      <w:r w:rsidR="00C672CF">
        <w:rPr>
          <w:rFonts w:hint="eastAsia"/>
          <w:sz w:val="24"/>
        </w:rPr>
        <w:t>三种。</w:t>
      </w:r>
    </w:p>
    <w:p w:rsidR="00C672CF" w:rsidRDefault="00C672CF" w:rsidP="002A026A">
      <w:pPr>
        <w:rPr>
          <w:sz w:val="24"/>
        </w:rPr>
      </w:pPr>
      <w:r>
        <w:rPr>
          <w:rFonts w:hint="eastAsia"/>
          <w:sz w:val="24"/>
        </w:rPr>
        <w:t>3.AM</w:t>
      </w:r>
      <w:r>
        <w:rPr>
          <w:rFonts w:hint="eastAsia"/>
          <w:sz w:val="24"/>
        </w:rPr>
        <w:t>信号非相干解调方式</w:t>
      </w:r>
      <w:r>
        <w:rPr>
          <w:rFonts w:hint="eastAsia"/>
          <w:sz w:val="24"/>
        </w:rPr>
        <w:t>:</w:t>
      </w:r>
    </w:p>
    <w:p w:rsidR="00C672CF" w:rsidRDefault="00C672CF" w:rsidP="002A026A">
      <w:pPr>
        <w:rPr>
          <w:sz w:val="24"/>
        </w:rPr>
      </w:pPr>
    </w:p>
    <w:p w:rsidR="00C672CF" w:rsidRDefault="00C672CF" w:rsidP="002A026A">
      <w:pPr>
        <w:rPr>
          <w:sz w:val="24"/>
        </w:rPr>
      </w:pPr>
    </w:p>
    <w:p w:rsidR="00C672CF" w:rsidRDefault="00C672CF" w:rsidP="002A026A">
      <w:pPr>
        <w:rPr>
          <w:sz w:val="24"/>
        </w:rPr>
      </w:pPr>
      <w:r>
        <w:rPr>
          <w:rFonts w:hint="eastAsia"/>
          <w:sz w:val="24"/>
        </w:rPr>
        <w:t>AM</w:t>
      </w:r>
      <w:r>
        <w:rPr>
          <w:rFonts w:hint="eastAsia"/>
          <w:sz w:val="24"/>
        </w:rPr>
        <w:t>相干解调方式</w:t>
      </w:r>
      <w:r>
        <w:rPr>
          <w:rFonts w:hint="eastAsia"/>
          <w:sz w:val="24"/>
        </w:rPr>
        <w:t>:</w:t>
      </w:r>
    </w:p>
    <w:p w:rsidR="00C672CF" w:rsidRDefault="00C672CF" w:rsidP="002A026A">
      <w:pPr>
        <w:rPr>
          <w:sz w:val="24"/>
        </w:rPr>
      </w:pPr>
    </w:p>
    <w:p w:rsidR="00C672CF" w:rsidRDefault="00C672CF" w:rsidP="002A026A">
      <w:pPr>
        <w:rPr>
          <w:sz w:val="24"/>
        </w:rPr>
      </w:pPr>
    </w:p>
    <w:p w:rsidR="00C672CF" w:rsidRDefault="00C672CF" w:rsidP="002A026A">
      <w:pPr>
        <w:rPr>
          <w:sz w:val="24"/>
        </w:rPr>
      </w:pPr>
    </w:p>
    <w:p w:rsidR="00C672CF" w:rsidRDefault="00C672CF" w:rsidP="002A026A">
      <w:pPr>
        <w:rPr>
          <w:sz w:val="24"/>
        </w:rPr>
      </w:pPr>
      <w:r>
        <w:rPr>
          <w:rFonts w:hint="eastAsia"/>
          <w:sz w:val="24"/>
        </w:rPr>
        <w:t>2FSK</w:t>
      </w:r>
      <w:r>
        <w:rPr>
          <w:rFonts w:hint="eastAsia"/>
          <w:sz w:val="24"/>
        </w:rPr>
        <w:t>非相干解调</w:t>
      </w:r>
      <w:r>
        <w:rPr>
          <w:rFonts w:hint="eastAsia"/>
          <w:sz w:val="24"/>
        </w:rPr>
        <w:t>:</w:t>
      </w:r>
    </w:p>
    <w:p w:rsidR="00C672CF" w:rsidRDefault="00C672CF" w:rsidP="002A026A">
      <w:pPr>
        <w:rPr>
          <w:sz w:val="24"/>
        </w:rPr>
      </w:pPr>
    </w:p>
    <w:p w:rsidR="00C672CF" w:rsidRDefault="00C672CF" w:rsidP="002A026A">
      <w:pPr>
        <w:rPr>
          <w:sz w:val="24"/>
        </w:rPr>
      </w:pPr>
    </w:p>
    <w:p w:rsidR="00C672CF" w:rsidRDefault="00C672CF" w:rsidP="002A026A">
      <w:pPr>
        <w:rPr>
          <w:sz w:val="24"/>
        </w:rPr>
      </w:pPr>
      <w:r>
        <w:rPr>
          <w:rFonts w:hint="eastAsia"/>
          <w:sz w:val="24"/>
        </w:rPr>
        <w:lastRenderedPageBreak/>
        <w:t>2FSK</w:t>
      </w:r>
      <w:r>
        <w:rPr>
          <w:rFonts w:hint="eastAsia"/>
          <w:sz w:val="24"/>
        </w:rPr>
        <w:t>相干解调：</w:t>
      </w:r>
    </w:p>
    <w:p w:rsidR="00C672CF" w:rsidRDefault="00C672CF" w:rsidP="002A026A">
      <w:pPr>
        <w:rPr>
          <w:sz w:val="24"/>
        </w:rPr>
      </w:pPr>
    </w:p>
    <w:p w:rsidR="00C672CF" w:rsidRDefault="00C672CF" w:rsidP="002A026A">
      <w:pPr>
        <w:rPr>
          <w:sz w:val="26"/>
        </w:rPr>
      </w:pPr>
    </w:p>
    <w:p w:rsidR="00C672CF" w:rsidRDefault="00C672CF" w:rsidP="00C672CF">
      <w:pPr>
        <w:rPr>
          <w:sz w:val="24"/>
        </w:rPr>
      </w:pPr>
      <w:r>
        <w:rPr>
          <w:rFonts w:hint="eastAsia"/>
          <w:sz w:val="24"/>
        </w:rPr>
        <w:t>2PSK</w:t>
      </w:r>
      <w:r>
        <w:rPr>
          <w:rFonts w:hint="eastAsia"/>
          <w:sz w:val="24"/>
        </w:rPr>
        <w:t>键控法调制：</w:t>
      </w:r>
    </w:p>
    <w:p w:rsidR="00C672CF" w:rsidRDefault="00C672CF" w:rsidP="00C672CF">
      <w:pPr>
        <w:rPr>
          <w:sz w:val="24"/>
        </w:rPr>
      </w:pPr>
    </w:p>
    <w:p w:rsidR="00C672CF" w:rsidRDefault="00C672CF" w:rsidP="00C672CF">
      <w:pPr>
        <w:rPr>
          <w:sz w:val="24"/>
        </w:rPr>
      </w:pPr>
    </w:p>
    <w:p w:rsidR="00C672CF" w:rsidRDefault="00C672CF" w:rsidP="00C672CF">
      <w:pPr>
        <w:rPr>
          <w:sz w:val="24"/>
        </w:rPr>
      </w:pPr>
      <w:r>
        <w:rPr>
          <w:rFonts w:hint="eastAsia"/>
          <w:sz w:val="24"/>
        </w:rPr>
        <w:t>2PSK</w:t>
      </w:r>
      <w:r>
        <w:rPr>
          <w:rFonts w:hint="eastAsia"/>
          <w:sz w:val="24"/>
        </w:rPr>
        <w:t>相干解调：</w:t>
      </w:r>
    </w:p>
    <w:p w:rsidR="00C672CF" w:rsidRDefault="00C672CF" w:rsidP="00C672CF">
      <w:pPr>
        <w:rPr>
          <w:sz w:val="24"/>
        </w:rPr>
      </w:pPr>
    </w:p>
    <w:p w:rsidR="00C672CF" w:rsidRDefault="00C672CF" w:rsidP="00C672CF">
      <w:pPr>
        <w:rPr>
          <w:sz w:val="26"/>
        </w:rPr>
      </w:pPr>
    </w:p>
    <w:p w:rsidR="00C672CF" w:rsidRPr="00C672CF" w:rsidRDefault="00C672CF" w:rsidP="00C672CF">
      <w:pPr>
        <w:rPr>
          <w:sz w:val="24"/>
        </w:rPr>
      </w:pPr>
      <w:r w:rsidRPr="00C672CF">
        <w:rPr>
          <w:rFonts w:hint="eastAsia"/>
          <w:sz w:val="24"/>
        </w:rPr>
        <w:t>2PSK</w:t>
      </w:r>
      <w:r w:rsidRPr="00C672CF">
        <w:rPr>
          <w:rFonts w:hint="eastAsia"/>
          <w:sz w:val="24"/>
        </w:rPr>
        <w:t>相干解调时由于载波恢复过程中存在着</w:t>
      </w:r>
      <w:r w:rsidRPr="00C672CF">
        <w:rPr>
          <w:rFonts w:hint="eastAsia"/>
          <w:sz w:val="24"/>
        </w:rPr>
        <w:t>180</w:t>
      </w:r>
      <w:r w:rsidRPr="00C672CF">
        <w:rPr>
          <w:rFonts w:hint="eastAsia"/>
          <w:sz w:val="24"/>
        </w:rPr>
        <w:t>°的</w:t>
      </w:r>
      <w:r w:rsidRPr="00C672CF">
        <w:rPr>
          <w:rFonts w:hint="eastAsia"/>
          <w:sz w:val="24"/>
          <w:u w:val="single"/>
        </w:rPr>
        <w:t>相位模糊</w:t>
      </w:r>
      <w:r w:rsidRPr="00C672CF">
        <w:rPr>
          <w:rFonts w:hint="eastAsia"/>
          <w:sz w:val="24"/>
        </w:rPr>
        <w:t>，所以可能会出现解调出来的信号正好相反的现象，即</w:t>
      </w:r>
      <w:r w:rsidRPr="00C672CF">
        <w:rPr>
          <w:rFonts w:hint="eastAsia"/>
          <w:sz w:val="24"/>
          <w:u w:val="single"/>
        </w:rPr>
        <w:t>倒π现象</w:t>
      </w:r>
      <w:r w:rsidRPr="00C672CF">
        <w:rPr>
          <w:rFonts w:hint="eastAsia"/>
          <w:sz w:val="24"/>
        </w:rPr>
        <w:t>。</w:t>
      </w:r>
    </w:p>
    <w:p w:rsidR="00C672CF" w:rsidRDefault="00C672CF" w:rsidP="00C672CF">
      <w:pPr>
        <w:rPr>
          <w:sz w:val="24"/>
        </w:rPr>
      </w:pPr>
      <w:r>
        <w:rPr>
          <w:rFonts w:hint="eastAsia"/>
          <w:sz w:val="24"/>
        </w:rPr>
        <w:t>2DPSK</w:t>
      </w:r>
      <w:r>
        <w:rPr>
          <w:rFonts w:hint="eastAsia"/>
          <w:sz w:val="24"/>
        </w:rPr>
        <w:t>相干解调：</w:t>
      </w:r>
    </w:p>
    <w:p w:rsidR="00C672CF" w:rsidRDefault="00C672CF" w:rsidP="002A026A">
      <w:pPr>
        <w:rPr>
          <w:sz w:val="26"/>
        </w:rPr>
      </w:pPr>
    </w:p>
    <w:p w:rsidR="00C672CF" w:rsidRDefault="00C672CF" w:rsidP="002A026A">
      <w:pPr>
        <w:rPr>
          <w:sz w:val="26"/>
        </w:rPr>
      </w:pPr>
    </w:p>
    <w:p w:rsidR="00C672CF" w:rsidRPr="00C672CF" w:rsidRDefault="00C672CF" w:rsidP="002A026A">
      <w:pPr>
        <w:rPr>
          <w:sz w:val="24"/>
        </w:rPr>
      </w:pPr>
      <w:r>
        <w:rPr>
          <w:rFonts w:hint="eastAsia"/>
          <w:sz w:val="26"/>
        </w:rPr>
        <w:t>4.</w:t>
      </w:r>
      <w:r w:rsidRPr="00C672CF">
        <w:rPr>
          <w:rFonts w:hint="eastAsia"/>
          <w:sz w:val="24"/>
        </w:rPr>
        <w:t>二进制数字调制系统的性能比较</w:t>
      </w:r>
    </w:p>
    <w:p w:rsidR="00C672CF" w:rsidRDefault="00C672CF" w:rsidP="00C672CF">
      <w:pPr>
        <w:rPr>
          <w:sz w:val="24"/>
        </w:rPr>
      </w:pPr>
      <w:r>
        <w:rPr>
          <w:rFonts w:ascii="宋体" w:eastAsia="宋体" w:hAnsi="宋体" w:hint="eastAsia"/>
          <w:sz w:val="24"/>
        </w:rPr>
        <w:t>①</w:t>
      </w:r>
      <w:r>
        <w:rPr>
          <w:rFonts w:hint="eastAsia"/>
          <w:sz w:val="24"/>
        </w:rPr>
        <w:t>误码率方面：同一调制方式，</w:t>
      </w:r>
      <w:r>
        <w:rPr>
          <w:rFonts w:hint="eastAsia"/>
          <w:sz w:val="24"/>
          <w:u w:val="single"/>
        </w:rPr>
        <w:t xml:space="preserve">              </w:t>
      </w:r>
      <w:r>
        <w:rPr>
          <w:rFonts w:hint="eastAsia"/>
          <w:sz w:val="24"/>
        </w:rPr>
        <w:t>&gt;</w:t>
      </w:r>
      <w:r>
        <w:rPr>
          <w:rFonts w:hint="eastAsia"/>
          <w:sz w:val="24"/>
          <w:u w:val="single"/>
        </w:rPr>
        <w:t xml:space="preserve">                </w:t>
      </w:r>
      <w:r>
        <w:rPr>
          <w:rFonts w:hint="eastAsia"/>
          <w:sz w:val="24"/>
        </w:rPr>
        <w:t>。</w:t>
      </w:r>
    </w:p>
    <w:p w:rsidR="00C672CF" w:rsidRDefault="00C672CF" w:rsidP="00C672CF">
      <w:pPr>
        <w:rPr>
          <w:sz w:val="24"/>
        </w:rPr>
      </w:pPr>
      <w:r>
        <w:rPr>
          <w:rFonts w:ascii="宋体" w:eastAsia="宋体" w:hAnsi="宋体" w:hint="eastAsia"/>
          <w:sz w:val="24"/>
        </w:rPr>
        <w:t>②</w:t>
      </w:r>
      <w:r>
        <w:rPr>
          <w:rFonts w:hint="eastAsia"/>
          <w:sz w:val="24"/>
        </w:rPr>
        <w:t>抗加性高斯白噪声方面：</w:t>
      </w:r>
      <w:r>
        <w:rPr>
          <w:rFonts w:hint="eastAsia"/>
          <w:sz w:val="24"/>
          <w:u w:val="single"/>
        </w:rPr>
        <w:t xml:space="preserve">         </w:t>
      </w:r>
      <w:r>
        <w:rPr>
          <w:rFonts w:hint="eastAsia"/>
          <w:sz w:val="24"/>
        </w:rPr>
        <w:t>&gt;</w:t>
      </w:r>
      <w:r>
        <w:rPr>
          <w:rFonts w:hint="eastAsia"/>
          <w:sz w:val="24"/>
          <w:u w:val="single"/>
        </w:rPr>
        <w:t xml:space="preserve">          </w:t>
      </w:r>
      <w:r>
        <w:rPr>
          <w:rFonts w:hint="eastAsia"/>
          <w:sz w:val="24"/>
        </w:rPr>
        <w:t>&gt;</w:t>
      </w:r>
      <w:r>
        <w:rPr>
          <w:rFonts w:hint="eastAsia"/>
          <w:sz w:val="24"/>
          <w:u w:val="single"/>
        </w:rPr>
        <w:t xml:space="preserve">          </w:t>
      </w:r>
      <w:r>
        <w:rPr>
          <w:rFonts w:hint="eastAsia"/>
          <w:sz w:val="24"/>
        </w:rPr>
        <w:t>。（相同的信噪比</w:t>
      </w:r>
      <w:r>
        <w:rPr>
          <w:rFonts w:hint="eastAsia"/>
          <w:sz w:val="24"/>
        </w:rPr>
        <w:t>r</w:t>
      </w:r>
      <w:r>
        <w:rPr>
          <w:rFonts w:hint="eastAsia"/>
          <w:sz w:val="24"/>
        </w:rPr>
        <w:t>下，</w:t>
      </w:r>
      <w:r w:rsidR="00C46965">
        <w:rPr>
          <w:rFonts w:hint="eastAsia"/>
          <w:sz w:val="24"/>
          <w:u w:val="single"/>
        </w:rPr>
        <w:t>相干解调的</w:t>
      </w:r>
      <w:r w:rsidR="00C46965">
        <w:rPr>
          <w:rFonts w:hint="eastAsia"/>
          <w:sz w:val="24"/>
          <w:u w:val="single"/>
        </w:rPr>
        <w:t>2PSK</w:t>
      </w:r>
      <w:r w:rsidR="00C46965">
        <w:rPr>
          <w:rFonts w:hint="eastAsia"/>
          <w:sz w:val="24"/>
        </w:rPr>
        <w:t>系统误码率最小</w:t>
      </w:r>
      <w:r>
        <w:rPr>
          <w:rFonts w:hint="eastAsia"/>
          <w:sz w:val="24"/>
        </w:rPr>
        <w:t>）</w:t>
      </w:r>
      <w:r w:rsidR="00C46965">
        <w:rPr>
          <w:rFonts w:hint="eastAsia"/>
          <w:sz w:val="24"/>
        </w:rPr>
        <w:t>。</w:t>
      </w:r>
    </w:p>
    <w:p w:rsidR="00C672CF" w:rsidRDefault="00C672CF" w:rsidP="00C672CF">
      <w:pPr>
        <w:rPr>
          <w:sz w:val="24"/>
        </w:rPr>
      </w:pPr>
      <w:r>
        <w:rPr>
          <w:rFonts w:ascii="宋体" w:eastAsia="宋体" w:hAnsi="宋体" w:hint="eastAsia"/>
          <w:sz w:val="24"/>
        </w:rPr>
        <w:t>③</w:t>
      </w:r>
      <w:r w:rsidR="00C46965">
        <w:rPr>
          <w:rFonts w:ascii="宋体" w:eastAsia="宋体" w:hAnsi="宋体" w:hint="eastAsia"/>
          <w:sz w:val="24"/>
        </w:rPr>
        <w:t>频带宽度</w:t>
      </w:r>
      <w:r>
        <w:rPr>
          <w:rFonts w:hint="eastAsia"/>
          <w:sz w:val="24"/>
        </w:rPr>
        <w:t>：</w:t>
      </w:r>
      <w:r w:rsidR="00C46965">
        <w:rPr>
          <w:rFonts w:hint="eastAsia"/>
          <w:sz w:val="24"/>
          <w:u w:val="single"/>
        </w:rPr>
        <w:t xml:space="preserve">                 </w:t>
      </w:r>
      <w:r w:rsidR="00C46965">
        <w:rPr>
          <w:rFonts w:hint="eastAsia"/>
          <w:sz w:val="24"/>
        </w:rPr>
        <w:t>最低。</w:t>
      </w:r>
    </w:p>
    <w:p w:rsidR="00C46965" w:rsidRPr="00C46965" w:rsidRDefault="00C46965" w:rsidP="00C672CF">
      <w:pPr>
        <w:rPr>
          <w:sz w:val="24"/>
        </w:rPr>
      </w:pPr>
      <w:r>
        <w:rPr>
          <w:rFonts w:asciiTheme="minorEastAsia" w:hAnsiTheme="minorEastAsia" w:hint="eastAsia"/>
          <w:sz w:val="24"/>
        </w:rPr>
        <w:t>④</w:t>
      </w:r>
      <w:r>
        <w:rPr>
          <w:rFonts w:hint="eastAsia"/>
          <w:sz w:val="24"/>
        </w:rPr>
        <w:t>对信道特性变化的敏感性：</w:t>
      </w:r>
      <w:r>
        <w:rPr>
          <w:rFonts w:hint="eastAsia"/>
          <w:sz w:val="24"/>
          <w:u w:val="single"/>
        </w:rPr>
        <w:t xml:space="preserve">                </w:t>
      </w:r>
      <w:r>
        <w:rPr>
          <w:rFonts w:hint="eastAsia"/>
          <w:sz w:val="24"/>
        </w:rPr>
        <w:t>最差。</w:t>
      </w:r>
    </w:p>
    <w:p w:rsidR="00C46965" w:rsidRDefault="00C46965" w:rsidP="00C672CF">
      <w:pPr>
        <w:rPr>
          <w:sz w:val="24"/>
        </w:rPr>
      </w:pPr>
      <w:r>
        <w:rPr>
          <w:rFonts w:hint="eastAsia"/>
          <w:sz w:val="24"/>
        </w:rPr>
        <w:t>5.</w:t>
      </w:r>
      <w:r>
        <w:rPr>
          <w:rFonts w:hint="eastAsia"/>
          <w:sz w:val="24"/>
        </w:rPr>
        <w:t>选择</w:t>
      </w:r>
    </w:p>
    <w:p w:rsidR="00C46965" w:rsidRDefault="00C46965" w:rsidP="00C46965">
      <w:pPr>
        <w:rPr>
          <w:sz w:val="24"/>
        </w:rPr>
      </w:pPr>
      <w:r>
        <w:rPr>
          <w:rFonts w:ascii="宋体" w:eastAsia="宋体" w:hAnsi="宋体" w:hint="eastAsia"/>
          <w:sz w:val="24"/>
        </w:rPr>
        <w:t>①</w:t>
      </w:r>
      <w:r>
        <w:rPr>
          <w:rFonts w:hint="eastAsia"/>
          <w:sz w:val="24"/>
        </w:rPr>
        <w:t>抗噪声性能是最主要因素：选</w:t>
      </w:r>
      <w:r>
        <w:rPr>
          <w:rFonts w:hint="eastAsia"/>
          <w:sz w:val="24"/>
          <w:u w:val="single"/>
        </w:rPr>
        <w:t xml:space="preserve">              </w:t>
      </w:r>
      <w:r>
        <w:rPr>
          <w:rFonts w:hint="eastAsia"/>
          <w:sz w:val="24"/>
        </w:rPr>
        <w:t>，</w:t>
      </w:r>
      <w:r>
        <w:rPr>
          <w:rFonts w:hint="eastAsia"/>
          <w:sz w:val="24"/>
          <w:u w:val="single"/>
        </w:rPr>
        <w:t xml:space="preserve">               </w:t>
      </w:r>
      <w:r w:rsidRPr="00C46965">
        <w:rPr>
          <w:rFonts w:hint="eastAsia"/>
          <w:sz w:val="24"/>
        </w:rPr>
        <w:t>最不可取</w:t>
      </w:r>
      <w:r>
        <w:rPr>
          <w:rFonts w:hint="eastAsia"/>
          <w:sz w:val="24"/>
        </w:rPr>
        <w:t>。</w:t>
      </w:r>
    </w:p>
    <w:p w:rsidR="00C46965" w:rsidRDefault="00C46965" w:rsidP="00C46965">
      <w:pPr>
        <w:rPr>
          <w:sz w:val="24"/>
        </w:rPr>
      </w:pPr>
      <w:r>
        <w:rPr>
          <w:rFonts w:ascii="宋体" w:eastAsia="宋体" w:hAnsi="宋体" w:hint="eastAsia"/>
          <w:sz w:val="24"/>
        </w:rPr>
        <w:t>②</w:t>
      </w:r>
      <w:r>
        <w:rPr>
          <w:rFonts w:hint="eastAsia"/>
          <w:sz w:val="24"/>
        </w:rPr>
        <w:t>要求较高频带利用率：</w:t>
      </w:r>
      <w:r>
        <w:rPr>
          <w:rFonts w:hint="eastAsia"/>
          <w:sz w:val="24"/>
        </w:rPr>
        <w:t xml:space="preserve"> </w:t>
      </w:r>
      <w:r>
        <w:rPr>
          <w:rFonts w:hint="eastAsia"/>
          <w:sz w:val="24"/>
          <w:u w:val="single"/>
        </w:rPr>
        <w:t xml:space="preserve">           </w:t>
      </w:r>
      <w:r>
        <w:rPr>
          <w:rFonts w:hint="eastAsia"/>
          <w:sz w:val="24"/>
        </w:rPr>
        <w:t>最不可取。</w:t>
      </w:r>
    </w:p>
    <w:p w:rsidR="00C46965" w:rsidRDefault="00C46965" w:rsidP="00C46965">
      <w:pPr>
        <w:rPr>
          <w:sz w:val="24"/>
        </w:rPr>
      </w:pPr>
      <w:r>
        <w:rPr>
          <w:rFonts w:ascii="宋体" w:eastAsia="宋体" w:hAnsi="宋体" w:hint="eastAsia"/>
          <w:sz w:val="24"/>
        </w:rPr>
        <w:t>③要求较高功率利用率</w:t>
      </w:r>
      <w:r>
        <w:rPr>
          <w:rFonts w:hint="eastAsia"/>
          <w:sz w:val="24"/>
        </w:rPr>
        <w:t>：</w:t>
      </w:r>
      <w:r>
        <w:rPr>
          <w:rFonts w:hint="eastAsia"/>
          <w:sz w:val="24"/>
          <w:u w:val="single"/>
        </w:rPr>
        <w:t xml:space="preserve">            </w:t>
      </w:r>
      <w:r>
        <w:rPr>
          <w:rFonts w:hint="eastAsia"/>
          <w:sz w:val="24"/>
        </w:rPr>
        <w:t>最不可取。</w:t>
      </w:r>
    </w:p>
    <w:p w:rsidR="00C46965" w:rsidRPr="00C46965" w:rsidRDefault="00C46965" w:rsidP="00C46965">
      <w:pPr>
        <w:rPr>
          <w:sz w:val="24"/>
        </w:rPr>
      </w:pPr>
      <w:r>
        <w:rPr>
          <w:rFonts w:asciiTheme="minorEastAsia" w:hAnsiTheme="minorEastAsia" w:hint="eastAsia"/>
          <w:sz w:val="24"/>
        </w:rPr>
        <w:t>④</w:t>
      </w:r>
      <w:r>
        <w:rPr>
          <w:rFonts w:hint="eastAsia"/>
          <w:sz w:val="24"/>
        </w:rPr>
        <w:t>传输信道是随参信道：</w:t>
      </w:r>
      <w:r>
        <w:rPr>
          <w:rFonts w:hint="eastAsia"/>
          <w:sz w:val="24"/>
          <w:u w:val="single"/>
        </w:rPr>
        <w:t xml:space="preserve">                </w:t>
      </w:r>
      <w:r>
        <w:rPr>
          <w:rFonts w:hint="eastAsia"/>
          <w:sz w:val="24"/>
        </w:rPr>
        <w:t>最好。</w:t>
      </w:r>
    </w:p>
    <w:p w:rsidR="00C46965" w:rsidRPr="00C46965" w:rsidRDefault="00C46965" w:rsidP="00C672CF">
      <w:pPr>
        <w:rPr>
          <w:sz w:val="24"/>
        </w:rPr>
      </w:pPr>
    </w:p>
    <w:p w:rsidR="0012555D" w:rsidRDefault="0012555D" w:rsidP="0012555D">
      <w:pPr>
        <w:numPr>
          <w:ilvl w:val="0"/>
          <w:numId w:val="1"/>
        </w:numPr>
        <w:tabs>
          <w:tab w:val="left" w:pos="847"/>
        </w:tabs>
        <w:rPr>
          <w:b/>
          <w:bCs/>
          <w:sz w:val="24"/>
        </w:rPr>
      </w:pPr>
      <w:r>
        <w:rPr>
          <w:rFonts w:hint="eastAsia"/>
          <w:b/>
          <w:bCs/>
          <w:sz w:val="24"/>
        </w:rPr>
        <w:t>数字传输</w:t>
      </w:r>
    </w:p>
    <w:p w:rsidR="0012555D" w:rsidRDefault="0012555D" w:rsidP="0012555D">
      <w:pPr>
        <w:numPr>
          <w:ilvl w:val="0"/>
          <w:numId w:val="2"/>
        </w:numPr>
        <w:tabs>
          <w:tab w:val="left" w:pos="847"/>
        </w:tabs>
        <w:rPr>
          <w:sz w:val="24"/>
          <w:szCs w:val="24"/>
        </w:rPr>
      </w:pPr>
      <w:r>
        <w:rPr>
          <w:rFonts w:hint="eastAsia"/>
          <w:sz w:val="24"/>
          <w:szCs w:val="24"/>
        </w:rPr>
        <w:t>把模拟抽样信号变换成量化后的离散抽样信号，即量化信号。</w:t>
      </w:r>
    </w:p>
    <w:p w:rsidR="0012555D" w:rsidRDefault="0012555D" w:rsidP="0012555D">
      <w:pPr>
        <w:numPr>
          <w:ilvl w:val="0"/>
          <w:numId w:val="2"/>
        </w:numPr>
        <w:tabs>
          <w:tab w:val="left" w:pos="847"/>
        </w:tabs>
        <w:rPr>
          <w:sz w:val="24"/>
          <w:szCs w:val="24"/>
        </w:rPr>
      </w:pPr>
      <w:r>
        <w:rPr>
          <w:rFonts w:hint="eastAsia"/>
          <w:sz w:val="24"/>
          <w:szCs w:val="24"/>
        </w:rPr>
        <w:lastRenderedPageBreak/>
        <w:t>量化输出电平和量化前信号的抽样值一般不同，即量化输出电平有误差，这个误差常称为量化噪声。并用信号功率与量化噪声之比来</w:t>
      </w:r>
      <w:proofErr w:type="gramStart"/>
      <w:r>
        <w:rPr>
          <w:rFonts w:hint="eastAsia"/>
          <w:sz w:val="24"/>
          <w:szCs w:val="24"/>
        </w:rPr>
        <w:t>衡量此</w:t>
      </w:r>
      <w:proofErr w:type="gramEnd"/>
      <w:r>
        <w:rPr>
          <w:rFonts w:hint="eastAsia"/>
          <w:sz w:val="24"/>
          <w:szCs w:val="24"/>
        </w:rPr>
        <w:t>误差。给定的信号最大幅度，量化电平数越多，量化噪声越小，信号量噪比越高。</w:t>
      </w:r>
    </w:p>
    <w:p w:rsidR="0012555D" w:rsidRDefault="0012555D" w:rsidP="0012555D">
      <w:pPr>
        <w:numPr>
          <w:ilvl w:val="0"/>
          <w:numId w:val="2"/>
        </w:numPr>
        <w:tabs>
          <w:tab w:val="left" w:pos="847"/>
        </w:tabs>
        <w:rPr>
          <w:sz w:val="24"/>
          <w:szCs w:val="24"/>
        </w:rPr>
      </w:pPr>
      <w:r>
        <w:rPr>
          <w:rFonts w:hint="eastAsia"/>
          <w:sz w:val="24"/>
          <w:szCs w:val="24"/>
        </w:rPr>
        <w:t>均匀量化器对于小输入信号很不利。</w:t>
      </w:r>
    </w:p>
    <w:p w:rsidR="0012555D" w:rsidRDefault="0012555D" w:rsidP="0012555D">
      <w:pPr>
        <w:numPr>
          <w:ilvl w:val="0"/>
          <w:numId w:val="2"/>
        </w:numPr>
        <w:tabs>
          <w:tab w:val="left" w:pos="847"/>
        </w:tabs>
        <w:rPr>
          <w:sz w:val="24"/>
          <w:szCs w:val="24"/>
        </w:rPr>
      </w:pPr>
      <w:r>
        <w:rPr>
          <w:rFonts w:hint="eastAsia"/>
          <w:sz w:val="24"/>
          <w:szCs w:val="24"/>
        </w:rPr>
        <w:t>非均匀量化，信号抽样值小时，量化间隔也小，信号抽样值大时，量化间隔也大，在进行量化前先将信号抽样值压缩，在进行均匀量化。</w:t>
      </w:r>
    </w:p>
    <w:p w:rsidR="0012555D" w:rsidRDefault="0012555D" w:rsidP="0012555D">
      <w:pPr>
        <w:numPr>
          <w:ilvl w:val="0"/>
          <w:numId w:val="2"/>
        </w:numPr>
        <w:tabs>
          <w:tab w:val="left" w:pos="847"/>
        </w:tabs>
        <w:rPr>
          <w:sz w:val="24"/>
          <w:szCs w:val="24"/>
        </w:rPr>
      </w:pPr>
      <w:r>
        <w:rPr>
          <w:rFonts w:hint="eastAsia"/>
          <w:sz w:val="24"/>
          <w:szCs w:val="24"/>
        </w:rPr>
        <w:t>把从模拟信号抽样量化直到变换成为二进制符号的基本过程称为脉冲编码调制</w:t>
      </w:r>
      <w:r>
        <w:rPr>
          <w:sz w:val="24"/>
          <w:szCs w:val="24"/>
        </w:rPr>
        <w:t>PCM</w:t>
      </w:r>
      <w:r>
        <w:rPr>
          <w:rFonts w:hint="eastAsia"/>
          <w:sz w:val="24"/>
          <w:szCs w:val="24"/>
        </w:rPr>
        <w:t>。抽样和保持电路作在一起，叫抽样保持电路。</w:t>
      </w:r>
    </w:p>
    <w:p w:rsidR="0012555D" w:rsidRDefault="0012555D" w:rsidP="0012555D">
      <w:pPr>
        <w:numPr>
          <w:ilvl w:val="0"/>
          <w:numId w:val="2"/>
        </w:numPr>
        <w:tabs>
          <w:tab w:val="left" w:pos="847"/>
        </w:tabs>
        <w:rPr>
          <w:sz w:val="24"/>
          <w:szCs w:val="24"/>
        </w:rPr>
      </w:pPr>
      <w:r>
        <w:rPr>
          <w:rFonts w:hint="eastAsia"/>
          <w:sz w:val="24"/>
          <w:szCs w:val="24"/>
        </w:rPr>
        <w:t>与频分复用相比，时分复用的优点：便于实现数字通信，易于制造，适于采集成电路实现，生产成本较低。</w:t>
      </w:r>
    </w:p>
    <w:p w:rsidR="0012555D" w:rsidRDefault="0012555D" w:rsidP="0012555D">
      <w:pPr>
        <w:numPr>
          <w:ilvl w:val="0"/>
          <w:numId w:val="2"/>
        </w:numPr>
        <w:tabs>
          <w:tab w:val="left" w:pos="847"/>
        </w:tabs>
        <w:rPr>
          <w:sz w:val="24"/>
          <w:szCs w:val="24"/>
        </w:rPr>
      </w:pPr>
      <w:r>
        <w:rPr>
          <w:rFonts w:hint="eastAsia"/>
          <w:sz w:val="24"/>
          <w:szCs w:val="24"/>
        </w:rPr>
        <w:t>将</w:t>
      </w:r>
      <w:proofErr w:type="gramStart"/>
      <w:r>
        <w:rPr>
          <w:rFonts w:hint="eastAsia"/>
          <w:sz w:val="24"/>
          <w:szCs w:val="24"/>
        </w:rPr>
        <w:t>低次群</w:t>
      </w:r>
      <w:proofErr w:type="gramEnd"/>
      <w:r>
        <w:rPr>
          <w:rFonts w:hint="eastAsia"/>
          <w:sz w:val="24"/>
          <w:szCs w:val="24"/>
        </w:rPr>
        <w:t>合并成为高次群的过程称为复接，将高次群分解</w:t>
      </w:r>
      <w:proofErr w:type="gramStart"/>
      <w:r>
        <w:rPr>
          <w:rFonts w:hint="eastAsia"/>
          <w:sz w:val="24"/>
          <w:szCs w:val="24"/>
        </w:rPr>
        <w:t>为低次群称为</w:t>
      </w:r>
      <w:proofErr w:type="gramEnd"/>
      <w:r>
        <w:rPr>
          <w:rFonts w:hint="eastAsia"/>
          <w:sz w:val="24"/>
          <w:szCs w:val="24"/>
        </w:rPr>
        <w:t>分接。</w:t>
      </w:r>
    </w:p>
    <w:p w:rsidR="0012555D" w:rsidRDefault="0012555D" w:rsidP="0012555D">
      <w:pPr>
        <w:tabs>
          <w:tab w:val="left" w:pos="847"/>
        </w:tabs>
        <w:rPr>
          <w:sz w:val="24"/>
          <w:szCs w:val="24"/>
        </w:rPr>
      </w:pPr>
    </w:p>
    <w:p w:rsidR="0012555D" w:rsidRDefault="0012555D" w:rsidP="0012555D">
      <w:pPr>
        <w:numPr>
          <w:ilvl w:val="0"/>
          <w:numId w:val="3"/>
        </w:numPr>
        <w:tabs>
          <w:tab w:val="left" w:pos="847"/>
        </w:tabs>
        <w:rPr>
          <w:sz w:val="24"/>
          <w:szCs w:val="24"/>
        </w:rPr>
      </w:pPr>
      <w:r>
        <w:rPr>
          <w:rFonts w:hint="eastAsia"/>
          <w:sz w:val="24"/>
          <w:szCs w:val="24"/>
        </w:rPr>
        <w:t>差错控制编码</w:t>
      </w:r>
    </w:p>
    <w:p w:rsidR="0012555D" w:rsidRDefault="0012555D" w:rsidP="0012555D">
      <w:pPr>
        <w:numPr>
          <w:ilvl w:val="0"/>
          <w:numId w:val="4"/>
        </w:numPr>
        <w:tabs>
          <w:tab w:val="left" w:pos="847"/>
        </w:tabs>
        <w:rPr>
          <w:sz w:val="24"/>
          <w:szCs w:val="24"/>
        </w:rPr>
      </w:pPr>
      <w:r>
        <w:rPr>
          <w:rFonts w:hint="eastAsia"/>
          <w:sz w:val="24"/>
          <w:szCs w:val="24"/>
        </w:rPr>
        <w:t>按照加性干扰引起的错码分布规律的不同，信道可以分为三类：随机信道，突发信道，混合信道。</w:t>
      </w:r>
    </w:p>
    <w:p w:rsidR="0012555D" w:rsidRDefault="0012555D" w:rsidP="0012555D">
      <w:pPr>
        <w:numPr>
          <w:ilvl w:val="0"/>
          <w:numId w:val="4"/>
        </w:numPr>
        <w:tabs>
          <w:tab w:val="left" w:pos="847"/>
        </w:tabs>
        <w:rPr>
          <w:sz w:val="24"/>
          <w:szCs w:val="24"/>
        </w:rPr>
      </w:pPr>
      <w:r>
        <w:rPr>
          <w:rFonts w:hint="eastAsia"/>
          <w:sz w:val="24"/>
          <w:szCs w:val="24"/>
        </w:rPr>
        <w:t>产生突发错码的主要原因之一是脉冲干扰。差错控制技术可以分一下四种：检错重发、向前纠错、反馈校验（不需加入差错控制码元）、检错删除。</w:t>
      </w:r>
    </w:p>
    <w:p w:rsidR="0012555D" w:rsidRDefault="0012555D" w:rsidP="0012555D">
      <w:pPr>
        <w:numPr>
          <w:ilvl w:val="0"/>
          <w:numId w:val="4"/>
        </w:numPr>
        <w:tabs>
          <w:tab w:val="left" w:pos="847"/>
        </w:tabs>
        <w:rPr>
          <w:sz w:val="24"/>
          <w:szCs w:val="24"/>
        </w:rPr>
      </w:pPr>
      <w:r>
        <w:rPr>
          <w:rFonts w:hint="eastAsia"/>
          <w:sz w:val="24"/>
          <w:szCs w:val="24"/>
        </w:rPr>
        <w:t>采用检错重发的通信系统称为自动要求重发系统（</w:t>
      </w:r>
      <w:r>
        <w:rPr>
          <w:sz w:val="24"/>
          <w:szCs w:val="24"/>
        </w:rPr>
        <w:t>ARQ</w:t>
      </w:r>
      <w:r>
        <w:rPr>
          <w:rFonts w:hint="eastAsia"/>
          <w:sz w:val="24"/>
          <w:szCs w:val="24"/>
        </w:rPr>
        <w:t>），它与前向纠错相比优点是：①监督码元较少即能使误码率降到很低，码率较高。②检错的复杂程度低③能适应不同特性的信道。缺点：①</w:t>
      </w:r>
      <w:r>
        <w:rPr>
          <w:sz w:val="24"/>
          <w:szCs w:val="24"/>
        </w:rPr>
        <w:t>ARQ</w:t>
      </w:r>
      <w:r>
        <w:rPr>
          <w:rFonts w:hint="eastAsia"/>
          <w:sz w:val="24"/>
          <w:szCs w:val="24"/>
        </w:rPr>
        <w:t>需重发，传输效率低。②不能用于单向信道。</w:t>
      </w:r>
    </w:p>
    <w:p w:rsidR="0012555D" w:rsidRDefault="0012555D" w:rsidP="0012555D">
      <w:pPr>
        <w:numPr>
          <w:ilvl w:val="0"/>
          <w:numId w:val="4"/>
        </w:numPr>
        <w:tabs>
          <w:tab w:val="left" w:pos="847"/>
        </w:tabs>
        <w:rPr>
          <w:sz w:val="24"/>
          <w:szCs w:val="24"/>
        </w:rPr>
      </w:pPr>
      <w:r>
        <w:rPr>
          <w:rFonts w:hint="eastAsia"/>
          <w:sz w:val="24"/>
          <w:szCs w:val="24"/>
        </w:rPr>
        <w:t>为检测</w:t>
      </w:r>
      <w:r>
        <w:rPr>
          <w:sz w:val="24"/>
          <w:szCs w:val="24"/>
        </w:rPr>
        <w:t>e</w:t>
      </w:r>
      <w:proofErr w:type="gramStart"/>
      <w:r>
        <w:rPr>
          <w:rFonts w:hint="eastAsia"/>
          <w:sz w:val="24"/>
          <w:szCs w:val="24"/>
        </w:rPr>
        <w:t>个</w:t>
      </w:r>
      <w:proofErr w:type="gramEnd"/>
      <w:r>
        <w:rPr>
          <w:rFonts w:hint="eastAsia"/>
          <w:sz w:val="24"/>
          <w:szCs w:val="24"/>
        </w:rPr>
        <w:t>错码，</w:t>
      </w:r>
      <w:proofErr w:type="gramStart"/>
      <w:r>
        <w:rPr>
          <w:rFonts w:hint="eastAsia"/>
          <w:sz w:val="24"/>
          <w:szCs w:val="24"/>
        </w:rPr>
        <w:t>最小码距</w:t>
      </w:r>
      <w:proofErr w:type="gramEnd"/>
      <w:r>
        <w:rPr>
          <w:sz w:val="24"/>
          <w:szCs w:val="24"/>
        </w:rPr>
        <w:t>do&gt;=e+1</w:t>
      </w:r>
      <w:r>
        <w:rPr>
          <w:rFonts w:hint="eastAsia"/>
          <w:sz w:val="24"/>
          <w:szCs w:val="24"/>
        </w:rPr>
        <w:t>；</w:t>
      </w:r>
    </w:p>
    <w:p w:rsidR="0012555D" w:rsidRDefault="0012555D" w:rsidP="0012555D">
      <w:pPr>
        <w:numPr>
          <w:ilvl w:val="0"/>
          <w:numId w:val="4"/>
        </w:numPr>
        <w:tabs>
          <w:tab w:val="left" w:pos="847"/>
        </w:tabs>
        <w:rPr>
          <w:sz w:val="24"/>
          <w:szCs w:val="24"/>
        </w:rPr>
      </w:pPr>
      <w:r>
        <w:rPr>
          <w:rFonts w:hint="eastAsia"/>
          <w:sz w:val="24"/>
          <w:szCs w:val="24"/>
        </w:rPr>
        <w:t>为纠正</w:t>
      </w:r>
      <w:r>
        <w:rPr>
          <w:sz w:val="24"/>
          <w:szCs w:val="24"/>
        </w:rPr>
        <w:t>t</w:t>
      </w:r>
      <w:proofErr w:type="gramStart"/>
      <w:r>
        <w:rPr>
          <w:rFonts w:hint="eastAsia"/>
          <w:sz w:val="24"/>
          <w:szCs w:val="24"/>
        </w:rPr>
        <w:t>个</w:t>
      </w:r>
      <w:proofErr w:type="gramEnd"/>
      <w:r>
        <w:rPr>
          <w:rFonts w:hint="eastAsia"/>
          <w:sz w:val="24"/>
          <w:szCs w:val="24"/>
        </w:rPr>
        <w:t>错码，</w:t>
      </w:r>
      <w:proofErr w:type="gramStart"/>
      <w:r>
        <w:rPr>
          <w:rFonts w:hint="eastAsia"/>
          <w:sz w:val="24"/>
          <w:szCs w:val="24"/>
        </w:rPr>
        <w:t>最小码距</w:t>
      </w:r>
      <w:proofErr w:type="gramEnd"/>
      <w:r>
        <w:rPr>
          <w:sz w:val="24"/>
          <w:szCs w:val="24"/>
        </w:rPr>
        <w:t>do&gt;=2t+1</w:t>
      </w:r>
      <w:r>
        <w:rPr>
          <w:rFonts w:hint="eastAsia"/>
          <w:sz w:val="24"/>
          <w:szCs w:val="24"/>
        </w:rPr>
        <w:t>；</w:t>
      </w:r>
    </w:p>
    <w:p w:rsidR="0012555D" w:rsidRDefault="0012555D" w:rsidP="0012555D">
      <w:pPr>
        <w:numPr>
          <w:ilvl w:val="0"/>
          <w:numId w:val="4"/>
        </w:numPr>
        <w:tabs>
          <w:tab w:val="left" w:pos="847"/>
        </w:tabs>
        <w:rPr>
          <w:sz w:val="24"/>
          <w:szCs w:val="24"/>
        </w:rPr>
      </w:pPr>
      <w:r>
        <w:rPr>
          <w:rFonts w:hint="eastAsia"/>
          <w:sz w:val="24"/>
          <w:szCs w:val="24"/>
        </w:rPr>
        <w:t>为检测</w:t>
      </w:r>
      <w:r>
        <w:rPr>
          <w:sz w:val="24"/>
          <w:szCs w:val="24"/>
        </w:rPr>
        <w:t>e</w:t>
      </w:r>
      <w:proofErr w:type="gramStart"/>
      <w:r>
        <w:rPr>
          <w:rFonts w:hint="eastAsia"/>
          <w:sz w:val="24"/>
          <w:szCs w:val="24"/>
        </w:rPr>
        <w:t>个</w:t>
      </w:r>
      <w:proofErr w:type="gramEnd"/>
      <w:r>
        <w:rPr>
          <w:rFonts w:hint="eastAsia"/>
          <w:sz w:val="24"/>
          <w:szCs w:val="24"/>
        </w:rPr>
        <w:t>错码，纠正</w:t>
      </w:r>
      <w:r>
        <w:rPr>
          <w:sz w:val="24"/>
          <w:szCs w:val="24"/>
        </w:rPr>
        <w:t>t</w:t>
      </w:r>
      <w:proofErr w:type="gramStart"/>
      <w:r>
        <w:rPr>
          <w:rFonts w:hint="eastAsia"/>
          <w:sz w:val="24"/>
          <w:szCs w:val="24"/>
        </w:rPr>
        <w:t>个</w:t>
      </w:r>
      <w:proofErr w:type="gramEnd"/>
      <w:r>
        <w:rPr>
          <w:rFonts w:hint="eastAsia"/>
          <w:sz w:val="24"/>
          <w:szCs w:val="24"/>
        </w:rPr>
        <w:t>错码，且</w:t>
      </w:r>
      <w:r>
        <w:rPr>
          <w:sz w:val="24"/>
          <w:szCs w:val="24"/>
        </w:rPr>
        <w:t>e&gt;t</w:t>
      </w:r>
      <w:r>
        <w:rPr>
          <w:rFonts w:hint="eastAsia"/>
          <w:sz w:val="24"/>
          <w:szCs w:val="24"/>
        </w:rPr>
        <w:t>，</w:t>
      </w:r>
      <w:proofErr w:type="gramStart"/>
      <w:r>
        <w:rPr>
          <w:rFonts w:hint="eastAsia"/>
          <w:sz w:val="24"/>
          <w:szCs w:val="24"/>
        </w:rPr>
        <w:t>最小码距</w:t>
      </w:r>
      <w:proofErr w:type="gramEnd"/>
      <w:r>
        <w:rPr>
          <w:sz w:val="24"/>
          <w:szCs w:val="24"/>
        </w:rPr>
        <w:t>do&gt;=e+t+1</w:t>
      </w:r>
      <w:r>
        <w:rPr>
          <w:rFonts w:hint="eastAsia"/>
          <w:sz w:val="24"/>
          <w:szCs w:val="24"/>
        </w:rPr>
        <w:t>；</w:t>
      </w:r>
    </w:p>
    <w:p w:rsidR="0012555D" w:rsidRDefault="0012555D" w:rsidP="0012555D">
      <w:pPr>
        <w:numPr>
          <w:ilvl w:val="0"/>
          <w:numId w:val="4"/>
        </w:numPr>
        <w:tabs>
          <w:tab w:val="left" w:pos="847"/>
        </w:tabs>
        <w:rPr>
          <w:sz w:val="24"/>
          <w:szCs w:val="24"/>
        </w:rPr>
      </w:pPr>
      <w:r>
        <w:rPr>
          <w:rFonts w:hint="eastAsia"/>
          <w:sz w:val="24"/>
          <w:szCs w:val="24"/>
        </w:rPr>
        <w:t>汉明码是一种能够纠正以为错码且编码效率较高的线性分组码。</w:t>
      </w:r>
    </w:p>
    <w:p w:rsidR="0012555D" w:rsidRDefault="0012555D" w:rsidP="0012555D">
      <w:pPr>
        <w:numPr>
          <w:ilvl w:val="0"/>
          <w:numId w:val="4"/>
        </w:numPr>
        <w:tabs>
          <w:tab w:val="left" w:pos="847"/>
        </w:tabs>
        <w:rPr>
          <w:rFonts w:hint="eastAsia"/>
          <w:sz w:val="24"/>
          <w:szCs w:val="24"/>
        </w:rPr>
      </w:pPr>
      <w:r>
        <w:rPr>
          <w:b/>
          <w:bCs/>
          <w:sz w:val="24"/>
          <w:szCs w:val="24"/>
        </w:rPr>
        <w:t>H</w:t>
      </w:r>
      <w:r>
        <w:rPr>
          <w:rFonts w:hint="eastAsia"/>
          <w:sz w:val="24"/>
          <w:szCs w:val="24"/>
        </w:rPr>
        <w:t>为监督矩阵，</w:t>
      </w:r>
      <w:r>
        <w:rPr>
          <w:b/>
          <w:bCs/>
          <w:sz w:val="24"/>
          <w:szCs w:val="24"/>
        </w:rPr>
        <w:t>G</w:t>
      </w:r>
      <w:r>
        <w:rPr>
          <w:rFonts w:hint="eastAsia"/>
          <w:sz w:val="24"/>
          <w:szCs w:val="24"/>
        </w:rPr>
        <w:t>为典型生成矩阵。</w:t>
      </w:r>
    </w:p>
    <w:p w:rsidR="00AF58ED" w:rsidRDefault="00AF58ED" w:rsidP="00AF58ED">
      <w:pPr>
        <w:tabs>
          <w:tab w:val="left" w:pos="847"/>
        </w:tabs>
        <w:rPr>
          <w:sz w:val="24"/>
          <w:szCs w:val="24"/>
        </w:rPr>
      </w:pPr>
      <w:bookmarkStart w:id="0" w:name="_GoBack"/>
      <w:bookmarkEnd w:id="0"/>
    </w:p>
    <w:p w:rsidR="0012555D" w:rsidRDefault="0012555D" w:rsidP="0012555D">
      <w:pPr>
        <w:tabs>
          <w:tab w:val="left" w:pos="847"/>
        </w:tabs>
        <w:rPr>
          <w:sz w:val="24"/>
          <w:szCs w:val="24"/>
        </w:rPr>
      </w:pPr>
      <w:r>
        <w:rPr>
          <w:rFonts w:hint="eastAsia"/>
          <w:sz w:val="24"/>
          <w:szCs w:val="24"/>
        </w:rPr>
        <w:t>第十三章</w:t>
      </w:r>
    </w:p>
    <w:p w:rsidR="0012555D" w:rsidRDefault="0012555D" w:rsidP="0012555D">
      <w:pPr>
        <w:tabs>
          <w:tab w:val="left" w:pos="847"/>
        </w:tabs>
        <w:rPr>
          <w:sz w:val="24"/>
          <w:szCs w:val="24"/>
        </w:rPr>
      </w:pPr>
      <w:r>
        <w:rPr>
          <w:sz w:val="24"/>
          <w:szCs w:val="24"/>
        </w:rPr>
        <w:t>1.</w:t>
      </w:r>
      <w:r>
        <w:rPr>
          <w:rFonts w:hint="eastAsia"/>
          <w:sz w:val="24"/>
          <w:szCs w:val="24"/>
        </w:rPr>
        <w:t>在数字通信系统中，同步包括：载波同步，码元同步，群同步和网同步。</w:t>
      </w:r>
    </w:p>
    <w:p w:rsidR="00C672CF" w:rsidRPr="00C672CF" w:rsidRDefault="00C672CF" w:rsidP="002A026A">
      <w:pPr>
        <w:rPr>
          <w:sz w:val="26"/>
        </w:rPr>
      </w:pPr>
    </w:p>
    <w:sectPr w:rsidR="00C672CF" w:rsidRPr="00C672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CD391"/>
    <w:multiLevelType w:val="singleLevel"/>
    <w:tmpl w:val="586CD391"/>
    <w:lvl w:ilvl="0">
      <w:start w:val="9"/>
      <w:numFmt w:val="chineseCounting"/>
      <w:suff w:val="space"/>
      <w:lvlText w:val="第%1章"/>
      <w:lvlJc w:val="left"/>
      <w:pPr>
        <w:ind w:left="0" w:firstLine="0"/>
      </w:pPr>
    </w:lvl>
  </w:abstractNum>
  <w:abstractNum w:abstractNumId="1">
    <w:nsid w:val="586CD9F6"/>
    <w:multiLevelType w:val="singleLevel"/>
    <w:tmpl w:val="586CD9F6"/>
    <w:lvl w:ilvl="0">
      <w:start w:val="1"/>
      <w:numFmt w:val="decimal"/>
      <w:suff w:val="nothing"/>
      <w:lvlText w:val="%1."/>
      <w:lvlJc w:val="left"/>
      <w:pPr>
        <w:ind w:left="0" w:firstLine="0"/>
      </w:pPr>
    </w:lvl>
  </w:abstractNum>
  <w:abstractNum w:abstractNumId="2">
    <w:nsid w:val="586CDF78"/>
    <w:multiLevelType w:val="singleLevel"/>
    <w:tmpl w:val="586CDF78"/>
    <w:lvl w:ilvl="0">
      <w:start w:val="11"/>
      <w:numFmt w:val="chineseCounting"/>
      <w:suff w:val="space"/>
      <w:lvlText w:val="第%1章"/>
      <w:lvlJc w:val="left"/>
      <w:pPr>
        <w:ind w:left="0" w:firstLine="0"/>
      </w:pPr>
    </w:lvl>
  </w:abstractNum>
  <w:abstractNum w:abstractNumId="3">
    <w:nsid w:val="586CDFFB"/>
    <w:multiLevelType w:val="singleLevel"/>
    <w:tmpl w:val="586CDFFB"/>
    <w:lvl w:ilvl="0">
      <w:start w:val="1"/>
      <w:numFmt w:val="decimal"/>
      <w:suff w:val="nothing"/>
      <w:lvlText w:val="%1."/>
      <w:lvlJc w:val="left"/>
      <w:pPr>
        <w:ind w:left="0" w:firstLine="0"/>
      </w:pPr>
    </w:lvl>
  </w:abstractNum>
  <w:num w:numId="1">
    <w:abstractNumId w:val="0"/>
    <w:lvlOverride w:ilvl="0">
      <w:startOverride w:val="9"/>
    </w:lvlOverride>
  </w:num>
  <w:num w:numId="2">
    <w:abstractNumId w:val="1"/>
    <w:lvlOverride w:ilvl="0">
      <w:startOverride w:val="1"/>
    </w:lvlOverride>
  </w:num>
  <w:num w:numId="3">
    <w:abstractNumId w:val="2"/>
    <w:lvlOverride w:ilvl="0">
      <w:startOverride w:val="1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518"/>
    <w:rsid w:val="000D6556"/>
    <w:rsid w:val="000E44CB"/>
    <w:rsid w:val="0012555D"/>
    <w:rsid w:val="00130041"/>
    <w:rsid w:val="00192224"/>
    <w:rsid w:val="00282E21"/>
    <w:rsid w:val="002A026A"/>
    <w:rsid w:val="003221DE"/>
    <w:rsid w:val="003B1467"/>
    <w:rsid w:val="00434933"/>
    <w:rsid w:val="00543AE6"/>
    <w:rsid w:val="0054775A"/>
    <w:rsid w:val="005A1C90"/>
    <w:rsid w:val="00626235"/>
    <w:rsid w:val="0065081F"/>
    <w:rsid w:val="006F62EB"/>
    <w:rsid w:val="00702CDA"/>
    <w:rsid w:val="007854C1"/>
    <w:rsid w:val="007A3EDC"/>
    <w:rsid w:val="007B4B19"/>
    <w:rsid w:val="00924518"/>
    <w:rsid w:val="009A3BEE"/>
    <w:rsid w:val="00A96F0C"/>
    <w:rsid w:val="00AF58ED"/>
    <w:rsid w:val="00C36B7B"/>
    <w:rsid w:val="00C46965"/>
    <w:rsid w:val="00C672CF"/>
    <w:rsid w:val="00CC185B"/>
    <w:rsid w:val="00CC7AEE"/>
    <w:rsid w:val="00D35ECC"/>
    <w:rsid w:val="00D43E13"/>
    <w:rsid w:val="00D9773E"/>
    <w:rsid w:val="00DA3D07"/>
    <w:rsid w:val="00E75420"/>
    <w:rsid w:val="00EF2CC2"/>
    <w:rsid w:val="00F1147C"/>
    <w:rsid w:val="00F14EFD"/>
    <w:rsid w:val="00FC27E0"/>
    <w:rsid w:val="00FD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1C90"/>
    <w:rPr>
      <w:color w:val="808080"/>
    </w:rPr>
  </w:style>
  <w:style w:type="paragraph" w:styleId="a4">
    <w:name w:val="Balloon Text"/>
    <w:basedOn w:val="a"/>
    <w:link w:val="Char"/>
    <w:uiPriority w:val="99"/>
    <w:semiHidden/>
    <w:unhideWhenUsed/>
    <w:rsid w:val="005A1C90"/>
    <w:pPr>
      <w:spacing w:line="240" w:lineRule="auto"/>
    </w:pPr>
    <w:rPr>
      <w:sz w:val="18"/>
      <w:szCs w:val="18"/>
    </w:rPr>
  </w:style>
  <w:style w:type="character" w:customStyle="1" w:styleId="Char">
    <w:name w:val="批注框文本 Char"/>
    <w:basedOn w:val="a0"/>
    <w:link w:val="a4"/>
    <w:uiPriority w:val="99"/>
    <w:semiHidden/>
    <w:rsid w:val="005A1C90"/>
    <w:rPr>
      <w:sz w:val="18"/>
      <w:szCs w:val="18"/>
    </w:rPr>
  </w:style>
  <w:style w:type="table" w:styleId="a5">
    <w:name w:val="Table Grid"/>
    <w:basedOn w:val="a1"/>
    <w:uiPriority w:val="59"/>
    <w:rsid w:val="000D65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1C90"/>
    <w:rPr>
      <w:color w:val="808080"/>
    </w:rPr>
  </w:style>
  <w:style w:type="paragraph" w:styleId="a4">
    <w:name w:val="Balloon Text"/>
    <w:basedOn w:val="a"/>
    <w:link w:val="Char"/>
    <w:uiPriority w:val="99"/>
    <w:semiHidden/>
    <w:unhideWhenUsed/>
    <w:rsid w:val="005A1C90"/>
    <w:pPr>
      <w:spacing w:line="240" w:lineRule="auto"/>
    </w:pPr>
    <w:rPr>
      <w:sz w:val="18"/>
      <w:szCs w:val="18"/>
    </w:rPr>
  </w:style>
  <w:style w:type="character" w:customStyle="1" w:styleId="Char">
    <w:name w:val="批注框文本 Char"/>
    <w:basedOn w:val="a0"/>
    <w:link w:val="a4"/>
    <w:uiPriority w:val="99"/>
    <w:semiHidden/>
    <w:rsid w:val="005A1C90"/>
    <w:rPr>
      <w:sz w:val="18"/>
      <w:szCs w:val="18"/>
    </w:rPr>
  </w:style>
  <w:style w:type="table" w:styleId="a5">
    <w:name w:val="Table Grid"/>
    <w:basedOn w:val="a1"/>
    <w:uiPriority w:val="59"/>
    <w:rsid w:val="000D65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11</Pages>
  <Words>988</Words>
  <Characters>5633</Characters>
  <Application>Microsoft Office Word</Application>
  <DocSecurity>0</DocSecurity>
  <Lines>46</Lines>
  <Paragraphs>13</Paragraphs>
  <ScaleCrop>false</ScaleCrop>
  <Company>Hewlett-Packard</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NTKO</dc:creator>
  <cp:lastModifiedBy>NTKO</cp:lastModifiedBy>
  <cp:revision>16</cp:revision>
  <dcterms:created xsi:type="dcterms:W3CDTF">2017-01-04T06:19:00Z</dcterms:created>
  <dcterms:modified xsi:type="dcterms:W3CDTF">2017-01-04T12:13:00Z</dcterms:modified>
</cp:coreProperties>
</file>