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ayout w:type="fixed"/>
        <w:tblLook w:val="01E0"/>
      </w:tblPr>
      <w:tblGrid>
        <w:gridCol w:w="3116"/>
        <w:gridCol w:w="534"/>
        <w:gridCol w:w="2670"/>
        <w:gridCol w:w="2433"/>
        <w:gridCol w:w="568"/>
        <w:gridCol w:w="2667"/>
        <w:gridCol w:w="3145"/>
        <w:gridCol w:w="481"/>
      </w:tblGrid>
      <w:tr w:rsidR="006434AE" w:rsidRPr="0003612A" w:rsidTr="00165838">
        <w:trPr>
          <w:trHeight w:val="1266"/>
        </w:trPr>
        <w:tc>
          <w:tcPr>
            <w:tcW w:w="1169" w:type="pct"/>
            <w:gridSpan w:val="2"/>
          </w:tcPr>
          <w:p w:rsidR="006434AE" w:rsidRPr="0003612A" w:rsidRDefault="006434AE" w:rsidP="006434A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MATHS – </w:t>
            </w:r>
            <w:r w:rsidRPr="0003612A">
              <w:rPr>
                <w:b/>
                <w:sz w:val="22"/>
                <w:szCs w:val="22"/>
              </w:rPr>
              <w:t>Strand</w:t>
            </w:r>
            <w:r>
              <w:rPr>
                <w:b/>
                <w:sz w:val="22"/>
                <w:szCs w:val="22"/>
              </w:rPr>
              <w:t xml:space="preserve"> - </w:t>
            </w:r>
            <w:r w:rsidRPr="0003612A">
              <w:rPr>
                <w:b/>
                <w:sz w:val="22"/>
                <w:szCs w:val="22"/>
              </w:rPr>
              <w:t>Strand Unit</w:t>
            </w:r>
          </w:p>
          <w:p w:rsidR="006434AE" w:rsidRDefault="006434AE" w:rsidP="00A83822">
            <w:pPr>
              <w:rPr>
                <w:b/>
                <w:sz w:val="22"/>
                <w:szCs w:val="22"/>
              </w:rPr>
            </w:pPr>
            <w:r w:rsidRPr="0003612A">
              <w:rPr>
                <w:b/>
                <w:sz w:val="22"/>
                <w:szCs w:val="22"/>
              </w:rPr>
              <w:t>Number</w:t>
            </w:r>
          </w:p>
          <w:p w:rsidR="006434AE" w:rsidRPr="0003612A" w:rsidRDefault="006434AE" w:rsidP="006434AE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Place Value</w:t>
            </w:r>
          </w:p>
          <w:p w:rsidR="006434AE" w:rsidRPr="0003612A" w:rsidRDefault="006434AE" w:rsidP="006434AE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Operations + - x divide</w:t>
            </w:r>
          </w:p>
          <w:p w:rsidR="006434AE" w:rsidRDefault="006434AE" w:rsidP="006434AE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 xml:space="preserve">Fractions </w:t>
            </w:r>
          </w:p>
          <w:p w:rsidR="006434AE" w:rsidRPr="0003612A" w:rsidRDefault="006434AE" w:rsidP="006434AE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Decimals and percentages</w:t>
            </w:r>
          </w:p>
          <w:p w:rsidR="006434AE" w:rsidRPr="0003612A" w:rsidRDefault="006434AE" w:rsidP="006434AE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Number theory</w:t>
            </w:r>
          </w:p>
          <w:p w:rsidR="006434AE" w:rsidRPr="0003612A" w:rsidRDefault="006434AE" w:rsidP="00A83822">
            <w:pPr>
              <w:rPr>
                <w:b/>
                <w:sz w:val="22"/>
                <w:szCs w:val="22"/>
              </w:rPr>
            </w:pPr>
          </w:p>
          <w:p w:rsidR="006434AE" w:rsidRDefault="006434AE" w:rsidP="00A83822">
            <w:pPr>
              <w:rPr>
                <w:b/>
                <w:sz w:val="22"/>
                <w:szCs w:val="22"/>
              </w:rPr>
            </w:pPr>
            <w:r w:rsidRPr="0003612A">
              <w:rPr>
                <w:b/>
                <w:sz w:val="22"/>
                <w:szCs w:val="22"/>
              </w:rPr>
              <w:t>Algebra</w:t>
            </w:r>
          </w:p>
          <w:p w:rsidR="006434AE" w:rsidRPr="00E82B13" w:rsidRDefault="006434AE" w:rsidP="006434AE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82B13">
              <w:rPr>
                <w:sz w:val="22"/>
                <w:szCs w:val="22"/>
              </w:rPr>
              <w:t>Directed numbers</w:t>
            </w:r>
          </w:p>
          <w:p w:rsidR="006434AE" w:rsidRPr="00E82B13" w:rsidRDefault="006434AE" w:rsidP="006434AE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82B13">
              <w:rPr>
                <w:sz w:val="22"/>
                <w:szCs w:val="22"/>
              </w:rPr>
              <w:t>Rules and properties</w:t>
            </w:r>
          </w:p>
          <w:p w:rsidR="006434AE" w:rsidRPr="00E82B13" w:rsidRDefault="006434AE" w:rsidP="006434AE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E82B13">
              <w:rPr>
                <w:sz w:val="22"/>
                <w:szCs w:val="22"/>
              </w:rPr>
              <w:t>Variables</w:t>
            </w:r>
          </w:p>
          <w:p w:rsidR="006434AE" w:rsidRPr="0003612A" w:rsidRDefault="006434AE" w:rsidP="006434AE">
            <w:pPr>
              <w:rPr>
                <w:b/>
                <w:sz w:val="22"/>
                <w:szCs w:val="22"/>
              </w:rPr>
            </w:pPr>
            <w:r w:rsidRPr="00E82B13">
              <w:rPr>
                <w:sz w:val="22"/>
                <w:szCs w:val="22"/>
              </w:rPr>
              <w:t>Equations</w:t>
            </w:r>
          </w:p>
          <w:p w:rsidR="006434AE" w:rsidRDefault="006434AE" w:rsidP="00A83822">
            <w:pPr>
              <w:rPr>
                <w:b/>
                <w:sz w:val="22"/>
                <w:szCs w:val="22"/>
              </w:rPr>
            </w:pPr>
            <w:r w:rsidRPr="0003612A">
              <w:rPr>
                <w:b/>
                <w:sz w:val="22"/>
                <w:szCs w:val="22"/>
              </w:rPr>
              <w:t>Shape and space</w:t>
            </w:r>
          </w:p>
          <w:p w:rsidR="006434AE" w:rsidRPr="0003612A" w:rsidRDefault="006434AE" w:rsidP="006434AE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3-D shapes</w:t>
            </w:r>
          </w:p>
          <w:p w:rsidR="006434AE" w:rsidRPr="0003612A" w:rsidRDefault="006434AE" w:rsidP="006434AE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2-D shapes</w:t>
            </w:r>
          </w:p>
          <w:p w:rsidR="006434AE" w:rsidRPr="0003612A" w:rsidRDefault="006434AE" w:rsidP="006434AE">
            <w:pPr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Symmetry</w:t>
            </w:r>
          </w:p>
          <w:p w:rsidR="006434AE" w:rsidRPr="0003612A" w:rsidRDefault="006434AE" w:rsidP="006434AE">
            <w:pPr>
              <w:rPr>
                <w:b/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Angles \ Lines</w:t>
            </w:r>
          </w:p>
          <w:p w:rsidR="006434AE" w:rsidRDefault="006434AE" w:rsidP="00A83822">
            <w:pPr>
              <w:rPr>
                <w:b/>
                <w:sz w:val="22"/>
                <w:szCs w:val="22"/>
              </w:rPr>
            </w:pPr>
            <w:r w:rsidRPr="0003612A">
              <w:rPr>
                <w:b/>
                <w:sz w:val="22"/>
                <w:szCs w:val="22"/>
              </w:rPr>
              <w:t>Measure</w:t>
            </w:r>
          </w:p>
          <w:p w:rsidR="006434AE" w:rsidRPr="0003612A" w:rsidRDefault="006434AE" w:rsidP="006434AE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Length</w:t>
            </w:r>
          </w:p>
          <w:p w:rsidR="006434AE" w:rsidRPr="0003612A" w:rsidRDefault="006434AE" w:rsidP="006434AE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Area</w:t>
            </w:r>
          </w:p>
          <w:p w:rsidR="006434AE" w:rsidRPr="0003612A" w:rsidRDefault="006434AE" w:rsidP="006434AE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Weight</w:t>
            </w:r>
          </w:p>
          <w:p w:rsidR="006434AE" w:rsidRPr="0003612A" w:rsidRDefault="006434AE" w:rsidP="006434AE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Capacity</w:t>
            </w:r>
          </w:p>
          <w:p w:rsidR="006434AE" w:rsidRPr="0003612A" w:rsidRDefault="006434AE" w:rsidP="006434AE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Time</w:t>
            </w:r>
          </w:p>
          <w:p w:rsidR="006434AE" w:rsidRPr="0003612A" w:rsidRDefault="006434AE" w:rsidP="006434AE">
            <w:pPr>
              <w:rPr>
                <w:b/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Money</w:t>
            </w:r>
          </w:p>
          <w:p w:rsidR="006434AE" w:rsidRDefault="006434AE" w:rsidP="00A83822">
            <w:pPr>
              <w:rPr>
                <w:b/>
                <w:sz w:val="22"/>
                <w:szCs w:val="22"/>
              </w:rPr>
            </w:pPr>
            <w:r w:rsidRPr="0003612A">
              <w:rPr>
                <w:b/>
                <w:sz w:val="22"/>
                <w:szCs w:val="22"/>
              </w:rPr>
              <w:t>Data</w:t>
            </w:r>
          </w:p>
          <w:p w:rsidR="006434AE" w:rsidRPr="0003612A" w:rsidRDefault="006434AE" w:rsidP="006434AE">
            <w:pPr>
              <w:numPr>
                <w:ilvl w:val="0"/>
                <w:numId w:val="10"/>
              </w:numPr>
              <w:rPr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Recognising &amp; interpreting data</w:t>
            </w:r>
          </w:p>
          <w:p w:rsidR="006434AE" w:rsidRPr="0003612A" w:rsidRDefault="006434AE" w:rsidP="006434AE">
            <w:pPr>
              <w:rPr>
                <w:b/>
                <w:sz w:val="22"/>
                <w:szCs w:val="22"/>
              </w:rPr>
            </w:pPr>
            <w:r w:rsidRPr="0003612A">
              <w:rPr>
                <w:sz w:val="22"/>
                <w:szCs w:val="22"/>
              </w:rPr>
              <w:t>Chance</w:t>
            </w:r>
          </w:p>
        </w:tc>
        <w:tc>
          <w:tcPr>
            <w:tcW w:w="1634" w:type="pct"/>
            <w:gridSpan w:val="2"/>
          </w:tcPr>
          <w:p w:rsidR="006434AE" w:rsidRPr="007F7FE8" w:rsidRDefault="006434AE" w:rsidP="007F7FE8">
            <w:pPr>
              <w:rPr>
                <w:b/>
                <w:sz w:val="22"/>
                <w:szCs w:val="22"/>
              </w:rPr>
            </w:pPr>
          </w:p>
        </w:tc>
        <w:tc>
          <w:tcPr>
            <w:tcW w:w="182" w:type="pct"/>
          </w:tcPr>
          <w:p w:rsidR="006434AE" w:rsidRPr="0003612A" w:rsidRDefault="006434AE" w:rsidP="00A83822">
            <w:pPr>
              <w:rPr>
                <w:szCs w:val="22"/>
              </w:rPr>
            </w:pPr>
            <w:r w:rsidRPr="0003612A">
              <w:rPr>
                <w:b/>
                <w:sz w:val="22"/>
                <w:szCs w:val="22"/>
              </w:rPr>
              <w:t>CM</w:t>
            </w:r>
          </w:p>
        </w:tc>
        <w:tc>
          <w:tcPr>
            <w:tcW w:w="1861" w:type="pct"/>
            <w:gridSpan w:val="2"/>
          </w:tcPr>
          <w:p w:rsidR="006434AE" w:rsidRPr="0003612A" w:rsidRDefault="006434AE" w:rsidP="00A83822">
            <w:pPr>
              <w:rPr>
                <w:szCs w:val="22"/>
              </w:rPr>
            </w:pPr>
          </w:p>
        </w:tc>
        <w:tc>
          <w:tcPr>
            <w:tcW w:w="154" w:type="pct"/>
          </w:tcPr>
          <w:p w:rsidR="006434AE" w:rsidRPr="0003612A" w:rsidRDefault="006434AE" w:rsidP="00A83822">
            <w:pPr>
              <w:rPr>
                <w:szCs w:val="22"/>
              </w:rPr>
            </w:pPr>
            <w:r w:rsidRPr="0003612A">
              <w:rPr>
                <w:b/>
                <w:sz w:val="22"/>
                <w:szCs w:val="22"/>
              </w:rPr>
              <w:t>CM</w:t>
            </w:r>
          </w:p>
        </w:tc>
      </w:tr>
      <w:tr w:rsidR="00E82B13" w:rsidRPr="0003612A" w:rsidTr="006434AE">
        <w:trPr>
          <w:trHeight w:val="1131"/>
        </w:trPr>
        <w:tc>
          <w:tcPr>
            <w:tcW w:w="998" w:type="pct"/>
          </w:tcPr>
          <w:p w:rsidR="00E82B13" w:rsidRPr="0003612A" w:rsidRDefault="00E82B13" w:rsidP="00A83822">
            <w:pPr>
              <w:rPr>
                <w:b/>
                <w:sz w:val="22"/>
                <w:szCs w:val="22"/>
              </w:rPr>
            </w:pPr>
            <w:r w:rsidRPr="0003612A">
              <w:rPr>
                <w:b/>
                <w:sz w:val="22"/>
                <w:szCs w:val="22"/>
              </w:rPr>
              <w:t>Assessment</w:t>
            </w:r>
          </w:p>
          <w:p w:rsidR="008119F0" w:rsidRPr="008119F0" w:rsidRDefault="008119F0" w:rsidP="00A83822">
            <w:pPr>
              <w:rPr>
                <w:sz w:val="22"/>
                <w:szCs w:val="22"/>
              </w:rPr>
            </w:pPr>
          </w:p>
          <w:p w:rsidR="00E82B13" w:rsidRPr="0003612A" w:rsidRDefault="00E82B13" w:rsidP="00A83822">
            <w:pPr>
              <w:rPr>
                <w:b/>
                <w:sz w:val="22"/>
                <w:szCs w:val="22"/>
              </w:rPr>
            </w:pPr>
          </w:p>
          <w:p w:rsidR="00E82B13" w:rsidRPr="0003612A" w:rsidRDefault="00E82B13" w:rsidP="00A83822">
            <w:pPr>
              <w:rPr>
                <w:b/>
                <w:sz w:val="22"/>
                <w:szCs w:val="22"/>
              </w:rPr>
            </w:pPr>
          </w:p>
          <w:p w:rsidR="00E82B13" w:rsidRPr="0003612A" w:rsidRDefault="00E82B13" w:rsidP="00A83822">
            <w:pPr>
              <w:rPr>
                <w:b/>
                <w:sz w:val="22"/>
                <w:szCs w:val="22"/>
              </w:rPr>
            </w:pPr>
          </w:p>
        </w:tc>
        <w:tc>
          <w:tcPr>
            <w:tcW w:w="1026" w:type="pct"/>
            <w:gridSpan w:val="2"/>
          </w:tcPr>
          <w:p w:rsidR="00E82B13" w:rsidRDefault="00E82B13" w:rsidP="00A83822">
            <w:pPr>
              <w:rPr>
                <w:b/>
                <w:sz w:val="22"/>
                <w:szCs w:val="22"/>
              </w:rPr>
            </w:pPr>
            <w:r w:rsidRPr="0003612A">
              <w:rPr>
                <w:b/>
                <w:sz w:val="22"/>
                <w:szCs w:val="22"/>
              </w:rPr>
              <w:t>Differentiation</w:t>
            </w:r>
          </w:p>
          <w:p w:rsidR="008119F0" w:rsidRPr="008119F0" w:rsidRDefault="008119F0" w:rsidP="00A83822">
            <w:pPr>
              <w:rPr>
                <w:sz w:val="22"/>
                <w:szCs w:val="22"/>
              </w:rPr>
            </w:pPr>
          </w:p>
        </w:tc>
        <w:tc>
          <w:tcPr>
            <w:tcW w:w="961" w:type="pct"/>
            <w:gridSpan w:val="2"/>
          </w:tcPr>
          <w:p w:rsidR="00E82B13" w:rsidRDefault="00E82B13" w:rsidP="00A83822">
            <w:pPr>
              <w:rPr>
                <w:b/>
                <w:sz w:val="22"/>
                <w:szCs w:val="22"/>
              </w:rPr>
            </w:pPr>
            <w:r w:rsidRPr="0003612A">
              <w:rPr>
                <w:b/>
                <w:sz w:val="22"/>
                <w:szCs w:val="22"/>
              </w:rPr>
              <w:t>Linkage &amp; Integration</w:t>
            </w:r>
          </w:p>
          <w:p w:rsidR="008119F0" w:rsidRPr="008119F0" w:rsidRDefault="008119F0" w:rsidP="00A83822">
            <w:pPr>
              <w:rPr>
                <w:sz w:val="22"/>
                <w:szCs w:val="22"/>
              </w:rPr>
            </w:pPr>
          </w:p>
        </w:tc>
        <w:tc>
          <w:tcPr>
            <w:tcW w:w="854" w:type="pct"/>
          </w:tcPr>
          <w:p w:rsidR="00E82B13" w:rsidRDefault="00E82B13" w:rsidP="00A83822">
            <w:pPr>
              <w:rPr>
                <w:b/>
                <w:sz w:val="22"/>
                <w:szCs w:val="22"/>
              </w:rPr>
            </w:pPr>
            <w:r w:rsidRPr="0003612A">
              <w:rPr>
                <w:b/>
                <w:sz w:val="22"/>
                <w:szCs w:val="22"/>
              </w:rPr>
              <w:t>Resources</w:t>
            </w:r>
          </w:p>
          <w:p w:rsidR="008119F0" w:rsidRPr="0003612A" w:rsidRDefault="008119F0" w:rsidP="00A83822">
            <w:pPr>
              <w:rPr>
                <w:b/>
                <w:sz w:val="22"/>
                <w:szCs w:val="22"/>
              </w:rPr>
            </w:pPr>
          </w:p>
        </w:tc>
        <w:tc>
          <w:tcPr>
            <w:tcW w:w="1161" w:type="pct"/>
            <w:gridSpan w:val="2"/>
          </w:tcPr>
          <w:p w:rsidR="00E82B13" w:rsidRDefault="00E82B13" w:rsidP="00A83822">
            <w:pPr>
              <w:rPr>
                <w:b/>
                <w:sz w:val="22"/>
                <w:szCs w:val="22"/>
              </w:rPr>
            </w:pPr>
            <w:r w:rsidRPr="0003612A">
              <w:rPr>
                <w:b/>
                <w:sz w:val="22"/>
                <w:szCs w:val="22"/>
              </w:rPr>
              <w:t>Methodol</w:t>
            </w:r>
            <w:r w:rsidR="004F6F65">
              <w:rPr>
                <w:b/>
                <w:sz w:val="22"/>
                <w:szCs w:val="22"/>
              </w:rPr>
              <w:t>o</w:t>
            </w:r>
            <w:r w:rsidRPr="0003612A">
              <w:rPr>
                <w:b/>
                <w:sz w:val="22"/>
                <w:szCs w:val="22"/>
              </w:rPr>
              <w:t>gies</w:t>
            </w:r>
          </w:p>
          <w:p w:rsidR="008119F0" w:rsidRPr="007F7FE8" w:rsidRDefault="008119F0" w:rsidP="007F7FE8">
            <w:pPr>
              <w:rPr>
                <w:sz w:val="22"/>
                <w:szCs w:val="22"/>
              </w:rPr>
            </w:pPr>
          </w:p>
        </w:tc>
      </w:tr>
    </w:tbl>
    <w:p w:rsidR="002F4268" w:rsidRPr="00E82B13" w:rsidRDefault="002F4268" w:rsidP="00E82B13"/>
    <w:sectPr w:rsidR="002F4268" w:rsidRPr="00E82B13" w:rsidSect="00D11C94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123" w:rsidRDefault="003F7123" w:rsidP="00A83822">
      <w:r>
        <w:separator/>
      </w:r>
    </w:p>
  </w:endnote>
  <w:endnote w:type="continuationSeparator" w:id="0">
    <w:p w:rsidR="003F7123" w:rsidRDefault="003F7123" w:rsidP="00A838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61952"/>
      <w:docPartObj>
        <w:docPartGallery w:val="Page Numbers (Bottom of Page)"/>
        <w:docPartUnique/>
      </w:docPartObj>
    </w:sdtPr>
    <w:sdtContent>
      <w:p w:rsidR="00A83822" w:rsidRDefault="007633F6">
        <w:pPr>
          <w:pStyle w:val="Footer"/>
          <w:jc w:val="right"/>
        </w:pPr>
        <w:fldSimple w:instr=" PAGE   \* MERGEFORMAT ">
          <w:r w:rsidR="003F7123">
            <w:rPr>
              <w:noProof/>
            </w:rPr>
            <w:t>1</w:t>
          </w:r>
        </w:fldSimple>
      </w:p>
    </w:sdtContent>
  </w:sdt>
  <w:p w:rsidR="00A83822" w:rsidRDefault="00A838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123" w:rsidRDefault="003F7123" w:rsidP="00A83822">
      <w:r>
        <w:separator/>
      </w:r>
    </w:p>
  </w:footnote>
  <w:footnote w:type="continuationSeparator" w:id="0">
    <w:p w:rsidR="003F7123" w:rsidRDefault="003F7123" w:rsidP="00A838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129A"/>
    <w:multiLevelType w:val="multilevel"/>
    <w:tmpl w:val="B778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1B0871"/>
    <w:multiLevelType w:val="hybridMultilevel"/>
    <w:tmpl w:val="FD123016"/>
    <w:lvl w:ilvl="0" w:tplc="1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1E39EF"/>
    <w:multiLevelType w:val="hybridMultilevel"/>
    <w:tmpl w:val="9A121C6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DC4AC3"/>
    <w:multiLevelType w:val="hybridMultilevel"/>
    <w:tmpl w:val="9D9E32E6"/>
    <w:lvl w:ilvl="0" w:tplc="CED08036">
      <w:numFmt w:val="bullet"/>
      <w:lvlText w:val="-"/>
      <w:lvlJc w:val="left"/>
      <w:pPr>
        <w:ind w:left="360" w:hanging="360"/>
      </w:pPr>
      <w:rPr>
        <w:rFonts w:ascii="Comic Sans MS" w:eastAsia="Times New Roman" w:hAnsi="Comic Sans MS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D059A3"/>
    <w:multiLevelType w:val="multilevel"/>
    <w:tmpl w:val="F3E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F57AF6"/>
    <w:multiLevelType w:val="hybridMultilevel"/>
    <w:tmpl w:val="DFF450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F04BC6"/>
    <w:multiLevelType w:val="multilevel"/>
    <w:tmpl w:val="6FB6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50B430C"/>
    <w:multiLevelType w:val="hybridMultilevel"/>
    <w:tmpl w:val="CAD298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4F078F"/>
    <w:multiLevelType w:val="hybridMultilevel"/>
    <w:tmpl w:val="4550892C"/>
    <w:lvl w:ilvl="0" w:tplc="CED0803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C143930"/>
    <w:multiLevelType w:val="multilevel"/>
    <w:tmpl w:val="603E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F2D0223"/>
    <w:multiLevelType w:val="hybridMultilevel"/>
    <w:tmpl w:val="4984DDE8"/>
    <w:lvl w:ilvl="0" w:tplc="1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AD0565"/>
    <w:multiLevelType w:val="multilevel"/>
    <w:tmpl w:val="5E9C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EF74CF1"/>
    <w:multiLevelType w:val="multilevel"/>
    <w:tmpl w:val="1D72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1FD0FA5"/>
    <w:multiLevelType w:val="hybridMultilevel"/>
    <w:tmpl w:val="C4A0DE36"/>
    <w:lvl w:ilvl="0" w:tplc="CED0803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4760C86"/>
    <w:multiLevelType w:val="multilevel"/>
    <w:tmpl w:val="29CE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47C6578"/>
    <w:multiLevelType w:val="hybridMultilevel"/>
    <w:tmpl w:val="E0BAE31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D72A09"/>
    <w:multiLevelType w:val="multilevel"/>
    <w:tmpl w:val="BBDC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F0B6D31"/>
    <w:multiLevelType w:val="multilevel"/>
    <w:tmpl w:val="5C38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F8B2F0C"/>
    <w:multiLevelType w:val="hybridMultilevel"/>
    <w:tmpl w:val="3A28699C"/>
    <w:lvl w:ilvl="0" w:tplc="CED080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9D6133"/>
    <w:multiLevelType w:val="hybridMultilevel"/>
    <w:tmpl w:val="40903D66"/>
    <w:lvl w:ilvl="0" w:tplc="1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0EC003E"/>
    <w:multiLevelType w:val="hybridMultilevel"/>
    <w:tmpl w:val="CED08E18"/>
    <w:lvl w:ilvl="0" w:tplc="347A728E">
      <w:start w:val="1"/>
      <w:numFmt w:val="bullet"/>
      <w:lvlText w:val=""/>
      <w:lvlJc w:val="left"/>
      <w:pPr>
        <w:tabs>
          <w:tab w:val="num" w:pos="0"/>
        </w:tabs>
        <w:ind w:left="363" w:hanging="363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1">
    <w:nsid w:val="616814A0"/>
    <w:multiLevelType w:val="multilevel"/>
    <w:tmpl w:val="0B1C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5F8230A"/>
    <w:multiLevelType w:val="multilevel"/>
    <w:tmpl w:val="DBD6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659332C"/>
    <w:multiLevelType w:val="hybridMultilevel"/>
    <w:tmpl w:val="CDB29D08"/>
    <w:lvl w:ilvl="0" w:tplc="CED0803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7033906"/>
    <w:multiLevelType w:val="hybridMultilevel"/>
    <w:tmpl w:val="FBC0A992"/>
    <w:lvl w:ilvl="0" w:tplc="1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D954D6E"/>
    <w:multiLevelType w:val="hybridMultilevel"/>
    <w:tmpl w:val="5D34237C"/>
    <w:lvl w:ilvl="0" w:tplc="347A728E">
      <w:start w:val="1"/>
      <w:numFmt w:val="bullet"/>
      <w:lvlText w:val=""/>
      <w:lvlJc w:val="left"/>
      <w:pPr>
        <w:tabs>
          <w:tab w:val="num" w:pos="0"/>
        </w:tabs>
        <w:ind w:left="363" w:hanging="363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6">
    <w:nsid w:val="6FAC5F1C"/>
    <w:multiLevelType w:val="multilevel"/>
    <w:tmpl w:val="EEEE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20"/>
  </w:num>
  <w:num w:numId="3">
    <w:abstractNumId w:val="18"/>
  </w:num>
  <w:num w:numId="4">
    <w:abstractNumId w:val="8"/>
  </w:num>
  <w:num w:numId="5">
    <w:abstractNumId w:val="23"/>
  </w:num>
  <w:num w:numId="6">
    <w:abstractNumId w:val="13"/>
  </w:num>
  <w:num w:numId="7">
    <w:abstractNumId w:val="15"/>
  </w:num>
  <w:num w:numId="8">
    <w:abstractNumId w:val="10"/>
  </w:num>
  <w:num w:numId="9">
    <w:abstractNumId w:val="19"/>
  </w:num>
  <w:num w:numId="10">
    <w:abstractNumId w:val="24"/>
  </w:num>
  <w:num w:numId="11">
    <w:abstractNumId w:val="5"/>
  </w:num>
  <w:num w:numId="12">
    <w:abstractNumId w:val="7"/>
  </w:num>
  <w:num w:numId="13">
    <w:abstractNumId w:val="2"/>
  </w:num>
  <w:num w:numId="14">
    <w:abstractNumId w:val="1"/>
  </w:num>
  <w:num w:numId="15">
    <w:abstractNumId w:val="3"/>
  </w:num>
  <w:num w:numId="16">
    <w:abstractNumId w:val="26"/>
  </w:num>
  <w:num w:numId="17">
    <w:abstractNumId w:val="21"/>
  </w:num>
  <w:num w:numId="18">
    <w:abstractNumId w:val="6"/>
  </w:num>
  <w:num w:numId="19">
    <w:abstractNumId w:val="11"/>
  </w:num>
  <w:num w:numId="20">
    <w:abstractNumId w:val="14"/>
  </w:num>
  <w:num w:numId="21">
    <w:abstractNumId w:val="16"/>
  </w:num>
  <w:num w:numId="22">
    <w:abstractNumId w:val="17"/>
  </w:num>
  <w:num w:numId="23">
    <w:abstractNumId w:val="12"/>
  </w:num>
  <w:num w:numId="24">
    <w:abstractNumId w:val="9"/>
  </w:num>
  <w:num w:numId="25">
    <w:abstractNumId w:val="4"/>
  </w:num>
  <w:num w:numId="26">
    <w:abstractNumId w:val="0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82B13"/>
    <w:rsid w:val="00085846"/>
    <w:rsid w:val="00165838"/>
    <w:rsid w:val="002F4268"/>
    <w:rsid w:val="003F7123"/>
    <w:rsid w:val="004F6F65"/>
    <w:rsid w:val="006434AE"/>
    <w:rsid w:val="00702998"/>
    <w:rsid w:val="007633F6"/>
    <w:rsid w:val="007F7FE8"/>
    <w:rsid w:val="008119F0"/>
    <w:rsid w:val="00887ABD"/>
    <w:rsid w:val="00A83822"/>
    <w:rsid w:val="00AA0E2B"/>
    <w:rsid w:val="00B32220"/>
    <w:rsid w:val="00D11C94"/>
    <w:rsid w:val="00E82B13"/>
    <w:rsid w:val="00F3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E82B13"/>
    <w:pPr>
      <w:keepNext/>
      <w:jc w:val="center"/>
      <w:outlineLvl w:val="0"/>
    </w:pPr>
    <w:rPr>
      <w:rFonts w:ascii="Comic Sans MS" w:hAnsi="Comic Sans M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2B13"/>
    <w:rPr>
      <w:rFonts w:ascii="Comic Sans MS" w:eastAsia="Times New Roman" w:hAnsi="Comic Sans MS" w:cs="Times New Roman"/>
      <w:b/>
      <w:szCs w:val="24"/>
      <w:lang w:eastAsia="en-GB"/>
    </w:rPr>
  </w:style>
  <w:style w:type="table" w:styleId="TableGrid">
    <w:name w:val="Table Grid"/>
    <w:basedOn w:val="TableNormal"/>
    <w:rsid w:val="00E82B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2B13"/>
    <w:pPr>
      <w:ind w:left="720"/>
      <w:contextualSpacing/>
    </w:pPr>
  </w:style>
  <w:style w:type="character" w:customStyle="1" w:styleId="titletext1">
    <w:name w:val="titletext1"/>
    <w:basedOn w:val="DefaultParagraphFont"/>
    <w:rsid w:val="00165838"/>
    <w:rPr>
      <w:sz w:val="27"/>
      <w:szCs w:val="27"/>
    </w:rPr>
  </w:style>
  <w:style w:type="character" w:customStyle="1" w:styleId="subtext1">
    <w:name w:val="subtext1"/>
    <w:basedOn w:val="DefaultParagraphFont"/>
    <w:rsid w:val="00165838"/>
    <w:rPr>
      <w:sz w:val="21"/>
      <w:szCs w:val="21"/>
    </w:rPr>
  </w:style>
  <w:style w:type="character" w:styleId="Strong">
    <w:name w:val="Strong"/>
    <w:basedOn w:val="DefaultParagraphFont"/>
    <w:uiPriority w:val="22"/>
    <w:qFormat/>
    <w:rsid w:val="0016583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83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822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83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822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Diarmaid Walsh</dc:creator>
  <cp:lastModifiedBy>Diarmaid Walsh</cp:lastModifiedBy>
  <cp:revision>2</cp:revision>
  <cp:lastPrinted>2013-11-01T16:17:00Z</cp:lastPrinted>
  <dcterms:created xsi:type="dcterms:W3CDTF">2013-11-20T16:24:00Z</dcterms:created>
  <dcterms:modified xsi:type="dcterms:W3CDTF">2013-11-20T16:24:00Z</dcterms:modified>
</cp:coreProperties>
</file>