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130F" w14:textId="1749E244" w:rsidR="007D02D8" w:rsidRPr="009D2FF9" w:rsidRDefault="00C30CC9" w:rsidP="00C30CC9">
      <w:pPr>
        <w:pStyle w:val="Title"/>
        <w:jc w:val="center"/>
        <w:rPr>
          <w:rFonts w:ascii="Arial" w:hAnsi="Arial" w:cs="Arial"/>
        </w:rPr>
      </w:pPr>
      <w:r w:rsidRPr="009D2FF9">
        <w:rPr>
          <w:rFonts w:ascii="Arial" w:hAnsi="Arial" w:cs="Arial"/>
        </w:rPr>
        <w:t>Airbnb in London - Price Prediction</w:t>
      </w:r>
    </w:p>
    <w:p w14:paraId="0879F963" w14:textId="45D7CB49" w:rsidR="009D2FF9" w:rsidRPr="009D2FF9" w:rsidRDefault="009D2FF9" w:rsidP="009D2FF9">
      <w:pPr>
        <w:jc w:val="center"/>
        <w:rPr>
          <w:rFonts w:ascii="Arial" w:hAnsi="Arial" w:cs="Arial"/>
          <w:sz w:val="16"/>
          <w:szCs w:val="16"/>
        </w:rPr>
      </w:pPr>
      <w:r w:rsidRPr="009D2FF9">
        <w:rPr>
          <w:rFonts w:ascii="Arial" w:hAnsi="Arial" w:cs="Arial"/>
          <w:sz w:val="16"/>
          <w:szCs w:val="16"/>
        </w:rPr>
        <w:t>By Hui Zheng, Emre Dogan, Eamonn Kearney</w:t>
      </w:r>
    </w:p>
    <w:p w14:paraId="122605F9" w14:textId="029E852B" w:rsidR="0045619E" w:rsidRPr="009D2FF9" w:rsidRDefault="0045619E" w:rsidP="009D2FF9">
      <w:pPr>
        <w:pStyle w:val="Heading1"/>
        <w:rPr>
          <w:rFonts w:ascii="Arial" w:hAnsi="Arial" w:cs="Arial"/>
        </w:rPr>
      </w:pPr>
      <w:r w:rsidRPr="009D2FF9">
        <w:rPr>
          <w:rFonts w:ascii="Arial" w:hAnsi="Arial" w:cs="Arial"/>
        </w:rPr>
        <w:t>Introduction</w:t>
      </w:r>
    </w:p>
    <w:p w14:paraId="5F5EF8E9" w14:textId="77777777" w:rsidR="00CF545A" w:rsidRDefault="00CF545A" w:rsidP="00B65784">
      <w:pPr>
        <w:autoSpaceDE w:val="0"/>
        <w:autoSpaceDN w:val="0"/>
        <w:adjustRightInd w:val="0"/>
        <w:jc w:val="both"/>
        <w:rPr>
          <w:rFonts w:ascii="Arial" w:hAnsi="Arial" w:cs="Arial"/>
          <w:i/>
          <w:iCs/>
          <w:color w:val="000000" w:themeColor="text1"/>
        </w:rPr>
      </w:pPr>
    </w:p>
    <w:p w14:paraId="1F90209C" w14:textId="109280AC" w:rsidR="00E05FB8" w:rsidRPr="009D2FF9" w:rsidRDefault="00174AF5" w:rsidP="00B65784">
      <w:pPr>
        <w:autoSpaceDE w:val="0"/>
        <w:autoSpaceDN w:val="0"/>
        <w:adjustRightInd w:val="0"/>
        <w:jc w:val="both"/>
        <w:rPr>
          <w:rFonts w:ascii="Arial" w:hAnsi="Arial" w:cs="Arial"/>
          <w:i/>
          <w:iCs/>
          <w:color w:val="000000" w:themeColor="text1"/>
        </w:rPr>
      </w:pPr>
      <w:r w:rsidRPr="009D2FF9">
        <w:rPr>
          <w:rFonts w:ascii="Arial" w:hAnsi="Arial" w:cs="Arial"/>
          <w:i/>
          <w:iCs/>
          <w:color w:val="000000" w:themeColor="text1"/>
        </w:rPr>
        <w:t>The Problem</w:t>
      </w:r>
    </w:p>
    <w:p w14:paraId="2708F328" w14:textId="7278B394" w:rsidR="00B760A5" w:rsidRPr="009D2FF9" w:rsidRDefault="00B760A5" w:rsidP="00B65784">
      <w:pPr>
        <w:autoSpaceDE w:val="0"/>
        <w:autoSpaceDN w:val="0"/>
        <w:adjustRightInd w:val="0"/>
        <w:jc w:val="both"/>
        <w:rPr>
          <w:rFonts w:ascii="Arial" w:hAnsi="Arial" w:cs="Arial"/>
          <w:color w:val="000000" w:themeColor="text1"/>
        </w:rPr>
      </w:pPr>
      <w:r w:rsidRPr="009D2FF9">
        <w:rPr>
          <w:rFonts w:ascii="Arial" w:hAnsi="Arial" w:cs="Arial"/>
          <w:color w:val="000000" w:themeColor="text1"/>
        </w:rPr>
        <w:t xml:space="preserve">We have chosen to work on Airbnb, which is an online marketplace for travellers to find suitable accommodations from property owners around the world wanting to lease their premises on a short-term basis. We are interested to find out how </w:t>
      </w:r>
      <w:r w:rsidR="005E0541" w:rsidRPr="009D2FF9">
        <w:rPr>
          <w:rFonts w:ascii="Arial" w:hAnsi="Arial" w:cs="Arial"/>
          <w:color w:val="000000" w:themeColor="text1"/>
        </w:rPr>
        <w:t xml:space="preserve">machine learning can </w:t>
      </w:r>
      <w:r w:rsidR="00396368" w:rsidRPr="009D2FF9">
        <w:rPr>
          <w:rFonts w:ascii="Arial" w:hAnsi="Arial" w:cs="Arial"/>
          <w:color w:val="000000" w:themeColor="text1"/>
        </w:rPr>
        <w:t>help in analysing the pricing of listings on Airbnb, and explore a machine learning model to predict prices.</w:t>
      </w:r>
    </w:p>
    <w:p w14:paraId="6558C029" w14:textId="03D6CA87" w:rsidR="00E05FB8" w:rsidRPr="009D2FF9" w:rsidRDefault="00E05FB8" w:rsidP="00E05FB8">
      <w:pPr>
        <w:rPr>
          <w:rFonts w:ascii="Arial" w:hAnsi="Arial" w:cs="Arial"/>
        </w:rPr>
      </w:pPr>
      <w:r w:rsidRPr="009D2FF9">
        <w:rPr>
          <w:rFonts w:ascii="Arial" w:hAnsi="Arial" w:cs="Arial"/>
          <w:color w:val="000000" w:themeColor="text1"/>
        </w:rPr>
        <w:t xml:space="preserve">In particular, this project </w:t>
      </w:r>
      <w:r w:rsidRPr="009D2FF9">
        <w:rPr>
          <w:rFonts w:ascii="Arial" w:hAnsi="Arial" w:cs="Arial"/>
        </w:rPr>
        <w:t xml:space="preserve">attempts to answer the following </w:t>
      </w:r>
      <w:r w:rsidR="00D23210" w:rsidRPr="009D2FF9">
        <w:rPr>
          <w:rFonts w:ascii="Arial" w:hAnsi="Arial" w:cs="Arial"/>
          <w:b/>
          <w:bCs/>
        </w:rPr>
        <w:t xml:space="preserve">research </w:t>
      </w:r>
      <w:r w:rsidRPr="009D2FF9">
        <w:rPr>
          <w:rFonts w:ascii="Arial" w:hAnsi="Arial" w:cs="Arial"/>
          <w:b/>
          <w:bCs/>
        </w:rPr>
        <w:t>questions:</w:t>
      </w:r>
    </w:p>
    <w:p w14:paraId="18D0CBA0" w14:textId="6A2C5C85" w:rsidR="00E05FB8" w:rsidRPr="009D2FF9" w:rsidRDefault="00E05FB8" w:rsidP="00E05FB8">
      <w:pPr>
        <w:pStyle w:val="ListParagraph"/>
        <w:numPr>
          <w:ilvl w:val="0"/>
          <w:numId w:val="2"/>
        </w:numPr>
        <w:rPr>
          <w:rFonts w:ascii="Arial" w:hAnsi="Arial" w:cs="Arial"/>
        </w:rPr>
      </w:pPr>
      <w:r w:rsidRPr="009D2FF9">
        <w:rPr>
          <w:rFonts w:ascii="Arial" w:hAnsi="Arial" w:cs="Arial"/>
        </w:rPr>
        <w:t>How are Airbnb prices in London distributed by borough?</w:t>
      </w:r>
    </w:p>
    <w:p w14:paraId="1D206DBA" w14:textId="77777777" w:rsidR="00E05FB8" w:rsidRPr="009D2FF9" w:rsidRDefault="00E05FB8" w:rsidP="00E05FB8">
      <w:pPr>
        <w:pStyle w:val="ListParagraph"/>
        <w:numPr>
          <w:ilvl w:val="0"/>
          <w:numId w:val="2"/>
        </w:numPr>
        <w:rPr>
          <w:rFonts w:ascii="Arial" w:hAnsi="Arial" w:cs="Arial"/>
        </w:rPr>
      </w:pPr>
      <w:r w:rsidRPr="009D2FF9">
        <w:rPr>
          <w:rFonts w:ascii="Arial" w:hAnsi="Arial" w:cs="Arial"/>
        </w:rPr>
        <w:t>How are Airbnb prices in London distributed by room type?</w:t>
      </w:r>
    </w:p>
    <w:p w14:paraId="001E3FAE" w14:textId="77777777" w:rsidR="00E05FB8" w:rsidRPr="009D2FF9" w:rsidRDefault="00E05FB8" w:rsidP="00E05FB8">
      <w:pPr>
        <w:pStyle w:val="ListParagraph"/>
        <w:numPr>
          <w:ilvl w:val="0"/>
          <w:numId w:val="2"/>
        </w:numPr>
        <w:rPr>
          <w:rFonts w:ascii="Arial" w:hAnsi="Arial" w:cs="Arial"/>
        </w:rPr>
      </w:pPr>
      <w:r w:rsidRPr="009D2FF9">
        <w:rPr>
          <w:rFonts w:ascii="Arial" w:hAnsi="Arial" w:cs="Arial"/>
        </w:rPr>
        <w:t>For listings that did not get any bookings, what does their price distribution look like?</w:t>
      </w:r>
    </w:p>
    <w:p w14:paraId="237DB826" w14:textId="77777777" w:rsidR="00E05FB8" w:rsidRPr="009D2FF9" w:rsidRDefault="00E05FB8" w:rsidP="00E05FB8">
      <w:pPr>
        <w:pStyle w:val="ListParagraph"/>
        <w:numPr>
          <w:ilvl w:val="0"/>
          <w:numId w:val="2"/>
        </w:numPr>
        <w:rPr>
          <w:rFonts w:ascii="Arial" w:hAnsi="Arial" w:cs="Arial"/>
        </w:rPr>
      </w:pPr>
      <w:r w:rsidRPr="009D2FF9">
        <w:rPr>
          <w:rFonts w:ascii="Arial" w:hAnsi="Arial" w:cs="Arial"/>
        </w:rPr>
        <w:t>Could pricing be the reason for the above listings not getting any booking?</w:t>
      </w:r>
    </w:p>
    <w:p w14:paraId="290E5DA7" w14:textId="77777777" w:rsidR="00E05FB8" w:rsidRPr="009D2FF9" w:rsidRDefault="00E05FB8" w:rsidP="00E05FB8">
      <w:pPr>
        <w:pStyle w:val="ListParagraph"/>
        <w:numPr>
          <w:ilvl w:val="0"/>
          <w:numId w:val="2"/>
        </w:numPr>
        <w:rPr>
          <w:rFonts w:ascii="Arial" w:eastAsia="Times New Roman" w:hAnsi="Arial" w:cs="Arial"/>
          <w:lang w:eastAsia="en-GB"/>
        </w:rPr>
      </w:pPr>
      <w:r w:rsidRPr="009D2FF9">
        <w:rPr>
          <w:rFonts w:ascii="Arial" w:eastAsia="Times New Roman" w:hAnsi="Arial" w:cs="Arial"/>
          <w:lang w:eastAsia="en-GB"/>
        </w:rPr>
        <w:t xml:space="preserve">What is a good machine learning model for predicting the price of an Airbnb listing? </w:t>
      </w:r>
    </w:p>
    <w:p w14:paraId="0AAB69F4" w14:textId="61487E5C" w:rsidR="00E60BBC" w:rsidRPr="009D2FF9" w:rsidRDefault="00E60BBC" w:rsidP="00B65784">
      <w:pPr>
        <w:autoSpaceDE w:val="0"/>
        <w:autoSpaceDN w:val="0"/>
        <w:adjustRightInd w:val="0"/>
        <w:jc w:val="both"/>
        <w:rPr>
          <w:rFonts w:ascii="Arial" w:hAnsi="Arial" w:cs="Arial"/>
        </w:rPr>
      </w:pPr>
      <w:r w:rsidRPr="009D2FF9">
        <w:rPr>
          <w:rFonts w:ascii="Arial" w:hAnsi="Arial" w:cs="Arial"/>
        </w:rPr>
        <w:t>We are focusing on pricing because it is a key factor for the success of the Airbnb business. It is also impacted by many variables, and we wanted to attempt to use machine learning to predict them.</w:t>
      </w:r>
    </w:p>
    <w:p w14:paraId="6E8A5F82" w14:textId="514A81A1" w:rsidR="0045619E" w:rsidRPr="009D2FF9" w:rsidRDefault="00AC2914" w:rsidP="0045619E">
      <w:pPr>
        <w:rPr>
          <w:rFonts w:ascii="Arial" w:hAnsi="Arial" w:cs="Arial"/>
        </w:rPr>
      </w:pPr>
      <w:r w:rsidRPr="009D2FF9">
        <w:rPr>
          <w:rFonts w:ascii="Arial" w:hAnsi="Arial" w:cs="Arial"/>
        </w:rPr>
        <w:t xml:space="preserve">Our dataset is obtained from </w:t>
      </w:r>
      <w:r w:rsidRPr="004B69B1">
        <w:rPr>
          <w:rFonts w:ascii="Arial" w:hAnsi="Arial" w:cs="Arial"/>
        </w:rPr>
        <w:t>InsideAirbnb</w:t>
      </w:r>
      <w:r w:rsidR="004B69B1" w:rsidRPr="004B69B1">
        <w:rPr>
          <w:rFonts w:ascii="Arial" w:hAnsi="Arial" w:cs="Arial"/>
        </w:rPr>
        <w:t xml:space="preserve"> (InsideAirbnb, no date)</w:t>
      </w:r>
      <w:r w:rsidRPr="004B69B1">
        <w:rPr>
          <w:rFonts w:ascii="Arial" w:hAnsi="Arial" w:cs="Arial"/>
        </w:rPr>
        <w:t>,</w:t>
      </w:r>
      <w:r w:rsidRPr="009D2FF9">
        <w:rPr>
          <w:rFonts w:ascii="Arial" w:hAnsi="Arial" w:cs="Arial"/>
        </w:rPr>
        <w:t xml:space="preserve"> which has compiled information about Airbnb listings and data like calendar and other details. We used </w:t>
      </w:r>
      <w:r w:rsidR="0045619E" w:rsidRPr="009D2FF9">
        <w:rPr>
          <w:rFonts w:ascii="Arial" w:hAnsi="Arial" w:cs="Arial"/>
        </w:rPr>
        <w:t>their dataset scraped on the 6</w:t>
      </w:r>
      <w:r w:rsidR="0045619E" w:rsidRPr="009D2FF9">
        <w:rPr>
          <w:rFonts w:ascii="Arial" w:hAnsi="Arial" w:cs="Arial"/>
          <w:vertAlign w:val="superscript"/>
        </w:rPr>
        <w:t>th</w:t>
      </w:r>
      <w:r w:rsidR="0045619E" w:rsidRPr="009D2FF9">
        <w:rPr>
          <w:rFonts w:ascii="Arial" w:hAnsi="Arial" w:cs="Arial"/>
        </w:rPr>
        <w:t xml:space="preserve"> of November, 2020 as this was the earliest dataset available on their website without having to pay for it. Datasets earlier than this had been archived and is available only if we</w:t>
      </w:r>
      <w:r w:rsidRPr="009D2FF9">
        <w:rPr>
          <w:rFonts w:ascii="Arial" w:hAnsi="Arial" w:cs="Arial"/>
        </w:rPr>
        <w:t xml:space="preserve"> paid </w:t>
      </w:r>
      <w:r w:rsidR="0045619E" w:rsidRPr="009D2FF9">
        <w:rPr>
          <w:rFonts w:ascii="Arial" w:hAnsi="Arial" w:cs="Arial"/>
        </w:rPr>
        <w:t>for it.</w:t>
      </w:r>
    </w:p>
    <w:p w14:paraId="63496500" w14:textId="61A90CE8" w:rsidR="0045619E" w:rsidRPr="009D2FF9" w:rsidRDefault="001C62E5" w:rsidP="0045619E">
      <w:pPr>
        <w:rPr>
          <w:rFonts w:ascii="Arial" w:eastAsia="Times New Roman" w:hAnsi="Arial" w:cs="Arial"/>
          <w:b/>
          <w:bCs/>
          <w:strike/>
          <w:lang w:eastAsia="en-GB"/>
        </w:rPr>
      </w:pPr>
      <w:r w:rsidRPr="009D2FF9">
        <w:rPr>
          <w:rFonts w:ascii="Arial" w:eastAsia="Times New Roman" w:hAnsi="Arial" w:cs="Arial"/>
          <w:lang w:eastAsia="en-GB"/>
        </w:rPr>
        <w:t>Expected outputs of the analysis are</w:t>
      </w:r>
      <w:r w:rsidR="0045619E" w:rsidRPr="009D2FF9">
        <w:rPr>
          <w:rFonts w:ascii="Arial" w:eastAsia="Times New Roman" w:hAnsi="Arial" w:cs="Arial"/>
          <w:lang w:eastAsia="en-GB"/>
        </w:rPr>
        <w:t>:</w:t>
      </w:r>
      <w:r w:rsidR="00751503" w:rsidRPr="009D2FF9">
        <w:rPr>
          <w:rFonts w:ascii="Arial" w:eastAsia="Times New Roman" w:hAnsi="Arial" w:cs="Arial"/>
          <w:lang w:eastAsia="en-GB"/>
        </w:rPr>
        <w:t xml:space="preserve"> </w:t>
      </w:r>
    </w:p>
    <w:p w14:paraId="0BD20C6D" w14:textId="3EE64FA5" w:rsidR="006821F5" w:rsidRPr="009D2FF9" w:rsidRDefault="006821F5" w:rsidP="006821F5">
      <w:pPr>
        <w:pStyle w:val="ListParagraph"/>
        <w:numPr>
          <w:ilvl w:val="0"/>
          <w:numId w:val="22"/>
        </w:numPr>
        <w:rPr>
          <w:rFonts w:ascii="Arial" w:eastAsia="Times New Roman" w:hAnsi="Arial" w:cs="Arial"/>
          <w:lang w:eastAsia="en-GB"/>
        </w:rPr>
      </w:pPr>
      <w:r w:rsidRPr="009D2FF9">
        <w:rPr>
          <w:rFonts w:ascii="Arial" w:eastAsia="Times New Roman" w:hAnsi="Arial" w:cs="Arial"/>
          <w:lang w:eastAsia="en-GB"/>
        </w:rPr>
        <w:t xml:space="preserve">Prices of listings in the inner London boroughs are expected to be more expensive than those of outer London, as the former </w:t>
      </w:r>
      <w:r w:rsidR="00FD3C50" w:rsidRPr="009D2FF9">
        <w:rPr>
          <w:rFonts w:ascii="Arial" w:eastAsia="Times New Roman" w:hAnsi="Arial" w:cs="Arial"/>
          <w:lang w:eastAsia="en-GB"/>
        </w:rPr>
        <w:t>properties are more centrally located and more expensive</w:t>
      </w:r>
      <w:r w:rsidRPr="009D2FF9">
        <w:rPr>
          <w:rFonts w:ascii="Arial" w:eastAsia="Times New Roman" w:hAnsi="Arial" w:cs="Arial"/>
          <w:lang w:eastAsia="en-GB"/>
        </w:rPr>
        <w:t>.</w:t>
      </w:r>
    </w:p>
    <w:p w14:paraId="6AF92AB9" w14:textId="243231E3" w:rsidR="006821F5" w:rsidRPr="009D2FF9" w:rsidRDefault="00F03278" w:rsidP="006821F5">
      <w:pPr>
        <w:pStyle w:val="ListParagraph"/>
        <w:numPr>
          <w:ilvl w:val="0"/>
          <w:numId w:val="22"/>
        </w:numPr>
        <w:rPr>
          <w:rFonts w:ascii="Arial" w:eastAsia="Times New Roman" w:hAnsi="Arial" w:cs="Arial"/>
          <w:lang w:eastAsia="en-GB"/>
        </w:rPr>
      </w:pPr>
      <w:r w:rsidRPr="009D2FF9">
        <w:rPr>
          <w:rFonts w:ascii="Arial" w:eastAsia="Times New Roman" w:hAnsi="Arial" w:cs="Arial"/>
          <w:lang w:eastAsia="en-GB"/>
        </w:rPr>
        <w:t xml:space="preserve">Prices of listings of “entire home/apartment” and “Hotel room” are expected to be more expensive than those listing “private room” or “shared room” </w:t>
      </w:r>
    </w:p>
    <w:p w14:paraId="34B0967A" w14:textId="1C2D2FB2" w:rsidR="00F03278" w:rsidRPr="009D2FF9" w:rsidRDefault="00F03278" w:rsidP="006821F5">
      <w:pPr>
        <w:pStyle w:val="ListParagraph"/>
        <w:numPr>
          <w:ilvl w:val="0"/>
          <w:numId w:val="22"/>
        </w:numPr>
        <w:rPr>
          <w:rFonts w:ascii="Arial" w:eastAsia="Times New Roman" w:hAnsi="Arial" w:cs="Arial"/>
          <w:lang w:eastAsia="en-GB"/>
        </w:rPr>
      </w:pPr>
      <w:r w:rsidRPr="009D2FF9">
        <w:rPr>
          <w:rFonts w:ascii="Arial" w:eastAsia="Times New Roman" w:hAnsi="Arial" w:cs="Arial"/>
          <w:lang w:eastAsia="en-GB"/>
        </w:rPr>
        <w:t>Listings which did not get any bookings are expected to be deemed as “outliers”.</w:t>
      </w:r>
    </w:p>
    <w:p w14:paraId="0C8B7790" w14:textId="6AF07DDB" w:rsidR="00F03278" w:rsidRPr="009D2FF9" w:rsidRDefault="00F03278" w:rsidP="006821F5">
      <w:pPr>
        <w:pStyle w:val="ListParagraph"/>
        <w:numPr>
          <w:ilvl w:val="0"/>
          <w:numId w:val="22"/>
        </w:numPr>
        <w:rPr>
          <w:rFonts w:ascii="Arial" w:eastAsia="Times New Roman" w:hAnsi="Arial" w:cs="Arial"/>
          <w:lang w:eastAsia="en-GB"/>
        </w:rPr>
      </w:pPr>
      <w:r w:rsidRPr="009D2FF9">
        <w:rPr>
          <w:rFonts w:ascii="Arial" w:eastAsia="Times New Roman" w:hAnsi="Arial" w:cs="Arial"/>
          <w:lang w:eastAsia="en-GB"/>
        </w:rPr>
        <w:t>“In appropriate pricing” is expected to be the main reason for listings not receiving any bookings.</w:t>
      </w:r>
    </w:p>
    <w:p w14:paraId="65CD59EB" w14:textId="38873E45" w:rsidR="00FB393B" w:rsidRPr="009D2FF9" w:rsidRDefault="00FB393B" w:rsidP="00FB393B">
      <w:pPr>
        <w:pStyle w:val="ListParagraph"/>
        <w:numPr>
          <w:ilvl w:val="0"/>
          <w:numId w:val="22"/>
        </w:numPr>
        <w:rPr>
          <w:rFonts w:ascii="Arial" w:eastAsia="Times New Roman" w:hAnsi="Arial" w:cs="Arial"/>
          <w:lang w:eastAsia="en-GB"/>
        </w:rPr>
      </w:pPr>
      <w:r w:rsidRPr="009D2FF9">
        <w:rPr>
          <w:rFonts w:ascii="Arial" w:eastAsia="Times New Roman" w:hAnsi="Arial" w:cs="Arial"/>
          <w:lang w:eastAsia="en-GB"/>
        </w:rPr>
        <w:t xml:space="preserve">As price prediction is a regression problem, Extreme Gradient Boosting (XGBoost) </w:t>
      </w:r>
      <w:r w:rsidR="003B24AF" w:rsidRPr="009D2FF9">
        <w:rPr>
          <w:rFonts w:ascii="Arial" w:eastAsia="Times New Roman" w:hAnsi="Arial" w:cs="Arial"/>
          <w:lang w:eastAsia="en-GB"/>
        </w:rPr>
        <w:t>is expected to be o</w:t>
      </w:r>
      <w:r w:rsidRPr="009D2FF9">
        <w:rPr>
          <w:rFonts w:ascii="Arial" w:eastAsia="Times New Roman" w:hAnsi="Arial" w:cs="Arial"/>
          <w:lang w:eastAsia="en-GB"/>
        </w:rPr>
        <w:t>ur best performing model as it combines several optimization techniques.</w:t>
      </w:r>
    </w:p>
    <w:p w14:paraId="2D32FE2E" w14:textId="0AA3BA21" w:rsidR="0045619E" w:rsidRPr="009D2FF9" w:rsidRDefault="0045619E" w:rsidP="009631C1">
      <w:pPr>
        <w:pStyle w:val="Heading1"/>
        <w:rPr>
          <w:rFonts w:ascii="Arial" w:hAnsi="Arial" w:cs="Arial"/>
        </w:rPr>
      </w:pPr>
      <w:bookmarkStart w:id="0" w:name="_Hlk90470841"/>
      <w:r w:rsidRPr="009D2FF9">
        <w:rPr>
          <w:rFonts w:ascii="Arial" w:hAnsi="Arial" w:cs="Arial"/>
        </w:rPr>
        <w:t>The Dataset:</w:t>
      </w:r>
    </w:p>
    <w:p w14:paraId="37AFB0D6" w14:textId="77777777" w:rsidR="006309A9" w:rsidRPr="009D2FF9" w:rsidRDefault="006309A9" w:rsidP="00021373">
      <w:pPr>
        <w:pStyle w:val="NoSpacing"/>
        <w:rPr>
          <w:rFonts w:ascii="Arial" w:hAnsi="Arial" w:cs="Arial"/>
          <w:color w:val="00B050"/>
        </w:rPr>
      </w:pPr>
    </w:p>
    <w:p w14:paraId="63913557" w14:textId="0F046BFE" w:rsidR="00021373" w:rsidRPr="009D2FF9" w:rsidRDefault="00021373" w:rsidP="00021373">
      <w:pPr>
        <w:pStyle w:val="NoSpacing"/>
        <w:rPr>
          <w:rFonts w:ascii="Arial" w:hAnsi="Arial" w:cs="Arial"/>
        </w:rPr>
      </w:pPr>
      <w:r w:rsidRPr="009D2FF9">
        <w:rPr>
          <w:rFonts w:ascii="Arial" w:hAnsi="Arial" w:cs="Arial"/>
        </w:rPr>
        <w:t>The dataset consists 76984 listings with the following characteristics:</w:t>
      </w:r>
    </w:p>
    <w:p w14:paraId="6A063F0E" w14:textId="4544515B" w:rsidR="00021373" w:rsidRPr="009D2FF9" w:rsidRDefault="00021373" w:rsidP="00021373">
      <w:pPr>
        <w:pStyle w:val="NoSpacing"/>
        <w:numPr>
          <w:ilvl w:val="0"/>
          <w:numId w:val="30"/>
        </w:numPr>
        <w:rPr>
          <w:rFonts w:ascii="Arial" w:hAnsi="Arial" w:cs="Arial"/>
        </w:rPr>
      </w:pPr>
      <w:r w:rsidRPr="009D2FF9">
        <w:rPr>
          <w:rFonts w:ascii="Arial" w:hAnsi="Arial" w:cs="Arial"/>
        </w:rPr>
        <w:t>74 columns describing different attributes</w:t>
      </w:r>
    </w:p>
    <w:p w14:paraId="68F1E014" w14:textId="27E17C14" w:rsidR="00021373" w:rsidRPr="009D2FF9" w:rsidRDefault="00021373" w:rsidP="00021373">
      <w:pPr>
        <w:pStyle w:val="NoSpacing"/>
        <w:numPr>
          <w:ilvl w:val="0"/>
          <w:numId w:val="30"/>
        </w:numPr>
        <w:rPr>
          <w:rFonts w:ascii="Arial" w:hAnsi="Arial" w:cs="Arial"/>
        </w:rPr>
      </w:pPr>
      <w:r w:rsidRPr="009D2FF9">
        <w:rPr>
          <w:rFonts w:ascii="Arial" w:hAnsi="Arial" w:cs="Arial"/>
        </w:rPr>
        <w:t>Each listing’s data on price, borough</w:t>
      </w:r>
      <w:r w:rsidR="004225EB" w:rsidRPr="009D2FF9">
        <w:rPr>
          <w:rFonts w:ascii="Arial" w:hAnsi="Arial" w:cs="Arial"/>
        </w:rPr>
        <w:t xml:space="preserve">, room types (this will help </w:t>
      </w:r>
      <w:r w:rsidR="004225EB" w:rsidRPr="009D2FF9">
        <w:rPr>
          <w:rFonts w:ascii="Arial" w:hAnsi="Arial" w:cs="Arial"/>
          <w:shd w:val="clear" w:color="auto" w:fill="FFFFFF"/>
        </w:rPr>
        <w:t>us find the price distribution across the various boroughs and the various room types.)</w:t>
      </w:r>
    </w:p>
    <w:p w14:paraId="1061C4BD" w14:textId="234BBEC3" w:rsidR="004225EB" w:rsidRPr="009D2FF9" w:rsidRDefault="004225EB" w:rsidP="00C66172">
      <w:pPr>
        <w:pStyle w:val="NoSpacing"/>
        <w:numPr>
          <w:ilvl w:val="0"/>
          <w:numId w:val="30"/>
        </w:numPr>
        <w:rPr>
          <w:rFonts w:ascii="Arial" w:hAnsi="Arial" w:cs="Arial"/>
        </w:rPr>
      </w:pPr>
      <w:r w:rsidRPr="009D2FF9">
        <w:rPr>
          <w:rFonts w:ascii="Arial" w:hAnsi="Arial" w:cs="Arial"/>
          <w:shd w:val="clear" w:color="auto" w:fill="FFFFFF"/>
        </w:rPr>
        <w:t xml:space="preserve">Dates when each listing was </w:t>
      </w:r>
      <w:r w:rsidRPr="009D2FF9">
        <w:rPr>
          <w:rFonts w:ascii="Arial" w:hAnsi="Arial" w:cs="Arial"/>
          <w:i/>
          <w:iCs/>
          <w:shd w:val="clear" w:color="auto" w:fill="FFFFFF"/>
        </w:rPr>
        <w:t>first</w:t>
      </w:r>
      <w:r w:rsidRPr="009D2FF9">
        <w:rPr>
          <w:rFonts w:ascii="Arial" w:hAnsi="Arial" w:cs="Arial"/>
          <w:shd w:val="clear" w:color="auto" w:fill="FFFFFF"/>
        </w:rPr>
        <w:t xml:space="preserve"> reviewed and </w:t>
      </w:r>
      <w:r w:rsidRPr="009D2FF9">
        <w:rPr>
          <w:rFonts w:ascii="Arial" w:hAnsi="Arial" w:cs="Arial"/>
          <w:i/>
          <w:iCs/>
          <w:shd w:val="clear" w:color="auto" w:fill="FFFFFF"/>
        </w:rPr>
        <w:t>last</w:t>
      </w:r>
      <w:r w:rsidRPr="009D2FF9">
        <w:rPr>
          <w:rFonts w:ascii="Arial" w:hAnsi="Arial" w:cs="Arial"/>
          <w:shd w:val="clear" w:color="auto" w:fill="FFFFFF"/>
        </w:rPr>
        <w:t xml:space="preserve"> reviewed</w:t>
      </w:r>
      <w:r w:rsidR="00956932" w:rsidRPr="009D2FF9">
        <w:rPr>
          <w:rFonts w:ascii="Arial" w:hAnsi="Arial" w:cs="Arial"/>
          <w:shd w:val="clear" w:color="auto" w:fill="FFFFFF"/>
        </w:rPr>
        <w:t>.</w:t>
      </w:r>
      <w:r w:rsidR="009668E8" w:rsidRPr="009D2FF9">
        <w:rPr>
          <w:rFonts w:ascii="Arial" w:hAnsi="Arial" w:cs="Arial"/>
          <w:shd w:val="clear" w:color="auto" w:fill="FFFFFF"/>
        </w:rPr>
        <w:t xml:space="preserve"> </w:t>
      </w:r>
      <w:r w:rsidR="00956932" w:rsidRPr="009D2FF9">
        <w:rPr>
          <w:rFonts w:ascii="Arial" w:hAnsi="Arial" w:cs="Arial"/>
          <w:shd w:val="clear" w:color="auto" w:fill="FFFFFF"/>
        </w:rPr>
        <w:t xml:space="preserve">Since there is no data on bookings, we make the assumption that guests complete a review immediately after each stay. This </w:t>
      </w:r>
      <w:r w:rsidR="00B55C8B" w:rsidRPr="009D2FF9">
        <w:rPr>
          <w:rFonts w:ascii="Arial" w:hAnsi="Arial" w:cs="Arial"/>
          <w:shd w:val="clear" w:color="auto" w:fill="FFFFFF"/>
        </w:rPr>
        <w:t>means number of reviews equals to number of bookings.</w:t>
      </w:r>
      <w:r w:rsidR="009668E8" w:rsidRPr="009D2FF9">
        <w:rPr>
          <w:rFonts w:ascii="Arial" w:hAnsi="Arial" w:cs="Arial"/>
          <w:shd w:val="clear" w:color="auto" w:fill="FFFFFF"/>
        </w:rPr>
        <w:t xml:space="preserve"> This will help us find out about the listings that did not get any bookings.</w:t>
      </w:r>
    </w:p>
    <w:p w14:paraId="208FB7C9" w14:textId="77777777" w:rsidR="004225EB" w:rsidRPr="009D2FF9" w:rsidRDefault="004225EB" w:rsidP="000A16A6">
      <w:pPr>
        <w:pStyle w:val="NoSpacing"/>
        <w:ind w:left="720"/>
        <w:rPr>
          <w:rFonts w:ascii="Arial" w:hAnsi="Arial" w:cs="Arial"/>
        </w:rPr>
      </w:pPr>
    </w:p>
    <w:p w14:paraId="769CA3E8" w14:textId="77777777" w:rsidR="00021373" w:rsidRPr="009D2FF9" w:rsidRDefault="00021373" w:rsidP="00021373">
      <w:pPr>
        <w:pStyle w:val="NoSpacing"/>
        <w:rPr>
          <w:rFonts w:ascii="Arial" w:hAnsi="Arial" w:cs="Arial"/>
        </w:rPr>
      </w:pPr>
    </w:p>
    <w:p w14:paraId="26D77074" w14:textId="0C818010" w:rsidR="0045619E" w:rsidRPr="009D2FF9" w:rsidRDefault="0045619E" w:rsidP="0045619E">
      <w:pPr>
        <w:pStyle w:val="NormalWeb"/>
        <w:shd w:val="clear" w:color="auto" w:fill="FFFFFF"/>
        <w:spacing w:before="0" w:beforeAutospacing="0" w:after="240" w:afterAutospacing="0"/>
        <w:rPr>
          <w:rFonts w:ascii="Arial" w:hAnsi="Arial" w:cs="Arial"/>
          <w:sz w:val="22"/>
          <w:szCs w:val="22"/>
          <w:shd w:val="clear" w:color="auto" w:fill="FFFFFF"/>
        </w:rPr>
      </w:pPr>
      <w:r w:rsidRPr="009D2FF9">
        <w:rPr>
          <w:rFonts w:ascii="Arial" w:hAnsi="Arial" w:cs="Arial"/>
          <w:sz w:val="22"/>
          <w:szCs w:val="22"/>
          <w:shd w:val="clear" w:color="auto" w:fill="FFFFFF"/>
        </w:rPr>
        <w:t>The 74 features</w:t>
      </w:r>
      <w:r w:rsidR="00AD5D13" w:rsidRPr="009D2FF9">
        <w:rPr>
          <w:rFonts w:ascii="Arial" w:hAnsi="Arial" w:cs="Arial"/>
          <w:sz w:val="22"/>
          <w:szCs w:val="22"/>
          <w:shd w:val="clear" w:color="auto" w:fill="FFFFFF"/>
        </w:rPr>
        <w:t xml:space="preserve"> consists</w:t>
      </w:r>
      <w:r w:rsidRPr="009D2FF9">
        <w:rPr>
          <w:rFonts w:ascii="Arial" w:hAnsi="Arial" w:cs="Arial"/>
          <w:sz w:val="22"/>
          <w:szCs w:val="22"/>
          <w:shd w:val="clear" w:color="auto" w:fill="FFFFFF"/>
        </w:rPr>
        <w:t xml:space="preserve"> </w:t>
      </w:r>
      <w:r w:rsidR="00AD5D13" w:rsidRPr="009D2FF9">
        <w:rPr>
          <w:rFonts w:ascii="Arial" w:hAnsi="Arial" w:cs="Arial"/>
          <w:sz w:val="22"/>
          <w:szCs w:val="22"/>
          <w:shd w:val="clear" w:color="auto" w:fill="FFFFFF"/>
        </w:rPr>
        <w:t xml:space="preserve">of </w:t>
      </w:r>
      <w:r w:rsidR="00653A5C">
        <w:rPr>
          <w:rFonts w:ascii="Arial" w:hAnsi="Arial" w:cs="Arial"/>
          <w:sz w:val="22"/>
          <w:szCs w:val="22"/>
          <w:shd w:val="clear" w:color="auto" w:fill="FFFFFF"/>
        </w:rPr>
        <w:t xml:space="preserve">a mixture of </w:t>
      </w:r>
      <w:r w:rsidRPr="009D2FF9">
        <w:rPr>
          <w:rFonts w:ascii="Arial" w:hAnsi="Arial" w:cs="Arial"/>
          <w:sz w:val="22"/>
          <w:szCs w:val="22"/>
          <w:shd w:val="clear" w:color="auto" w:fill="FFFFFF"/>
        </w:rPr>
        <w:t>data types</w:t>
      </w:r>
      <w:r w:rsidR="00AD5D13" w:rsidRPr="009D2FF9">
        <w:rPr>
          <w:rFonts w:ascii="Arial" w:hAnsi="Arial" w:cs="Arial"/>
          <w:sz w:val="22"/>
          <w:szCs w:val="22"/>
          <w:shd w:val="clear" w:color="auto" w:fill="FFFFFF"/>
        </w:rPr>
        <w:t xml:space="preserve"> that are</w:t>
      </w:r>
      <w:r w:rsidRPr="009D2FF9">
        <w:rPr>
          <w:rFonts w:ascii="Arial" w:hAnsi="Arial" w:cs="Arial"/>
          <w:sz w:val="22"/>
          <w:szCs w:val="22"/>
          <w:shd w:val="clear" w:color="auto" w:fill="FFFFFF"/>
        </w:rPr>
        <w:t xml:space="preserve"> both discrete</w:t>
      </w:r>
      <w:r w:rsidR="00AD5D13" w:rsidRPr="009D2FF9">
        <w:rPr>
          <w:rFonts w:ascii="Arial" w:hAnsi="Arial" w:cs="Arial"/>
          <w:sz w:val="22"/>
          <w:szCs w:val="22"/>
          <w:shd w:val="clear" w:color="auto" w:fill="FFFFFF"/>
        </w:rPr>
        <w:t xml:space="preserve"> (</w:t>
      </w:r>
      <w:r w:rsidRPr="009D2FF9">
        <w:rPr>
          <w:rFonts w:ascii="Arial" w:hAnsi="Arial" w:cs="Arial"/>
          <w:sz w:val="22"/>
          <w:szCs w:val="22"/>
          <w:shd w:val="clear" w:color="auto" w:fill="FFFFFF"/>
        </w:rPr>
        <w:t>e.g. bedrooms</w:t>
      </w:r>
      <w:r w:rsidR="00AD5D13" w:rsidRPr="009D2FF9">
        <w:rPr>
          <w:rFonts w:ascii="Arial" w:hAnsi="Arial" w:cs="Arial"/>
          <w:sz w:val="22"/>
          <w:szCs w:val="22"/>
          <w:shd w:val="clear" w:color="auto" w:fill="FFFFFF"/>
        </w:rPr>
        <w:t>)</w:t>
      </w:r>
      <w:r w:rsidRPr="009D2FF9">
        <w:rPr>
          <w:rFonts w:ascii="Arial" w:hAnsi="Arial" w:cs="Arial"/>
          <w:sz w:val="22"/>
          <w:szCs w:val="22"/>
          <w:shd w:val="clear" w:color="auto" w:fill="FFFFFF"/>
        </w:rPr>
        <w:t xml:space="preserve"> and continuous</w:t>
      </w:r>
      <w:r w:rsidR="00AD5D13" w:rsidRPr="009D2FF9">
        <w:rPr>
          <w:rFonts w:ascii="Arial" w:hAnsi="Arial" w:cs="Arial"/>
          <w:sz w:val="22"/>
          <w:szCs w:val="22"/>
          <w:shd w:val="clear" w:color="auto" w:fill="FFFFFF"/>
        </w:rPr>
        <w:t xml:space="preserve"> (</w:t>
      </w:r>
      <w:r w:rsidRPr="009D2FF9">
        <w:rPr>
          <w:rFonts w:ascii="Arial" w:hAnsi="Arial" w:cs="Arial"/>
          <w:sz w:val="22"/>
          <w:szCs w:val="22"/>
          <w:shd w:val="clear" w:color="auto" w:fill="FFFFFF"/>
        </w:rPr>
        <w:t>e.g. price</w:t>
      </w:r>
      <w:r w:rsidR="00AD5D13" w:rsidRPr="009D2FF9">
        <w:rPr>
          <w:rFonts w:ascii="Arial" w:hAnsi="Arial" w:cs="Arial"/>
          <w:sz w:val="22"/>
          <w:szCs w:val="22"/>
          <w:shd w:val="clear" w:color="auto" w:fill="FFFFFF"/>
        </w:rPr>
        <w:t xml:space="preserve">). </w:t>
      </w:r>
      <w:r w:rsidRPr="009D2FF9">
        <w:rPr>
          <w:rFonts w:ascii="Arial" w:hAnsi="Arial" w:cs="Arial"/>
          <w:sz w:val="22"/>
          <w:szCs w:val="22"/>
          <w:shd w:val="clear" w:color="auto" w:fill="FFFFFF"/>
        </w:rPr>
        <w:t xml:space="preserve"> </w:t>
      </w:r>
      <w:r w:rsidR="004E20AD">
        <w:rPr>
          <w:rFonts w:ascii="Arial" w:hAnsi="Arial" w:cs="Arial"/>
          <w:sz w:val="22"/>
          <w:szCs w:val="22"/>
          <w:shd w:val="clear" w:color="auto" w:fill="FFFFFF"/>
        </w:rPr>
        <w:t>Other</w:t>
      </w:r>
      <w:r w:rsidR="00653A5C">
        <w:rPr>
          <w:rFonts w:ascii="Arial" w:hAnsi="Arial" w:cs="Arial"/>
          <w:sz w:val="22"/>
          <w:szCs w:val="22"/>
          <w:shd w:val="clear" w:color="auto" w:fill="FFFFFF"/>
        </w:rPr>
        <w:t xml:space="preserve"> data types also include</w:t>
      </w:r>
      <w:r w:rsidRPr="009D2FF9">
        <w:rPr>
          <w:rFonts w:ascii="Arial" w:hAnsi="Arial" w:cs="Arial"/>
          <w:sz w:val="22"/>
          <w:szCs w:val="22"/>
          <w:shd w:val="clear" w:color="auto" w:fill="FFFFFF"/>
        </w:rPr>
        <w:t xml:space="preserve"> Booleans, arrays,</w:t>
      </w:r>
      <w:r w:rsidR="00650729" w:rsidRPr="009D2FF9">
        <w:rPr>
          <w:rFonts w:ascii="Arial" w:hAnsi="Arial" w:cs="Arial"/>
          <w:sz w:val="22"/>
          <w:szCs w:val="22"/>
          <w:shd w:val="clear" w:color="auto" w:fill="FFFFFF"/>
        </w:rPr>
        <w:t xml:space="preserve"> date types,</w:t>
      </w:r>
      <w:r w:rsidRPr="009D2FF9">
        <w:rPr>
          <w:rFonts w:ascii="Arial" w:hAnsi="Arial" w:cs="Arial"/>
          <w:sz w:val="22"/>
          <w:szCs w:val="22"/>
          <w:shd w:val="clear" w:color="auto" w:fill="FFFFFF"/>
        </w:rPr>
        <w:t xml:space="preserve"> URLs, currencies, percentages</w:t>
      </w:r>
      <w:r w:rsidR="00650729" w:rsidRPr="009D2FF9">
        <w:rPr>
          <w:rFonts w:ascii="Arial" w:hAnsi="Arial" w:cs="Arial"/>
          <w:sz w:val="22"/>
          <w:szCs w:val="22"/>
          <w:shd w:val="clear" w:color="auto" w:fill="FFFFFF"/>
        </w:rPr>
        <w:t xml:space="preserve">, </w:t>
      </w:r>
      <w:r w:rsidRPr="009D2FF9">
        <w:rPr>
          <w:rFonts w:ascii="Arial" w:hAnsi="Arial" w:cs="Arial"/>
          <w:sz w:val="22"/>
          <w:szCs w:val="22"/>
          <w:shd w:val="clear" w:color="auto" w:fill="FFFFFF"/>
        </w:rPr>
        <w:t>freeform texts in the types of categorical features.</w:t>
      </w:r>
      <w:r w:rsidR="00AD5D13" w:rsidRPr="009D2FF9">
        <w:rPr>
          <w:rFonts w:ascii="Arial" w:hAnsi="Arial" w:cs="Arial"/>
          <w:sz w:val="22"/>
          <w:szCs w:val="22"/>
          <w:shd w:val="clear" w:color="auto" w:fill="FFFFFF"/>
        </w:rPr>
        <w:t xml:space="preserve"> </w:t>
      </w:r>
    </w:p>
    <w:p w14:paraId="34C40E1D" w14:textId="35FAE1BF" w:rsidR="008B5076" w:rsidRPr="009D2FF9" w:rsidRDefault="0045619E" w:rsidP="0045619E">
      <w:pPr>
        <w:pStyle w:val="NormalWeb"/>
        <w:shd w:val="clear" w:color="auto" w:fill="FFFFFF"/>
        <w:spacing w:before="0" w:beforeAutospacing="0" w:after="240" w:afterAutospacing="0"/>
        <w:rPr>
          <w:rFonts w:ascii="Arial" w:hAnsi="Arial" w:cs="Arial"/>
          <w:sz w:val="22"/>
          <w:szCs w:val="22"/>
        </w:rPr>
      </w:pPr>
      <w:bookmarkStart w:id="1" w:name="_Hlk90470921"/>
      <w:bookmarkEnd w:id="0"/>
      <w:r w:rsidRPr="009D2FF9">
        <w:rPr>
          <w:rFonts w:ascii="Arial" w:hAnsi="Arial" w:cs="Arial"/>
          <w:sz w:val="22"/>
          <w:szCs w:val="22"/>
        </w:rPr>
        <w:t>The dataset is</w:t>
      </w:r>
      <w:r w:rsidR="001B4A0E" w:rsidRPr="009D2FF9">
        <w:rPr>
          <w:rFonts w:ascii="Arial" w:hAnsi="Arial" w:cs="Arial"/>
          <w:sz w:val="22"/>
          <w:szCs w:val="22"/>
        </w:rPr>
        <w:t xml:space="preserve"> noisy and large, with </w:t>
      </w:r>
      <w:r w:rsidR="006309A9" w:rsidRPr="009D2FF9">
        <w:rPr>
          <w:rFonts w:ascii="Arial" w:hAnsi="Arial" w:cs="Arial"/>
          <w:sz w:val="22"/>
          <w:szCs w:val="22"/>
        </w:rPr>
        <w:t>many features that are non-numeric and with missing values.</w:t>
      </w:r>
      <w:r w:rsidRPr="009D2FF9">
        <w:rPr>
          <w:rFonts w:ascii="Arial" w:hAnsi="Arial" w:cs="Arial"/>
          <w:sz w:val="22"/>
          <w:szCs w:val="22"/>
        </w:rPr>
        <w:t xml:space="preserve"> </w:t>
      </w:r>
      <w:r w:rsidR="00627B6B" w:rsidRPr="009D2FF9">
        <w:rPr>
          <w:rFonts w:ascii="Arial" w:hAnsi="Arial" w:cs="Arial"/>
          <w:sz w:val="22"/>
          <w:szCs w:val="22"/>
        </w:rPr>
        <w:t>Time</w:t>
      </w:r>
      <w:r w:rsidR="004E20AD">
        <w:rPr>
          <w:rFonts w:ascii="Arial" w:hAnsi="Arial" w:cs="Arial"/>
          <w:sz w:val="22"/>
          <w:szCs w:val="22"/>
        </w:rPr>
        <w:t xml:space="preserve"> and scope</w:t>
      </w:r>
      <w:r w:rsidR="00627B6B" w:rsidRPr="009D2FF9">
        <w:rPr>
          <w:rFonts w:ascii="Arial" w:hAnsi="Arial" w:cs="Arial"/>
          <w:sz w:val="22"/>
          <w:szCs w:val="22"/>
        </w:rPr>
        <w:t xml:space="preserve"> limitation did </w:t>
      </w:r>
      <w:r w:rsidR="004E20AD">
        <w:rPr>
          <w:rFonts w:ascii="Arial" w:hAnsi="Arial" w:cs="Arial"/>
          <w:sz w:val="22"/>
          <w:szCs w:val="22"/>
        </w:rPr>
        <w:t xml:space="preserve">not </w:t>
      </w:r>
      <w:r w:rsidR="00627B6B" w:rsidRPr="009D2FF9">
        <w:rPr>
          <w:rFonts w:ascii="Arial" w:hAnsi="Arial" w:cs="Arial"/>
          <w:sz w:val="22"/>
          <w:szCs w:val="22"/>
        </w:rPr>
        <w:t xml:space="preserve">permit us to </w:t>
      </w:r>
      <w:r w:rsidRPr="009D2FF9">
        <w:rPr>
          <w:rFonts w:ascii="Arial" w:hAnsi="Arial" w:cs="Arial"/>
          <w:sz w:val="22"/>
          <w:szCs w:val="22"/>
        </w:rPr>
        <w:t>do any natural language processing, so</w:t>
      </w:r>
      <w:r w:rsidR="00981B0E" w:rsidRPr="009D2FF9">
        <w:rPr>
          <w:rFonts w:ascii="Arial" w:hAnsi="Arial" w:cs="Arial"/>
          <w:sz w:val="22"/>
          <w:szCs w:val="22"/>
        </w:rPr>
        <w:t xml:space="preserve"> </w:t>
      </w:r>
      <w:r w:rsidR="00FD2DAE" w:rsidRPr="009D2FF9">
        <w:rPr>
          <w:rFonts w:ascii="Arial" w:hAnsi="Arial" w:cs="Arial"/>
          <w:sz w:val="22"/>
          <w:szCs w:val="22"/>
        </w:rPr>
        <w:t>the analysis excluded</w:t>
      </w:r>
      <w:r w:rsidRPr="009D2FF9">
        <w:rPr>
          <w:rFonts w:ascii="Arial" w:hAnsi="Arial" w:cs="Arial"/>
          <w:sz w:val="22"/>
          <w:szCs w:val="22"/>
        </w:rPr>
        <w:t xml:space="preserve"> features with free text</w:t>
      </w:r>
      <w:r w:rsidR="00FD2DAE" w:rsidRPr="009D2FF9">
        <w:rPr>
          <w:rFonts w:ascii="Arial" w:hAnsi="Arial" w:cs="Arial"/>
          <w:sz w:val="22"/>
          <w:szCs w:val="22"/>
        </w:rPr>
        <w:t xml:space="preserve"> (</w:t>
      </w:r>
      <w:proofErr w:type="spellStart"/>
      <w:r w:rsidR="00FD2DAE" w:rsidRPr="009D2FF9">
        <w:rPr>
          <w:rFonts w:ascii="Arial" w:hAnsi="Arial" w:cs="Arial"/>
          <w:sz w:val="22"/>
          <w:szCs w:val="22"/>
        </w:rPr>
        <w:t>eg.</w:t>
      </w:r>
      <w:proofErr w:type="spellEnd"/>
      <w:r w:rsidR="00FD2DAE" w:rsidRPr="009D2FF9">
        <w:rPr>
          <w:rFonts w:ascii="Arial" w:hAnsi="Arial" w:cs="Arial"/>
          <w:sz w:val="22"/>
          <w:szCs w:val="22"/>
        </w:rPr>
        <w:t xml:space="preserve"> ‘description)</w:t>
      </w:r>
      <w:r w:rsidRPr="009D2FF9">
        <w:rPr>
          <w:rFonts w:ascii="Arial" w:hAnsi="Arial" w:cs="Arial"/>
          <w:sz w:val="22"/>
          <w:szCs w:val="22"/>
        </w:rPr>
        <w:t xml:space="preserve"> missing</w:t>
      </w:r>
      <w:r w:rsidR="00FD2DAE" w:rsidRPr="009D2FF9">
        <w:rPr>
          <w:rFonts w:ascii="Arial" w:hAnsi="Arial" w:cs="Arial"/>
          <w:sz w:val="22"/>
          <w:szCs w:val="22"/>
        </w:rPr>
        <w:t xml:space="preserve"> values. </w:t>
      </w:r>
      <w:r w:rsidRPr="009D2FF9">
        <w:rPr>
          <w:rFonts w:ascii="Arial" w:hAnsi="Arial" w:cs="Arial"/>
          <w:sz w:val="22"/>
          <w:szCs w:val="22"/>
        </w:rPr>
        <w:t xml:space="preserve"> </w:t>
      </w:r>
    </w:p>
    <w:p w14:paraId="34735E93" w14:textId="3D63EB59" w:rsidR="0045619E" w:rsidRPr="009D2FF9" w:rsidRDefault="002C7742" w:rsidP="0045619E">
      <w:pPr>
        <w:pStyle w:val="NormalWeb"/>
        <w:shd w:val="clear" w:color="auto" w:fill="FFFFFF"/>
        <w:spacing w:before="0" w:beforeAutospacing="0" w:after="240" w:afterAutospacing="0"/>
        <w:rPr>
          <w:rFonts w:ascii="Arial" w:hAnsi="Arial" w:cs="Arial"/>
          <w:sz w:val="22"/>
          <w:szCs w:val="22"/>
        </w:rPr>
      </w:pPr>
      <w:r w:rsidRPr="009D2FF9">
        <w:rPr>
          <w:rFonts w:ascii="Arial" w:hAnsi="Arial" w:cs="Arial"/>
          <w:sz w:val="22"/>
          <w:szCs w:val="22"/>
        </w:rPr>
        <w:t xml:space="preserve">The steps below were </w:t>
      </w:r>
      <w:r w:rsidR="0045619E" w:rsidRPr="009D2FF9">
        <w:rPr>
          <w:rFonts w:ascii="Arial" w:hAnsi="Arial" w:cs="Arial"/>
          <w:sz w:val="22"/>
          <w:szCs w:val="22"/>
        </w:rPr>
        <w:t>taken to prepare the data:</w:t>
      </w:r>
    </w:p>
    <w:bookmarkEnd w:id="1"/>
    <w:p w14:paraId="48FFFB54" w14:textId="225ECB88" w:rsidR="0045619E" w:rsidRPr="009D2FF9" w:rsidRDefault="001C62E5" w:rsidP="00FC5A1A">
      <w:pPr>
        <w:pStyle w:val="NormalWeb"/>
        <w:numPr>
          <w:ilvl w:val="0"/>
          <w:numId w:val="32"/>
        </w:numPr>
        <w:shd w:val="clear" w:color="auto" w:fill="FFFFFF"/>
        <w:spacing w:before="0" w:beforeAutospacing="0" w:after="0" w:afterAutospacing="0"/>
        <w:rPr>
          <w:rFonts w:ascii="Arial" w:hAnsi="Arial" w:cs="Arial"/>
          <w:strike/>
          <w:sz w:val="22"/>
          <w:szCs w:val="22"/>
        </w:rPr>
      </w:pPr>
      <w:r w:rsidRPr="009D2FF9">
        <w:rPr>
          <w:rFonts w:ascii="Arial" w:hAnsi="Arial" w:cs="Arial"/>
          <w:sz w:val="22"/>
          <w:szCs w:val="22"/>
        </w:rPr>
        <w:t>Identified n</w:t>
      </w:r>
      <w:r w:rsidR="00ED092D" w:rsidRPr="009D2FF9">
        <w:rPr>
          <w:rFonts w:ascii="Arial" w:hAnsi="Arial" w:cs="Arial"/>
          <w:sz w:val="22"/>
          <w:szCs w:val="22"/>
        </w:rPr>
        <w:t>on-numeric</w:t>
      </w:r>
      <w:r w:rsidRPr="009D2FF9">
        <w:rPr>
          <w:rFonts w:ascii="Arial" w:hAnsi="Arial" w:cs="Arial"/>
          <w:sz w:val="22"/>
          <w:szCs w:val="22"/>
        </w:rPr>
        <w:t xml:space="preserve"> data types to convert them </w:t>
      </w:r>
      <w:r w:rsidR="00ED092D" w:rsidRPr="009D2FF9">
        <w:rPr>
          <w:rFonts w:ascii="Arial" w:hAnsi="Arial" w:cs="Arial"/>
          <w:sz w:val="22"/>
          <w:szCs w:val="22"/>
        </w:rPr>
        <w:t>to numeric values:</w:t>
      </w:r>
    </w:p>
    <w:p w14:paraId="1F599BC3" w14:textId="30E8D8AB" w:rsidR="0045619E" w:rsidRPr="009D2FF9" w:rsidRDefault="00ED092D" w:rsidP="0045619E">
      <w:pPr>
        <w:pStyle w:val="NormalWeb"/>
        <w:numPr>
          <w:ilvl w:val="0"/>
          <w:numId w:val="7"/>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 xml:space="preserve">Used </w:t>
      </w:r>
      <w:r w:rsidR="0045619E" w:rsidRPr="009D2FF9">
        <w:rPr>
          <w:rFonts w:ascii="Arial" w:hAnsi="Arial" w:cs="Arial"/>
          <w:sz w:val="22"/>
          <w:szCs w:val="22"/>
        </w:rPr>
        <w:t>ones and zeros</w:t>
      </w:r>
      <w:r w:rsidRPr="009D2FF9">
        <w:rPr>
          <w:rFonts w:ascii="Arial" w:hAnsi="Arial" w:cs="Arial"/>
          <w:sz w:val="22"/>
          <w:szCs w:val="22"/>
        </w:rPr>
        <w:t xml:space="preserve"> </w:t>
      </w:r>
      <w:r w:rsidR="00D46B01" w:rsidRPr="009D2FF9">
        <w:rPr>
          <w:rFonts w:ascii="Arial" w:hAnsi="Arial" w:cs="Arial"/>
          <w:sz w:val="22"/>
          <w:szCs w:val="22"/>
        </w:rPr>
        <w:t xml:space="preserve">to </w:t>
      </w:r>
      <w:r w:rsidRPr="009D2FF9">
        <w:rPr>
          <w:rFonts w:ascii="Arial" w:hAnsi="Arial" w:cs="Arial"/>
          <w:sz w:val="22"/>
          <w:szCs w:val="22"/>
        </w:rPr>
        <w:t>replace</w:t>
      </w:r>
      <w:r w:rsidR="00CA4E5B" w:rsidRPr="009D2FF9">
        <w:rPr>
          <w:rFonts w:ascii="Arial" w:hAnsi="Arial" w:cs="Arial"/>
          <w:sz w:val="22"/>
          <w:szCs w:val="22"/>
        </w:rPr>
        <w:t xml:space="preserve"> features with</w:t>
      </w:r>
      <w:r w:rsidRPr="009D2FF9">
        <w:rPr>
          <w:rFonts w:ascii="Arial" w:hAnsi="Arial" w:cs="Arial"/>
          <w:sz w:val="22"/>
          <w:szCs w:val="22"/>
        </w:rPr>
        <w:t xml:space="preserve"> Boolean values</w:t>
      </w:r>
      <w:r w:rsidR="0045619E" w:rsidRPr="009D2FF9">
        <w:rPr>
          <w:rFonts w:ascii="Arial" w:hAnsi="Arial" w:cs="Arial"/>
          <w:sz w:val="22"/>
          <w:szCs w:val="22"/>
        </w:rPr>
        <w:t>.</w:t>
      </w:r>
    </w:p>
    <w:p w14:paraId="4BB93DF0" w14:textId="6FCCF807" w:rsidR="0045619E" w:rsidRPr="009D2FF9" w:rsidRDefault="00CA4E5B" w:rsidP="0045619E">
      <w:pPr>
        <w:pStyle w:val="NormalWeb"/>
        <w:numPr>
          <w:ilvl w:val="0"/>
          <w:numId w:val="7"/>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 xml:space="preserve">Used </w:t>
      </w:r>
      <w:r w:rsidR="0045619E" w:rsidRPr="009D2FF9">
        <w:rPr>
          <w:rFonts w:ascii="Arial" w:hAnsi="Arial" w:cs="Arial"/>
          <w:sz w:val="22"/>
          <w:szCs w:val="22"/>
        </w:rPr>
        <w:t>One-Hot Encoding</w:t>
      </w:r>
      <w:r w:rsidRPr="009D2FF9">
        <w:rPr>
          <w:rFonts w:ascii="Arial" w:hAnsi="Arial" w:cs="Arial"/>
          <w:sz w:val="22"/>
          <w:szCs w:val="22"/>
        </w:rPr>
        <w:t xml:space="preserve"> to encode features with categorical values</w:t>
      </w:r>
      <w:r w:rsidR="0045619E" w:rsidRPr="009D2FF9">
        <w:rPr>
          <w:rFonts w:ascii="Arial" w:hAnsi="Arial" w:cs="Arial"/>
          <w:sz w:val="22"/>
          <w:szCs w:val="22"/>
        </w:rPr>
        <w:t xml:space="preserve">. </w:t>
      </w:r>
    </w:p>
    <w:p w14:paraId="1C89FF93" w14:textId="1F42C4FA" w:rsidR="0045619E" w:rsidRPr="009D2FF9" w:rsidRDefault="00FC5A1A" w:rsidP="0045619E">
      <w:pPr>
        <w:pStyle w:val="NormalWeb"/>
        <w:numPr>
          <w:ilvl w:val="0"/>
          <w:numId w:val="7"/>
        </w:numPr>
        <w:shd w:val="clear" w:color="auto" w:fill="FFFFFF"/>
        <w:spacing w:before="0" w:beforeAutospacing="0" w:after="0" w:afterAutospacing="0"/>
        <w:rPr>
          <w:rFonts w:ascii="Arial" w:hAnsi="Arial" w:cs="Arial"/>
          <w:strike/>
          <w:sz w:val="22"/>
          <w:szCs w:val="22"/>
        </w:rPr>
      </w:pPr>
      <w:r w:rsidRPr="009D2FF9">
        <w:rPr>
          <w:rFonts w:ascii="Arial" w:hAnsi="Arial" w:cs="Arial"/>
          <w:sz w:val="22"/>
          <w:szCs w:val="22"/>
        </w:rPr>
        <w:t>Converted</w:t>
      </w:r>
      <w:r w:rsidR="00FA4E9C" w:rsidRPr="009D2FF9">
        <w:rPr>
          <w:rFonts w:ascii="Arial" w:hAnsi="Arial" w:cs="Arial"/>
          <w:sz w:val="22"/>
          <w:szCs w:val="22"/>
        </w:rPr>
        <w:t xml:space="preserve"> special characters like “%”</w:t>
      </w:r>
      <w:r w:rsidR="00D46B01" w:rsidRPr="009D2FF9">
        <w:rPr>
          <w:rFonts w:ascii="Arial" w:hAnsi="Arial" w:cs="Arial"/>
          <w:sz w:val="22"/>
          <w:szCs w:val="22"/>
        </w:rPr>
        <w:t xml:space="preserve"> </w:t>
      </w:r>
      <w:r w:rsidR="00FA4E9C" w:rsidRPr="009D2FF9">
        <w:rPr>
          <w:rFonts w:ascii="Arial" w:hAnsi="Arial" w:cs="Arial"/>
          <w:sz w:val="22"/>
          <w:szCs w:val="22"/>
        </w:rPr>
        <w:t>to float</w:t>
      </w:r>
    </w:p>
    <w:p w14:paraId="751E66A4" w14:textId="7327E455" w:rsidR="0045619E" w:rsidRPr="009D2FF9" w:rsidRDefault="00FA4E9C" w:rsidP="0045619E">
      <w:pPr>
        <w:pStyle w:val="NormalWeb"/>
        <w:numPr>
          <w:ilvl w:val="0"/>
          <w:numId w:val="4"/>
        </w:numPr>
        <w:shd w:val="clear" w:color="auto" w:fill="FFFFFF"/>
        <w:spacing w:before="240" w:beforeAutospacing="0" w:after="0" w:afterAutospacing="0"/>
        <w:rPr>
          <w:rFonts w:ascii="Arial" w:hAnsi="Arial" w:cs="Arial"/>
          <w:sz w:val="22"/>
          <w:szCs w:val="22"/>
        </w:rPr>
      </w:pPr>
      <w:r w:rsidRPr="009D2FF9">
        <w:rPr>
          <w:rFonts w:ascii="Arial" w:hAnsi="Arial" w:cs="Arial"/>
          <w:sz w:val="22"/>
          <w:szCs w:val="22"/>
        </w:rPr>
        <w:t xml:space="preserve">Missing values were </w:t>
      </w:r>
      <w:r w:rsidR="0045619E" w:rsidRPr="009D2FF9">
        <w:rPr>
          <w:rFonts w:ascii="Arial" w:hAnsi="Arial" w:cs="Arial"/>
          <w:sz w:val="22"/>
          <w:szCs w:val="22"/>
        </w:rPr>
        <w:t>removed or replaced with the mean or median</w:t>
      </w:r>
      <w:r w:rsidR="00FC5A1A" w:rsidRPr="009D2FF9">
        <w:rPr>
          <w:rFonts w:ascii="Arial" w:hAnsi="Arial" w:cs="Arial"/>
          <w:sz w:val="22"/>
          <w:szCs w:val="22"/>
        </w:rPr>
        <w:t>.</w:t>
      </w:r>
      <w:r w:rsidR="0045619E" w:rsidRPr="009D2FF9">
        <w:rPr>
          <w:rFonts w:ascii="Arial" w:hAnsi="Arial" w:cs="Arial"/>
          <w:sz w:val="22"/>
          <w:szCs w:val="22"/>
        </w:rPr>
        <w:t xml:space="preserve"> </w:t>
      </w:r>
    </w:p>
    <w:p w14:paraId="2A54A348" w14:textId="02AF86CF" w:rsidR="0045619E" w:rsidRPr="009D2FF9" w:rsidRDefault="00B03E35" w:rsidP="0045619E">
      <w:pPr>
        <w:pStyle w:val="NormalWeb"/>
        <w:numPr>
          <w:ilvl w:val="0"/>
          <w:numId w:val="4"/>
        </w:numPr>
        <w:shd w:val="clear" w:color="auto" w:fill="FFFFFF"/>
        <w:spacing w:before="240" w:beforeAutospacing="0" w:after="0" w:afterAutospacing="0"/>
        <w:rPr>
          <w:rFonts w:ascii="Arial" w:hAnsi="Arial" w:cs="Arial"/>
          <w:sz w:val="22"/>
          <w:szCs w:val="22"/>
        </w:rPr>
      </w:pPr>
      <w:r w:rsidRPr="009D2FF9">
        <w:rPr>
          <w:rFonts w:ascii="Arial" w:hAnsi="Arial" w:cs="Arial"/>
          <w:sz w:val="22"/>
          <w:szCs w:val="22"/>
        </w:rPr>
        <w:t>O</w:t>
      </w:r>
      <w:r w:rsidR="0045619E" w:rsidRPr="009D2FF9">
        <w:rPr>
          <w:rFonts w:ascii="Arial" w:hAnsi="Arial" w:cs="Arial"/>
          <w:sz w:val="22"/>
          <w:szCs w:val="22"/>
        </w:rPr>
        <w:t xml:space="preserve">utliers </w:t>
      </w:r>
      <w:r w:rsidRPr="009D2FF9">
        <w:rPr>
          <w:rFonts w:ascii="Arial" w:hAnsi="Arial" w:cs="Arial"/>
          <w:sz w:val="22"/>
          <w:szCs w:val="22"/>
        </w:rPr>
        <w:t xml:space="preserve">were identified and </w:t>
      </w:r>
      <w:r w:rsidR="0045619E" w:rsidRPr="009D2FF9">
        <w:rPr>
          <w:rFonts w:ascii="Arial" w:hAnsi="Arial" w:cs="Arial"/>
          <w:sz w:val="22"/>
          <w:szCs w:val="22"/>
        </w:rPr>
        <w:t>excluded from the analysis.</w:t>
      </w:r>
      <w:r w:rsidR="00D46B01" w:rsidRPr="009D2FF9">
        <w:rPr>
          <w:rFonts w:ascii="Arial" w:hAnsi="Arial" w:cs="Arial"/>
          <w:sz w:val="22"/>
          <w:szCs w:val="22"/>
        </w:rPr>
        <w:t xml:space="preserve"> For instance, about 2.1% of listings’ prices were more than four standard deviations from the </w:t>
      </w:r>
      <w:r w:rsidR="006513DA" w:rsidRPr="009D2FF9">
        <w:rPr>
          <w:rFonts w:ascii="Arial" w:hAnsi="Arial" w:cs="Arial"/>
          <w:sz w:val="22"/>
          <w:szCs w:val="22"/>
        </w:rPr>
        <w:t>mean and</w:t>
      </w:r>
      <w:r w:rsidR="00D46B01" w:rsidRPr="009D2FF9">
        <w:rPr>
          <w:rFonts w:ascii="Arial" w:hAnsi="Arial" w:cs="Arial"/>
          <w:sz w:val="22"/>
          <w:szCs w:val="22"/>
        </w:rPr>
        <w:t xml:space="preserve"> </w:t>
      </w:r>
      <w:r w:rsidR="00113BDD">
        <w:rPr>
          <w:rFonts w:ascii="Arial" w:hAnsi="Arial" w:cs="Arial"/>
          <w:sz w:val="22"/>
          <w:szCs w:val="22"/>
        </w:rPr>
        <w:t xml:space="preserve">were </w:t>
      </w:r>
      <w:r w:rsidR="00D46B01" w:rsidRPr="009D2FF9">
        <w:rPr>
          <w:rFonts w:ascii="Arial" w:hAnsi="Arial" w:cs="Arial"/>
          <w:sz w:val="22"/>
          <w:szCs w:val="22"/>
        </w:rPr>
        <w:t>removed.</w:t>
      </w:r>
    </w:p>
    <w:p w14:paraId="0C08C4D2" w14:textId="0B486DF5" w:rsidR="0045619E" w:rsidRPr="009D2FF9" w:rsidRDefault="00FF1901" w:rsidP="000A16A6">
      <w:pPr>
        <w:pStyle w:val="ListParagraph"/>
        <w:numPr>
          <w:ilvl w:val="0"/>
          <w:numId w:val="4"/>
        </w:numPr>
        <w:spacing w:before="240" w:after="0"/>
        <w:rPr>
          <w:rFonts w:ascii="Arial" w:eastAsia="Times New Roman" w:hAnsi="Arial" w:cs="Arial"/>
          <w:strike/>
          <w:spacing w:val="2"/>
          <w:lang w:eastAsia="en-GB"/>
        </w:rPr>
      </w:pPr>
      <w:r w:rsidRPr="009D2FF9">
        <w:rPr>
          <w:rFonts w:ascii="Arial" w:eastAsia="Times New Roman" w:hAnsi="Arial" w:cs="Arial"/>
          <w:spacing w:val="2"/>
          <w:lang w:eastAsia="en-GB"/>
        </w:rPr>
        <w:t xml:space="preserve">Scaling/normalisation: </w:t>
      </w:r>
      <w:r w:rsidR="00B03E35" w:rsidRPr="009D2FF9">
        <w:rPr>
          <w:rFonts w:ascii="Arial" w:eastAsia="Times New Roman" w:hAnsi="Arial" w:cs="Arial"/>
          <w:spacing w:val="2"/>
          <w:lang w:eastAsia="en-GB"/>
        </w:rPr>
        <w:t xml:space="preserve">Used </w:t>
      </w:r>
      <w:proofErr w:type="spellStart"/>
      <w:r w:rsidR="00B03E35" w:rsidRPr="009D2FF9">
        <w:rPr>
          <w:rFonts w:ascii="Arial" w:eastAsia="Times New Roman" w:hAnsi="Arial" w:cs="Arial"/>
          <w:spacing w:val="2"/>
          <w:lang w:eastAsia="en-GB"/>
        </w:rPr>
        <w:t>MinMaxScaler</w:t>
      </w:r>
      <w:proofErr w:type="spellEnd"/>
      <w:r w:rsidR="00B03E35" w:rsidRPr="009D2FF9">
        <w:rPr>
          <w:rFonts w:ascii="Arial" w:eastAsia="Times New Roman" w:hAnsi="Arial" w:cs="Arial"/>
          <w:spacing w:val="2"/>
          <w:lang w:eastAsia="en-GB"/>
        </w:rPr>
        <w:t xml:space="preserve"> as its performance was 0.1% better than </w:t>
      </w:r>
      <w:proofErr w:type="spellStart"/>
      <w:r w:rsidR="00B03E35" w:rsidRPr="009D2FF9">
        <w:rPr>
          <w:rFonts w:ascii="Arial" w:eastAsia="Times New Roman" w:hAnsi="Arial" w:cs="Arial"/>
          <w:spacing w:val="2"/>
          <w:lang w:eastAsia="en-GB"/>
        </w:rPr>
        <w:t>StandardScaler</w:t>
      </w:r>
      <w:proofErr w:type="spellEnd"/>
      <w:r w:rsidR="00B03E35" w:rsidRPr="009D2FF9">
        <w:rPr>
          <w:rFonts w:ascii="Arial" w:eastAsia="Times New Roman" w:hAnsi="Arial" w:cs="Arial"/>
          <w:spacing w:val="2"/>
          <w:lang w:eastAsia="en-GB"/>
        </w:rPr>
        <w:t xml:space="preserve">. </w:t>
      </w:r>
    </w:p>
    <w:p w14:paraId="47736097" w14:textId="2A7B2954" w:rsidR="0045619E" w:rsidRPr="009D2FF9" w:rsidRDefault="00EF1475" w:rsidP="0045619E">
      <w:pPr>
        <w:pStyle w:val="NormalWeb"/>
        <w:numPr>
          <w:ilvl w:val="0"/>
          <w:numId w:val="4"/>
        </w:numPr>
        <w:shd w:val="clear" w:color="auto" w:fill="FFFFFF"/>
        <w:spacing w:before="240" w:beforeAutospacing="0" w:after="0" w:afterAutospacing="0"/>
        <w:rPr>
          <w:rFonts w:ascii="Arial" w:hAnsi="Arial" w:cs="Arial"/>
          <w:strike/>
          <w:sz w:val="22"/>
          <w:szCs w:val="22"/>
        </w:rPr>
      </w:pPr>
      <w:r w:rsidRPr="009D2FF9">
        <w:rPr>
          <w:rFonts w:ascii="Arial" w:hAnsi="Arial" w:cs="Arial"/>
          <w:sz w:val="22"/>
          <w:szCs w:val="22"/>
        </w:rPr>
        <w:t>Used the following to perform multicollinearity analysis</w:t>
      </w:r>
      <w:r w:rsidR="00FC5A1A" w:rsidRPr="009D2FF9">
        <w:rPr>
          <w:rFonts w:ascii="Arial" w:hAnsi="Arial" w:cs="Arial"/>
          <w:sz w:val="22"/>
          <w:szCs w:val="22"/>
        </w:rPr>
        <w:t>:</w:t>
      </w:r>
      <w:r w:rsidR="0045619E" w:rsidRPr="009D2FF9">
        <w:rPr>
          <w:rFonts w:ascii="Arial" w:hAnsi="Arial" w:cs="Arial"/>
          <w:strike/>
          <w:sz w:val="22"/>
          <w:szCs w:val="22"/>
        </w:rPr>
        <w:t xml:space="preserve"> </w:t>
      </w:r>
    </w:p>
    <w:p w14:paraId="304D5274" w14:textId="77777777" w:rsidR="0045619E" w:rsidRPr="009D2FF9" w:rsidRDefault="0045619E" w:rsidP="0045619E">
      <w:pPr>
        <w:pStyle w:val="NormalWeb"/>
        <w:numPr>
          <w:ilvl w:val="0"/>
          <w:numId w:val="5"/>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Spearman’s and Pearson’s correlation</w:t>
      </w:r>
    </w:p>
    <w:p w14:paraId="2112ACA9" w14:textId="62362A65" w:rsidR="0045619E" w:rsidRPr="009D2FF9" w:rsidRDefault="0045619E" w:rsidP="0045619E">
      <w:pPr>
        <w:pStyle w:val="NormalWeb"/>
        <w:numPr>
          <w:ilvl w:val="0"/>
          <w:numId w:val="5"/>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Principal Component Analysis (PCA)</w:t>
      </w:r>
    </w:p>
    <w:p w14:paraId="75BC2698" w14:textId="77777777" w:rsidR="00B54F99" w:rsidRPr="009D2FF9" w:rsidRDefault="00B54F99" w:rsidP="00B54F99">
      <w:pPr>
        <w:pStyle w:val="NormalWeb"/>
        <w:numPr>
          <w:ilvl w:val="0"/>
          <w:numId w:val="5"/>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Variance Inflation Factor(VIF)</w:t>
      </w:r>
    </w:p>
    <w:p w14:paraId="64769AC5" w14:textId="5716E616" w:rsidR="0045619E" w:rsidRPr="009D2FF9" w:rsidRDefault="0045619E" w:rsidP="0045619E">
      <w:pPr>
        <w:pStyle w:val="NormalWeb"/>
        <w:numPr>
          <w:ilvl w:val="0"/>
          <w:numId w:val="5"/>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Manually</w:t>
      </w:r>
    </w:p>
    <w:p w14:paraId="2485B2B6" w14:textId="61A239F6" w:rsidR="00EF1475" w:rsidRPr="009D2FF9" w:rsidRDefault="00EF1475" w:rsidP="00FC5A1A">
      <w:pPr>
        <w:pStyle w:val="NormalWeb"/>
        <w:shd w:val="clear" w:color="auto" w:fill="FFFFFF"/>
        <w:spacing w:before="0" w:beforeAutospacing="0" w:after="0" w:afterAutospacing="0"/>
        <w:ind w:left="360"/>
        <w:rPr>
          <w:rFonts w:ascii="Arial" w:hAnsi="Arial" w:cs="Arial"/>
          <w:strike/>
          <w:sz w:val="22"/>
          <w:szCs w:val="22"/>
        </w:rPr>
      </w:pPr>
    </w:p>
    <w:p w14:paraId="44745655" w14:textId="6EC8AC14" w:rsidR="00FC12A1" w:rsidRPr="009D2FF9" w:rsidRDefault="0045619E" w:rsidP="00FC12A1">
      <w:pPr>
        <w:pStyle w:val="NormalWeb"/>
        <w:numPr>
          <w:ilvl w:val="0"/>
          <w:numId w:val="6"/>
        </w:numPr>
        <w:shd w:val="clear" w:color="auto" w:fill="FFFFFF"/>
        <w:spacing w:before="240" w:beforeAutospacing="0" w:after="0" w:afterAutospacing="0"/>
        <w:rPr>
          <w:rFonts w:ascii="Arial" w:hAnsi="Arial" w:cs="Arial"/>
          <w:sz w:val="22"/>
          <w:szCs w:val="22"/>
        </w:rPr>
      </w:pPr>
      <w:r w:rsidRPr="009D2FF9">
        <w:rPr>
          <w:rFonts w:ascii="Arial" w:hAnsi="Arial" w:cs="Arial"/>
          <w:sz w:val="22"/>
          <w:szCs w:val="22"/>
        </w:rPr>
        <w:t>Performed features selection</w:t>
      </w:r>
      <w:r w:rsidR="00FC12A1" w:rsidRPr="009D2FF9">
        <w:rPr>
          <w:rFonts w:ascii="Arial" w:hAnsi="Arial" w:cs="Arial"/>
          <w:sz w:val="22"/>
          <w:szCs w:val="22"/>
        </w:rPr>
        <w:t xml:space="preserve"> based on the multicollinearity analysis.</w:t>
      </w:r>
    </w:p>
    <w:p w14:paraId="6540DD66" w14:textId="1D7EFAA2" w:rsidR="00FC12A1" w:rsidRPr="009D2FF9" w:rsidRDefault="006B7ADE" w:rsidP="00FC12A1">
      <w:pPr>
        <w:pStyle w:val="NormalWeb"/>
        <w:numPr>
          <w:ilvl w:val="0"/>
          <w:numId w:val="11"/>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We inputted our data without removing any collinear features.</w:t>
      </w:r>
    </w:p>
    <w:p w14:paraId="4B7A9C2E" w14:textId="592938EF" w:rsidR="006B7ADE" w:rsidRPr="009D2FF9" w:rsidRDefault="006B7ADE" w:rsidP="00FC12A1">
      <w:pPr>
        <w:pStyle w:val="NormalWeb"/>
        <w:numPr>
          <w:ilvl w:val="0"/>
          <w:numId w:val="11"/>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We inputted our data using features that are greater tha</w:t>
      </w:r>
      <w:r w:rsidR="0061193B" w:rsidRPr="009D2FF9">
        <w:rPr>
          <w:rFonts w:ascii="Arial" w:hAnsi="Arial" w:cs="Arial"/>
          <w:sz w:val="22"/>
          <w:szCs w:val="22"/>
        </w:rPr>
        <w:t xml:space="preserve">n </w:t>
      </w:r>
      <w:r w:rsidRPr="009D2FF9">
        <w:rPr>
          <w:rFonts w:ascii="Arial" w:hAnsi="Arial" w:cs="Arial"/>
          <w:sz w:val="22"/>
          <w:szCs w:val="22"/>
        </w:rPr>
        <w:t>0.10 in their correlation with price</w:t>
      </w:r>
      <w:r w:rsidR="0061193B" w:rsidRPr="009D2FF9">
        <w:rPr>
          <w:rFonts w:ascii="Arial" w:hAnsi="Arial" w:cs="Arial"/>
          <w:sz w:val="22"/>
          <w:szCs w:val="22"/>
        </w:rPr>
        <w:t>.</w:t>
      </w:r>
    </w:p>
    <w:p w14:paraId="1986E1B0" w14:textId="40A53B8C" w:rsidR="006B7ADE" w:rsidRPr="009D2FF9" w:rsidRDefault="006B7ADE" w:rsidP="00FC12A1">
      <w:pPr>
        <w:pStyle w:val="NormalWeb"/>
        <w:numPr>
          <w:ilvl w:val="0"/>
          <w:numId w:val="11"/>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We inputted our data with features from Spearman’s and Pearson’s correlation</w:t>
      </w:r>
      <w:r w:rsidR="0061193B" w:rsidRPr="009D2FF9">
        <w:rPr>
          <w:rFonts w:ascii="Arial" w:hAnsi="Arial" w:cs="Arial"/>
          <w:sz w:val="22"/>
          <w:szCs w:val="22"/>
        </w:rPr>
        <w:t>.</w:t>
      </w:r>
    </w:p>
    <w:p w14:paraId="52A81B7C" w14:textId="77777777" w:rsidR="0061193B" w:rsidRPr="009D2FF9" w:rsidRDefault="006B7ADE" w:rsidP="00FC12A1">
      <w:pPr>
        <w:pStyle w:val="NormalWeb"/>
        <w:numPr>
          <w:ilvl w:val="0"/>
          <w:numId w:val="11"/>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We inputted our data with</w:t>
      </w:r>
      <w:r w:rsidR="0061193B" w:rsidRPr="009D2FF9">
        <w:rPr>
          <w:rFonts w:ascii="Arial" w:hAnsi="Arial" w:cs="Arial"/>
          <w:sz w:val="22"/>
          <w:szCs w:val="22"/>
        </w:rPr>
        <w:t>out features with high VIF.</w:t>
      </w:r>
    </w:p>
    <w:p w14:paraId="6B933EF8" w14:textId="7A9E2ABE" w:rsidR="006B7ADE" w:rsidRPr="009D2FF9" w:rsidRDefault="0061193B" w:rsidP="00FC12A1">
      <w:pPr>
        <w:pStyle w:val="NormalWeb"/>
        <w:numPr>
          <w:ilvl w:val="0"/>
          <w:numId w:val="11"/>
        </w:numPr>
        <w:shd w:val="clear" w:color="auto" w:fill="FFFFFF"/>
        <w:spacing w:before="0" w:beforeAutospacing="0" w:after="0" w:afterAutospacing="0"/>
        <w:rPr>
          <w:rFonts w:ascii="Arial" w:hAnsi="Arial" w:cs="Arial"/>
          <w:sz w:val="22"/>
          <w:szCs w:val="22"/>
        </w:rPr>
      </w:pPr>
      <w:r w:rsidRPr="009D2FF9">
        <w:rPr>
          <w:rFonts w:ascii="Arial" w:hAnsi="Arial" w:cs="Arial"/>
          <w:sz w:val="22"/>
          <w:szCs w:val="22"/>
        </w:rPr>
        <w:t>We inputted our data without features that we had manually checked based on the correlation heatmap.</w:t>
      </w:r>
      <w:r w:rsidR="006B7ADE" w:rsidRPr="009D2FF9">
        <w:rPr>
          <w:rFonts w:ascii="Arial" w:hAnsi="Arial" w:cs="Arial"/>
          <w:sz w:val="22"/>
          <w:szCs w:val="22"/>
        </w:rPr>
        <w:t xml:space="preserve">  </w:t>
      </w:r>
    </w:p>
    <w:p w14:paraId="1E9EE416" w14:textId="6A4E5011" w:rsidR="0045619E" w:rsidRPr="009D2FF9" w:rsidRDefault="004A3B31" w:rsidP="0045619E">
      <w:pPr>
        <w:pStyle w:val="NormalWeb"/>
        <w:shd w:val="clear" w:color="auto" w:fill="FFFFFF"/>
        <w:spacing w:before="240" w:beforeAutospacing="0" w:after="240" w:afterAutospacing="0"/>
        <w:rPr>
          <w:rFonts w:ascii="Arial" w:hAnsi="Arial" w:cs="Arial"/>
          <w:sz w:val="22"/>
          <w:szCs w:val="22"/>
        </w:rPr>
      </w:pPr>
      <w:r w:rsidRPr="009D2FF9">
        <w:rPr>
          <w:rFonts w:ascii="Arial" w:hAnsi="Arial" w:cs="Arial"/>
          <w:sz w:val="22"/>
          <w:szCs w:val="22"/>
        </w:rPr>
        <w:t xml:space="preserve">Many reiterations of the above were performed. </w:t>
      </w:r>
    </w:p>
    <w:p w14:paraId="50A0F2A3" w14:textId="77777777" w:rsidR="0045619E" w:rsidRPr="009D2FF9" w:rsidRDefault="0045619E" w:rsidP="0045619E">
      <w:pPr>
        <w:spacing w:after="100" w:afterAutospacing="1" w:line="240" w:lineRule="auto"/>
        <w:rPr>
          <w:rFonts w:ascii="Arial" w:eastAsia="Times New Roman" w:hAnsi="Arial" w:cs="Arial"/>
          <w:lang w:eastAsia="en-GB"/>
        </w:rPr>
      </w:pPr>
      <w:r w:rsidRPr="009D2FF9">
        <w:rPr>
          <w:rFonts w:ascii="Arial" w:hAnsi="Arial" w:cs="Arial"/>
          <w:b/>
          <w:bCs/>
        </w:rPr>
        <w:t>Data derivation</w:t>
      </w:r>
      <w:r w:rsidRPr="009D2FF9">
        <w:rPr>
          <w:rFonts w:ascii="Arial" w:eastAsia="Times New Roman" w:hAnsi="Arial" w:cs="Arial"/>
          <w:lang w:eastAsia="en-GB"/>
        </w:rPr>
        <w:t>:</w:t>
      </w:r>
    </w:p>
    <w:p w14:paraId="77FF1A62" w14:textId="77777777" w:rsidR="000A72AC" w:rsidRPr="009D2FF9" w:rsidRDefault="004A3B31" w:rsidP="0045619E">
      <w:pPr>
        <w:pStyle w:val="NormalWeb"/>
        <w:numPr>
          <w:ilvl w:val="0"/>
          <w:numId w:val="1"/>
        </w:numPr>
        <w:shd w:val="clear" w:color="auto" w:fill="FFFFFF"/>
        <w:spacing w:before="240" w:beforeAutospacing="0" w:after="0" w:afterAutospacing="0"/>
        <w:ind w:left="360"/>
        <w:rPr>
          <w:rFonts w:ascii="Arial" w:hAnsi="Arial" w:cs="Arial"/>
          <w:sz w:val="22"/>
          <w:szCs w:val="22"/>
        </w:rPr>
      </w:pPr>
      <w:r w:rsidRPr="009D2FF9">
        <w:rPr>
          <w:rFonts w:ascii="Arial" w:hAnsi="Arial" w:cs="Arial"/>
          <w:sz w:val="22"/>
          <w:szCs w:val="22"/>
        </w:rPr>
        <w:t xml:space="preserve">Derived </w:t>
      </w:r>
      <w:r w:rsidR="0045619E" w:rsidRPr="009D2FF9">
        <w:rPr>
          <w:rFonts w:ascii="Arial" w:hAnsi="Arial" w:cs="Arial"/>
          <w:sz w:val="22"/>
          <w:szCs w:val="22"/>
        </w:rPr>
        <w:t>“</w:t>
      </w:r>
      <w:proofErr w:type="spellStart"/>
      <w:r w:rsidR="0045619E" w:rsidRPr="009D2FF9">
        <w:rPr>
          <w:rFonts w:ascii="Arial" w:hAnsi="Arial" w:cs="Arial"/>
          <w:sz w:val="22"/>
          <w:szCs w:val="22"/>
        </w:rPr>
        <w:t>days_since_first_review</w:t>
      </w:r>
      <w:proofErr w:type="spellEnd"/>
      <w:r w:rsidR="0045619E" w:rsidRPr="009D2FF9">
        <w:rPr>
          <w:rFonts w:ascii="Arial" w:hAnsi="Arial" w:cs="Arial"/>
          <w:sz w:val="22"/>
          <w:szCs w:val="22"/>
        </w:rPr>
        <w:t>” and “</w:t>
      </w:r>
      <w:proofErr w:type="spellStart"/>
      <w:r w:rsidR="0045619E" w:rsidRPr="009D2FF9">
        <w:rPr>
          <w:rFonts w:ascii="Arial" w:hAnsi="Arial" w:cs="Arial"/>
          <w:sz w:val="22"/>
          <w:szCs w:val="22"/>
        </w:rPr>
        <w:t>days_since_last_review</w:t>
      </w:r>
      <w:proofErr w:type="spellEnd"/>
      <w:r w:rsidR="0045619E" w:rsidRPr="009D2FF9">
        <w:rPr>
          <w:rFonts w:ascii="Arial" w:hAnsi="Arial" w:cs="Arial"/>
          <w:sz w:val="22"/>
          <w:szCs w:val="22"/>
        </w:rPr>
        <w:t xml:space="preserve">” to calculate the number of days </w:t>
      </w:r>
      <w:r w:rsidRPr="009D2FF9">
        <w:rPr>
          <w:rFonts w:ascii="Arial" w:hAnsi="Arial" w:cs="Arial"/>
          <w:sz w:val="22"/>
          <w:szCs w:val="22"/>
        </w:rPr>
        <w:t xml:space="preserve">between date of a listing’s first/last reviews and date that the dataset was scrapped </w:t>
      </w:r>
    </w:p>
    <w:p w14:paraId="2C728416" w14:textId="79744C70" w:rsidR="004A3B31" w:rsidRPr="009D2FF9" w:rsidRDefault="004A3B31" w:rsidP="0045619E">
      <w:pPr>
        <w:pStyle w:val="NormalWeb"/>
        <w:shd w:val="clear" w:color="auto" w:fill="FFFFFF"/>
        <w:spacing w:before="240" w:beforeAutospacing="0" w:after="240"/>
        <w:ind w:left="360"/>
        <w:rPr>
          <w:rFonts w:ascii="Arial" w:hAnsi="Arial" w:cs="Arial"/>
          <w:sz w:val="22"/>
          <w:szCs w:val="22"/>
        </w:rPr>
      </w:pPr>
      <w:r w:rsidRPr="009D2FF9">
        <w:rPr>
          <w:rFonts w:ascii="Arial" w:hAnsi="Arial" w:cs="Arial"/>
          <w:sz w:val="22"/>
          <w:szCs w:val="22"/>
        </w:rPr>
        <w:t xml:space="preserve">Features were created by converting </w:t>
      </w:r>
      <w:proofErr w:type="spellStart"/>
      <w:r w:rsidRPr="009D2FF9">
        <w:rPr>
          <w:rFonts w:ascii="Arial" w:hAnsi="Arial" w:cs="Arial"/>
          <w:sz w:val="22"/>
          <w:szCs w:val="22"/>
        </w:rPr>
        <w:t>first_review</w:t>
      </w:r>
      <w:proofErr w:type="spellEnd"/>
      <w:r w:rsidRPr="009D2FF9">
        <w:rPr>
          <w:rFonts w:ascii="Arial" w:hAnsi="Arial" w:cs="Arial"/>
          <w:sz w:val="22"/>
          <w:szCs w:val="22"/>
        </w:rPr>
        <w:t>” and “</w:t>
      </w:r>
      <w:proofErr w:type="spellStart"/>
      <w:r w:rsidRPr="009D2FF9">
        <w:rPr>
          <w:rFonts w:ascii="Arial" w:hAnsi="Arial" w:cs="Arial"/>
          <w:sz w:val="22"/>
          <w:szCs w:val="22"/>
        </w:rPr>
        <w:t>last_review</w:t>
      </w:r>
      <w:proofErr w:type="spellEnd"/>
      <w:r w:rsidRPr="009D2FF9">
        <w:rPr>
          <w:rFonts w:ascii="Arial" w:hAnsi="Arial" w:cs="Arial"/>
          <w:sz w:val="22"/>
          <w:szCs w:val="22"/>
        </w:rPr>
        <w:t xml:space="preserve">” features into datetime objects, then </w:t>
      </w:r>
      <w:r w:rsidR="00AB38FB" w:rsidRPr="009D2FF9">
        <w:rPr>
          <w:rFonts w:ascii="Arial" w:hAnsi="Arial" w:cs="Arial"/>
          <w:sz w:val="22"/>
          <w:szCs w:val="22"/>
        </w:rPr>
        <w:t>subtracting them from “</w:t>
      </w:r>
      <w:proofErr w:type="spellStart"/>
      <w:r w:rsidR="00AB38FB" w:rsidRPr="009D2FF9">
        <w:rPr>
          <w:rFonts w:ascii="Arial" w:hAnsi="Arial" w:cs="Arial"/>
          <w:sz w:val="22"/>
          <w:szCs w:val="22"/>
        </w:rPr>
        <w:t>last_scraped</w:t>
      </w:r>
      <w:proofErr w:type="spellEnd"/>
      <w:r w:rsidR="00AB38FB" w:rsidRPr="009D2FF9">
        <w:rPr>
          <w:rFonts w:ascii="Arial" w:hAnsi="Arial" w:cs="Arial"/>
          <w:sz w:val="22"/>
          <w:szCs w:val="22"/>
        </w:rPr>
        <w:t xml:space="preserve">”. </w:t>
      </w:r>
      <w:r w:rsidR="004B3DBC" w:rsidRPr="009D2FF9">
        <w:rPr>
          <w:rFonts w:ascii="Arial" w:hAnsi="Arial" w:cs="Arial"/>
          <w:sz w:val="22"/>
          <w:szCs w:val="22"/>
        </w:rPr>
        <w:t>They were then categorised into periods of time and one-hot encoded.</w:t>
      </w:r>
    </w:p>
    <w:p w14:paraId="56A700E4" w14:textId="50DCCF1B" w:rsidR="004813B2" w:rsidRPr="00CF545A" w:rsidRDefault="003A01A4" w:rsidP="00CF545A">
      <w:pPr>
        <w:pStyle w:val="NormalWeb"/>
        <w:numPr>
          <w:ilvl w:val="0"/>
          <w:numId w:val="1"/>
        </w:numPr>
        <w:shd w:val="clear" w:color="auto" w:fill="FFFFFF"/>
        <w:spacing w:before="240" w:beforeAutospacing="0" w:after="0" w:afterAutospacing="0"/>
        <w:ind w:left="357" w:hanging="357"/>
        <w:rPr>
          <w:rFonts w:ascii="Arial" w:hAnsi="Arial" w:cs="Arial"/>
          <w:sz w:val="22"/>
          <w:szCs w:val="22"/>
        </w:rPr>
      </w:pPr>
      <w:r w:rsidRPr="009D2FF9">
        <w:rPr>
          <w:rFonts w:ascii="Arial" w:hAnsi="Arial" w:cs="Arial"/>
          <w:sz w:val="22"/>
          <w:szCs w:val="22"/>
        </w:rPr>
        <w:t>The dataset stored “amenities” as a single big block. As it was felt that this was a potentially rich data that could be used to answer Research Question 5 on price prediction, the amenities were split and separated by commas and then one-hot encoded.</w:t>
      </w:r>
    </w:p>
    <w:p w14:paraId="01F9B310" w14:textId="327929BF" w:rsidR="009C2A82" w:rsidRPr="009D2FF9" w:rsidRDefault="00D63E56" w:rsidP="000718FC">
      <w:pPr>
        <w:pStyle w:val="Heading1"/>
        <w:rPr>
          <w:rFonts w:ascii="Arial" w:hAnsi="Arial" w:cs="Arial"/>
        </w:rPr>
      </w:pPr>
      <w:r w:rsidRPr="009D2FF9">
        <w:rPr>
          <w:rFonts w:ascii="Arial" w:hAnsi="Arial" w:cs="Arial"/>
        </w:rPr>
        <w:lastRenderedPageBreak/>
        <w:t>Modelling:</w:t>
      </w:r>
    </w:p>
    <w:p w14:paraId="671EF6F7" w14:textId="77777777" w:rsidR="00CF545A" w:rsidRDefault="00CF545A">
      <w:pPr>
        <w:rPr>
          <w:rFonts w:ascii="Arial" w:hAnsi="Arial" w:cs="Arial"/>
          <w:b/>
          <w:bCs/>
          <w:u w:val="single"/>
        </w:rPr>
      </w:pPr>
    </w:p>
    <w:p w14:paraId="6ACA4622" w14:textId="420223AA" w:rsidR="0089397B" w:rsidRPr="009D2FF9" w:rsidRDefault="0089397B">
      <w:pPr>
        <w:rPr>
          <w:rFonts w:ascii="Arial" w:hAnsi="Arial" w:cs="Arial"/>
          <w:b/>
          <w:bCs/>
          <w:u w:val="single"/>
        </w:rPr>
      </w:pPr>
      <w:r w:rsidRPr="009D2FF9">
        <w:rPr>
          <w:rFonts w:ascii="Arial" w:hAnsi="Arial" w:cs="Arial"/>
          <w:b/>
          <w:bCs/>
          <w:u w:val="single"/>
        </w:rPr>
        <w:t>Phase One</w:t>
      </w:r>
      <w:r w:rsidR="00C30CC9" w:rsidRPr="009D2FF9">
        <w:rPr>
          <w:rFonts w:ascii="Arial" w:hAnsi="Arial" w:cs="Arial"/>
          <w:b/>
          <w:bCs/>
          <w:u w:val="single"/>
        </w:rPr>
        <w:t xml:space="preserve"> – Model Selection</w:t>
      </w:r>
    </w:p>
    <w:p w14:paraId="26C76423" w14:textId="4A4F493D" w:rsidR="0045619E" w:rsidRPr="009D2FF9" w:rsidRDefault="00763ED2">
      <w:pPr>
        <w:rPr>
          <w:rFonts w:ascii="Arial" w:hAnsi="Arial" w:cs="Arial"/>
        </w:rPr>
      </w:pPr>
      <w:r w:rsidRPr="009D2FF9">
        <w:rPr>
          <w:rFonts w:ascii="Arial" w:hAnsi="Arial" w:cs="Arial"/>
        </w:rPr>
        <w:t>We</w:t>
      </w:r>
      <w:r w:rsidR="004C5506" w:rsidRPr="009D2FF9">
        <w:rPr>
          <w:rFonts w:ascii="Arial" w:hAnsi="Arial" w:cs="Arial"/>
        </w:rPr>
        <w:t xml:space="preserve"> </w:t>
      </w:r>
      <w:r w:rsidRPr="009D2FF9">
        <w:rPr>
          <w:rFonts w:ascii="Arial" w:hAnsi="Arial" w:cs="Arial"/>
        </w:rPr>
        <w:t>use</w:t>
      </w:r>
      <w:r w:rsidR="00DE35CB" w:rsidRPr="009D2FF9">
        <w:rPr>
          <w:rFonts w:ascii="Arial" w:hAnsi="Arial" w:cs="Arial"/>
        </w:rPr>
        <w:t>d</w:t>
      </w:r>
      <w:r w:rsidRPr="009D2FF9">
        <w:rPr>
          <w:rFonts w:ascii="Arial" w:hAnsi="Arial" w:cs="Arial"/>
        </w:rPr>
        <w:t xml:space="preserve"> Linear Regression (LR) as</w:t>
      </w:r>
      <w:r w:rsidR="009F0546" w:rsidRPr="009D2FF9">
        <w:rPr>
          <w:rFonts w:ascii="Arial" w:hAnsi="Arial" w:cs="Arial"/>
        </w:rPr>
        <w:t xml:space="preserve"> </w:t>
      </w:r>
      <w:r w:rsidR="00DE35CB" w:rsidRPr="009D2FF9">
        <w:rPr>
          <w:rFonts w:ascii="Arial" w:hAnsi="Arial" w:cs="Arial"/>
        </w:rPr>
        <w:t>the</w:t>
      </w:r>
      <w:r w:rsidR="00F462D5" w:rsidRPr="009D2FF9">
        <w:rPr>
          <w:rFonts w:ascii="Arial" w:hAnsi="Arial" w:cs="Arial"/>
        </w:rPr>
        <w:t xml:space="preserve"> baseline as it </w:t>
      </w:r>
      <w:r w:rsidR="009F0546" w:rsidRPr="009D2FF9">
        <w:rPr>
          <w:rFonts w:ascii="Arial" w:hAnsi="Arial" w:cs="Arial"/>
        </w:rPr>
        <w:t>has the advantage of being</w:t>
      </w:r>
      <w:r w:rsidR="00F462D5" w:rsidRPr="009D2FF9">
        <w:rPr>
          <w:rFonts w:ascii="Arial" w:hAnsi="Arial" w:cs="Arial"/>
        </w:rPr>
        <w:t xml:space="preserve"> simple to set up and widely used in regression analysis.</w:t>
      </w:r>
      <w:r w:rsidR="00EF532F" w:rsidRPr="009D2FF9">
        <w:rPr>
          <w:rFonts w:ascii="Arial" w:hAnsi="Arial" w:cs="Arial"/>
        </w:rPr>
        <w:t xml:space="preserve"> </w:t>
      </w:r>
      <w:r w:rsidR="00DC67D2" w:rsidRPr="009D2FF9">
        <w:rPr>
          <w:rFonts w:ascii="Arial" w:hAnsi="Arial" w:cs="Arial"/>
        </w:rPr>
        <w:t xml:space="preserve">Its </w:t>
      </w:r>
      <w:r w:rsidR="00EF532F" w:rsidRPr="009D2FF9">
        <w:rPr>
          <w:rFonts w:ascii="Arial" w:hAnsi="Arial" w:cs="Arial"/>
        </w:rPr>
        <w:t>performance</w:t>
      </w:r>
      <w:r w:rsidR="00C715B0" w:rsidRPr="009D2FF9">
        <w:rPr>
          <w:rFonts w:ascii="Arial" w:hAnsi="Arial" w:cs="Arial"/>
        </w:rPr>
        <w:t xml:space="preserve"> was compared</w:t>
      </w:r>
      <w:r w:rsidR="00EF532F" w:rsidRPr="009D2FF9">
        <w:rPr>
          <w:rFonts w:ascii="Arial" w:hAnsi="Arial" w:cs="Arial"/>
        </w:rPr>
        <w:t xml:space="preserve"> with the following models:</w:t>
      </w:r>
    </w:p>
    <w:p w14:paraId="6C05A528" w14:textId="77777777" w:rsidR="00EF532F" w:rsidRPr="009D2FF9" w:rsidRDefault="00EF532F" w:rsidP="00EF532F">
      <w:pPr>
        <w:pStyle w:val="ListParagraph"/>
        <w:numPr>
          <w:ilvl w:val="0"/>
          <w:numId w:val="10"/>
        </w:numPr>
        <w:spacing w:after="0" w:line="240" w:lineRule="auto"/>
        <w:rPr>
          <w:rFonts w:ascii="Arial" w:eastAsia="Times New Roman" w:hAnsi="Arial" w:cs="Arial"/>
          <w:spacing w:val="2"/>
          <w:lang w:eastAsia="en-GB"/>
        </w:rPr>
      </w:pPr>
      <w:r w:rsidRPr="009D2FF9">
        <w:rPr>
          <w:rFonts w:ascii="Arial" w:hAnsi="Arial" w:cs="Arial"/>
        </w:rPr>
        <w:t>Gradient Boosting Regression (GBR)</w:t>
      </w:r>
    </w:p>
    <w:p w14:paraId="2F9DEDA3" w14:textId="6A62B60D" w:rsidR="00EF532F" w:rsidRPr="009D2FF9" w:rsidRDefault="00EF532F" w:rsidP="00EF532F">
      <w:pPr>
        <w:pStyle w:val="ListParagraph"/>
        <w:numPr>
          <w:ilvl w:val="0"/>
          <w:numId w:val="10"/>
        </w:numPr>
        <w:spacing w:after="0" w:line="240" w:lineRule="auto"/>
        <w:rPr>
          <w:rFonts w:ascii="Arial" w:eastAsia="Times New Roman" w:hAnsi="Arial" w:cs="Arial"/>
          <w:spacing w:val="2"/>
          <w:lang w:eastAsia="en-GB"/>
        </w:rPr>
      </w:pPr>
      <w:r w:rsidRPr="009D2FF9">
        <w:rPr>
          <w:rFonts w:ascii="Arial" w:hAnsi="Arial" w:cs="Arial"/>
        </w:rPr>
        <w:t>XGBoost</w:t>
      </w:r>
    </w:p>
    <w:p w14:paraId="58B254AA" w14:textId="6F0894E5" w:rsidR="00EF532F" w:rsidRPr="009D2FF9" w:rsidRDefault="00EF532F" w:rsidP="00EF532F">
      <w:pPr>
        <w:pStyle w:val="ListParagraph"/>
        <w:numPr>
          <w:ilvl w:val="0"/>
          <w:numId w:val="10"/>
        </w:numPr>
        <w:spacing w:after="0" w:line="240" w:lineRule="auto"/>
        <w:rPr>
          <w:rFonts w:ascii="Arial" w:eastAsia="Times New Roman" w:hAnsi="Arial" w:cs="Arial"/>
          <w:spacing w:val="2"/>
          <w:lang w:eastAsia="en-GB"/>
        </w:rPr>
      </w:pPr>
      <w:r w:rsidRPr="009D2FF9">
        <w:rPr>
          <w:rFonts w:ascii="Arial" w:hAnsi="Arial" w:cs="Arial"/>
        </w:rPr>
        <w:t>Random Forest Regressor (RFR)</w:t>
      </w:r>
    </w:p>
    <w:p w14:paraId="4306A540" w14:textId="5FA639E2" w:rsidR="00407910" w:rsidRPr="009D2FF9" w:rsidRDefault="00B71C7D" w:rsidP="006E5632">
      <w:pPr>
        <w:pStyle w:val="ListParagraph"/>
        <w:numPr>
          <w:ilvl w:val="0"/>
          <w:numId w:val="10"/>
        </w:numPr>
        <w:spacing w:after="0" w:line="240" w:lineRule="auto"/>
        <w:rPr>
          <w:rFonts w:ascii="Arial" w:eastAsia="Times New Roman" w:hAnsi="Arial" w:cs="Arial"/>
          <w:spacing w:val="2"/>
          <w:lang w:eastAsia="en-GB"/>
        </w:rPr>
      </w:pPr>
      <w:r w:rsidRPr="009D2FF9">
        <w:rPr>
          <w:rFonts w:ascii="Arial" w:hAnsi="Arial" w:cs="Arial"/>
        </w:rPr>
        <w:t>Neural Network</w:t>
      </w:r>
      <w:r w:rsidR="00F72B6D" w:rsidRPr="009D2FF9">
        <w:rPr>
          <w:rFonts w:ascii="Arial" w:hAnsi="Arial" w:cs="Arial"/>
        </w:rPr>
        <w:t>s</w:t>
      </w:r>
      <w:r w:rsidRPr="009D2FF9">
        <w:rPr>
          <w:rFonts w:ascii="Arial" w:hAnsi="Arial" w:cs="Arial"/>
        </w:rPr>
        <w:t xml:space="preserve"> (NN)</w:t>
      </w:r>
    </w:p>
    <w:p w14:paraId="21114635" w14:textId="4B4E36CC" w:rsidR="00E13D93" w:rsidRPr="009D2FF9" w:rsidRDefault="00875D5B" w:rsidP="00407910">
      <w:pPr>
        <w:spacing w:before="240"/>
        <w:rPr>
          <w:rFonts w:ascii="Arial" w:eastAsia="Times New Roman" w:hAnsi="Arial" w:cs="Arial"/>
          <w:spacing w:val="2"/>
          <w:lang w:eastAsia="en-GB"/>
        </w:rPr>
      </w:pPr>
      <w:r w:rsidRPr="009D2FF9">
        <w:rPr>
          <w:rFonts w:ascii="Arial" w:eastAsia="Times New Roman" w:hAnsi="Arial" w:cs="Arial"/>
          <w:spacing w:val="2"/>
          <w:lang w:eastAsia="en-GB"/>
        </w:rPr>
        <w:t>W</w:t>
      </w:r>
      <w:r w:rsidR="00E13D93" w:rsidRPr="009D2FF9">
        <w:rPr>
          <w:rFonts w:ascii="Arial" w:eastAsia="Times New Roman" w:hAnsi="Arial" w:cs="Arial"/>
          <w:spacing w:val="2"/>
          <w:lang w:eastAsia="en-GB"/>
        </w:rPr>
        <w:t>e</w:t>
      </w:r>
      <w:r w:rsidR="005E3C4D" w:rsidRPr="009D2FF9">
        <w:rPr>
          <w:rFonts w:ascii="Arial" w:eastAsia="Times New Roman" w:hAnsi="Arial" w:cs="Arial"/>
          <w:spacing w:val="2"/>
          <w:lang w:eastAsia="en-GB"/>
        </w:rPr>
        <w:t xml:space="preserve"> split ou</w:t>
      </w:r>
      <w:r w:rsidRPr="009D2FF9">
        <w:rPr>
          <w:rFonts w:ascii="Arial" w:eastAsia="Times New Roman" w:hAnsi="Arial" w:cs="Arial"/>
          <w:spacing w:val="2"/>
          <w:lang w:eastAsia="en-GB"/>
        </w:rPr>
        <w:t>r</w:t>
      </w:r>
      <w:r w:rsidR="005E3C4D" w:rsidRPr="009D2FF9">
        <w:rPr>
          <w:rFonts w:ascii="Arial" w:eastAsia="Times New Roman" w:hAnsi="Arial" w:cs="Arial"/>
          <w:spacing w:val="2"/>
          <w:lang w:eastAsia="en-GB"/>
        </w:rPr>
        <w:t xml:space="preserve"> dataset into training and testing sets using the </w:t>
      </w:r>
      <w:proofErr w:type="spellStart"/>
      <w:r w:rsidR="005E3C4D" w:rsidRPr="009D2FF9">
        <w:rPr>
          <w:rFonts w:ascii="Arial" w:eastAsia="Times New Roman" w:hAnsi="Arial" w:cs="Arial"/>
          <w:b/>
          <w:bCs/>
          <w:spacing w:val="2"/>
          <w:lang w:eastAsia="en-GB"/>
        </w:rPr>
        <w:t>train_test_split</w:t>
      </w:r>
      <w:proofErr w:type="spellEnd"/>
      <w:r w:rsidR="005E3C4D" w:rsidRPr="009D2FF9">
        <w:rPr>
          <w:rFonts w:ascii="Arial" w:eastAsia="Times New Roman" w:hAnsi="Arial" w:cs="Arial"/>
          <w:spacing w:val="2"/>
          <w:lang w:eastAsia="en-GB"/>
        </w:rPr>
        <w:t xml:space="preserve"> function from </w:t>
      </w:r>
      <w:proofErr w:type="spellStart"/>
      <w:r w:rsidR="005E3C4D" w:rsidRPr="009D2FF9">
        <w:rPr>
          <w:rFonts w:ascii="Arial" w:eastAsia="Times New Roman" w:hAnsi="Arial" w:cs="Arial"/>
          <w:spacing w:val="2"/>
          <w:lang w:eastAsia="en-GB"/>
        </w:rPr>
        <w:t>Sklearn</w:t>
      </w:r>
      <w:proofErr w:type="spellEnd"/>
      <w:r w:rsidR="005E3C4D" w:rsidRPr="009D2FF9">
        <w:rPr>
          <w:rFonts w:ascii="Arial" w:eastAsia="Times New Roman" w:hAnsi="Arial" w:cs="Arial"/>
          <w:spacing w:val="2"/>
          <w:lang w:eastAsia="en-GB"/>
        </w:rPr>
        <w:t xml:space="preserve"> library. It makes random partitions for the two subsets. The training set is used to train, whilst the testing set is set aside </w:t>
      </w:r>
      <w:r w:rsidR="00CD0F31" w:rsidRPr="009D2FF9">
        <w:rPr>
          <w:rFonts w:ascii="Arial" w:eastAsia="Times New Roman" w:hAnsi="Arial" w:cs="Arial"/>
          <w:spacing w:val="2"/>
          <w:lang w:eastAsia="en-GB"/>
        </w:rPr>
        <w:t>to test the model’s accuracy in the prediction.</w:t>
      </w:r>
      <w:r w:rsidR="005E3C4D" w:rsidRPr="009D2FF9">
        <w:rPr>
          <w:rFonts w:ascii="Arial" w:eastAsia="Times New Roman" w:hAnsi="Arial" w:cs="Arial"/>
          <w:spacing w:val="2"/>
          <w:lang w:eastAsia="en-GB"/>
        </w:rPr>
        <w:t xml:space="preserve"> </w:t>
      </w:r>
      <w:r w:rsidR="00CD0F31" w:rsidRPr="009D2FF9">
        <w:rPr>
          <w:rFonts w:ascii="Arial" w:eastAsia="Times New Roman" w:hAnsi="Arial" w:cs="Arial"/>
          <w:spacing w:val="2"/>
          <w:lang w:eastAsia="en-GB"/>
        </w:rPr>
        <w:t>We started with a 70/30 ratio but found the result</w:t>
      </w:r>
      <w:r w:rsidRPr="009D2FF9">
        <w:rPr>
          <w:rFonts w:ascii="Arial" w:eastAsia="Times New Roman" w:hAnsi="Arial" w:cs="Arial"/>
          <w:spacing w:val="2"/>
          <w:lang w:eastAsia="en-GB"/>
        </w:rPr>
        <w:t xml:space="preserve"> was</w:t>
      </w:r>
      <w:r w:rsidR="00CD0F31" w:rsidRPr="009D2FF9">
        <w:rPr>
          <w:rFonts w:ascii="Arial" w:eastAsia="Times New Roman" w:hAnsi="Arial" w:cs="Arial"/>
          <w:spacing w:val="2"/>
          <w:lang w:eastAsia="en-GB"/>
        </w:rPr>
        <w:t xml:space="preserve"> better with a 80/20 ratio. Thus we split out dataset into 80% for training and 20% for testing.</w:t>
      </w:r>
    </w:p>
    <w:p w14:paraId="3D397BAA" w14:textId="2A02ED12" w:rsidR="00EA6A55" w:rsidRPr="009D2FF9" w:rsidRDefault="00407910" w:rsidP="00A6336F">
      <w:pPr>
        <w:rPr>
          <w:rFonts w:ascii="Arial" w:eastAsia="Times New Roman" w:hAnsi="Arial" w:cs="Arial"/>
          <w:spacing w:val="2"/>
          <w:lang w:eastAsia="en-GB"/>
        </w:rPr>
      </w:pPr>
      <w:r w:rsidRPr="009D2FF9">
        <w:rPr>
          <w:rFonts w:ascii="Arial" w:eastAsia="Times New Roman" w:hAnsi="Arial" w:cs="Arial"/>
          <w:b/>
          <w:bCs/>
          <w:spacing w:val="2"/>
          <w:lang w:eastAsia="en-GB"/>
        </w:rPr>
        <w:t>The R-score (R</w:t>
      </w:r>
      <w:r w:rsidRPr="009D2FF9">
        <w:rPr>
          <w:rFonts w:ascii="Arial" w:eastAsia="Times New Roman" w:hAnsi="Arial" w:cs="Arial"/>
          <w:b/>
          <w:bCs/>
          <w:spacing w:val="2"/>
          <w:vertAlign w:val="superscript"/>
          <w:lang w:eastAsia="en-GB"/>
        </w:rPr>
        <w:t>2</w:t>
      </w:r>
      <w:r w:rsidRPr="009D2FF9">
        <w:rPr>
          <w:rFonts w:ascii="Arial" w:eastAsia="Times New Roman" w:hAnsi="Arial" w:cs="Arial"/>
          <w:b/>
          <w:bCs/>
          <w:spacing w:val="2"/>
          <w:lang w:eastAsia="en-GB"/>
        </w:rPr>
        <w:t>), Root Mean Square Error (RMSE)</w:t>
      </w:r>
      <w:r w:rsidRPr="009D2FF9">
        <w:rPr>
          <w:rFonts w:ascii="Arial" w:eastAsia="Times New Roman" w:hAnsi="Arial" w:cs="Arial"/>
          <w:spacing w:val="2"/>
          <w:lang w:eastAsia="en-GB"/>
        </w:rPr>
        <w:t xml:space="preserve"> and the </w:t>
      </w:r>
      <w:r w:rsidRPr="009D2FF9">
        <w:rPr>
          <w:rFonts w:ascii="Arial" w:eastAsia="Times New Roman" w:hAnsi="Arial" w:cs="Arial"/>
          <w:b/>
          <w:bCs/>
          <w:spacing w:val="2"/>
          <w:lang w:eastAsia="en-GB"/>
        </w:rPr>
        <w:t>Mean Absolute Error (MAE)</w:t>
      </w:r>
      <w:r w:rsidRPr="009D2FF9">
        <w:rPr>
          <w:rFonts w:ascii="Arial" w:eastAsia="Times New Roman" w:hAnsi="Arial" w:cs="Arial"/>
          <w:spacing w:val="2"/>
          <w:lang w:eastAsia="en-GB"/>
        </w:rPr>
        <w:t xml:space="preserve"> were </w:t>
      </w:r>
      <w:r w:rsidR="00CD0F31" w:rsidRPr="009D2FF9">
        <w:rPr>
          <w:rFonts w:ascii="Arial" w:eastAsia="Times New Roman" w:hAnsi="Arial" w:cs="Arial"/>
          <w:spacing w:val="2"/>
          <w:lang w:eastAsia="en-GB"/>
        </w:rPr>
        <w:t xml:space="preserve"> then </w:t>
      </w:r>
      <w:r w:rsidRPr="009D2FF9">
        <w:rPr>
          <w:rFonts w:ascii="Arial" w:eastAsia="Times New Roman" w:hAnsi="Arial" w:cs="Arial"/>
          <w:spacing w:val="2"/>
          <w:lang w:eastAsia="en-GB"/>
        </w:rPr>
        <w:t>used to evaluate each model</w:t>
      </w:r>
      <w:r w:rsidR="00350F28" w:rsidRPr="009D2FF9">
        <w:rPr>
          <w:rFonts w:ascii="Arial" w:eastAsia="Times New Roman" w:hAnsi="Arial" w:cs="Arial"/>
          <w:spacing w:val="2"/>
          <w:lang w:eastAsia="en-GB"/>
        </w:rPr>
        <w:t>’s performance</w:t>
      </w:r>
      <w:r w:rsidRPr="009D2FF9">
        <w:rPr>
          <w:rFonts w:ascii="Arial" w:eastAsia="Times New Roman" w:hAnsi="Arial" w:cs="Arial"/>
          <w:spacing w:val="2"/>
          <w:lang w:eastAsia="en-GB"/>
        </w:rPr>
        <w:t xml:space="preserve">. </w:t>
      </w:r>
      <w:r w:rsidR="00A46243" w:rsidRPr="009D2FF9">
        <w:rPr>
          <w:rFonts w:ascii="Arial" w:eastAsia="Times New Roman" w:hAnsi="Arial" w:cs="Arial"/>
          <w:spacing w:val="2"/>
          <w:lang w:eastAsia="en-GB"/>
        </w:rPr>
        <w:t>RMSE and MAE are used to measure the accuracy of the prediction and how much it deviates from the actual price.</w:t>
      </w:r>
      <w:r w:rsidR="00A6336F" w:rsidRPr="009D2FF9">
        <w:rPr>
          <w:rFonts w:ascii="Arial" w:eastAsia="Times New Roman" w:hAnsi="Arial" w:cs="Arial"/>
          <w:spacing w:val="2"/>
          <w:lang w:eastAsia="en-GB"/>
        </w:rPr>
        <w:t xml:space="preserve"> Therefore we would want them to be as low as possible.</w:t>
      </w:r>
      <w:r w:rsidR="00A46243" w:rsidRPr="009D2FF9">
        <w:rPr>
          <w:rFonts w:ascii="Arial" w:eastAsia="Times New Roman" w:hAnsi="Arial" w:cs="Arial"/>
          <w:spacing w:val="2"/>
          <w:lang w:eastAsia="en-GB"/>
        </w:rPr>
        <w:t xml:space="preserve"> </w:t>
      </w:r>
      <w:r w:rsidR="00A6336F" w:rsidRPr="009D2FF9">
        <w:rPr>
          <w:rFonts w:ascii="Arial" w:eastAsia="Times New Roman" w:hAnsi="Arial" w:cs="Arial"/>
          <w:spacing w:val="2"/>
          <w:lang w:eastAsia="en-GB"/>
        </w:rPr>
        <w:t>Whereas R</w:t>
      </w:r>
      <w:r w:rsidR="00A6336F" w:rsidRPr="009D2FF9">
        <w:rPr>
          <w:rFonts w:ascii="Arial" w:eastAsia="Times New Roman" w:hAnsi="Arial" w:cs="Arial"/>
          <w:spacing w:val="2"/>
          <w:vertAlign w:val="superscript"/>
          <w:lang w:eastAsia="en-GB"/>
        </w:rPr>
        <w:t>2</w:t>
      </w:r>
      <w:r w:rsidR="00A6336F" w:rsidRPr="009D2FF9">
        <w:rPr>
          <w:rFonts w:ascii="Arial" w:eastAsia="Times New Roman" w:hAnsi="Arial" w:cs="Arial"/>
          <w:spacing w:val="2"/>
          <w:lang w:eastAsia="en-GB"/>
        </w:rPr>
        <w:t xml:space="preserve"> is the proportion of variation in our prediction, thus we would want it to be as high as possible.</w:t>
      </w:r>
    </w:p>
    <w:p w14:paraId="67D39658" w14:textId="1EE5738B" w:rsidR="00614121" w:rsidRPr="009D2FF9" w:rsidRDefault="00614121" w:rsidP="00A6336F">
      <w:pPr>
        <w:rPr>
          <w:rFonts w:ascii="Arial" w:eastAsia="Times New Roman" w:hAnsi="Arial" w:cs="Arial"/>
          <w:spacing w:val="2"/>
          <w:lang w:eastAsia="en-GB"/>
        </w:rPr>
      </w:pPr>
      <w:r w:rsidRPr="009D2FF9">
        <w:rPr>
          <w:rFonts w:ascii="Arial" w:eastAsia="Times New Roman" w:hAnsi="Arial" w:cs="Arial"/>
          <w:spacing w:val="2"/>
          <w:lang w:eastAsia="en-GB"/>
        </w:rPr>
        <w:t>The first three models, GBR, XGBoost and RFR w</w:t>
      </w:r>
      <w:r w:rsidR="009F0546" w:rsidRPr="009D2FF9">
        <w:rPr>
          <w:rFonts w:ascii="Arial" w:eastAsia="Times New Roman" w:hAnsi="Arial" w:cs="Arial"/>
          <w:spacing w:val="2"/>
          <w:lang w:eastAsia="en-GB"/>
        </w:rPr>
        <w:t>ere</w:t>
      </w:r>
      <w:r w:rsidRPr="009D2FF9">
        <w:rPr>
          <w:rFonts w:ascii="Arial" w:eastAsia="Times New Roman" w:hAnsi="Arial" w:cs="Arial"/>
          <w:spacing w:val="2"/>
          <w:lang w:eastAsia="en-GB"/>
        </w:rPr>
        <w:t xml:space="preserve"> chosen as they </w:t>
      </w:r>
      <w:r w:rsidR="00D70A7A" w:rsidRPr="009D2FF9">
        <w:rPr>
          <w:rFonts w:ascii="Arial" w:eastAsia="Times New Roman" w:hAnsi="Arial" w:cs="Arial"/>
          <w:spacing w:val="2"/>
          <w:lang w:eastAsia="en-GB"/>
        </w:rPr>
        <w:t xml:space="preserve">are </w:t>
      </w:r>
      <w:r w:rsidR="00FD21D1" w:rsidRPr="009D2FF9">
        <w:rPr>
          <w:rFonts w:ascii="Arial" w:eastAsia="Times New Roman" w:hAnsi="Arial" w:cs="Arial"/>
          <w:spacing w:val="2"/>
          <w:lang w:eastAsia="en-GB"/>
        </w:rPr>
        <w:t>popular ensemble models which combines several models in an ensemble</w:t>
      </w:r>
      <w:r w:rsidR="00041AF2" w:rsidRPr="009D2FF9">
        <w:rPr>
          <w:rFonts w:ascii="Arial" w:eastAsia="Times New Roman" w:hAnsi="Arial" w:cs="Arial"/>
          <w:spacing w:val="2"/>
          <w:lang w:eastAsia="en-GB"/>
        </w:rPr>
        <w:t xml:space="preserve"> to make better predictions. </w:t>
      </w:r>
      <w:r w:rsidR="00045276" w:rsidRPr="009D2FF9">
        <w:rPr>
          <w:rFonts w:ascii="Arial" w:eastAsia="Times New Roman" w:hAnsi="Arial" w:cs="Arial"/>
          <w:spacing w:val="2"/>
          <w:lang w:eastAsia="en-GB"/>
        </w:rPr>
        <w:t>Random Fores</w:t>
      </w:r>
      <w:r w:rsidR="00BC773F" w:rsidRPr="009D2FF9">
        <w:rPr>
          <w:rFonts w:ascii="Arial" w:eastAsia="Times New Roman" w:hAnsi="Arial" w:cs="Arial"/>
          <w:spacing w:val="2"/>
          <w:lang w:eastAsia="en-GB"/>
        </w:rPr>
        <w:t xml:space="preserve">t </w:t>
      </w:r>
      <w:r w:rsidR="0017608C" w:rsidRPr="009D2FF9">
        <w:rPr>
          <w:rFonts w:ascii="Arial" w:eastAsia="Times New Roman" w:hAnsi="Arial" w:cs="Arial"/>
          <w:spacing w:val="2"/>
          <w:lang w:eastAsia="en-GB"/>
        </w:rPr>
        <w:t>uses</w:t>
      </w:r>
      <w:r w:rsidR="00BC773F" w:rsidRPr="009D2FF9">
        <w:rPr>
          <w:rFonts w:ascii="Arial" w:eastAsia="Times New Roman" w:hAnsi="Arial" w:cs="Arial"/>
          <w:spacing w:val="2"/>
          <w:lang w:eastAsia="en-GB"/>
        </w:rPr>
        <w:t xml:space="preserve"> bagging technique whereas GBR and XGBoost</w:t>
      </w:r>
      <w:r w:rsidR="0017608C" w:rsidRPr="009D2FF9">
        <w:rPr>
          <w:rFonts w:ascii="Arial" w:eastAsia="Times New Roman" w:hAnsi="Arial" w:cs="Arial"/>
          <w:spacing w:val="2"/>
          <w:lang w:eastAsia="en-GB"/>
        </w:rPr>
        <w:t xml:space="preserve"> use</w:t>
      </w:r>
      <w:r w:rsidR="00BC773F" w:rsidRPr="009D2FF9">
        <w:rPr>
          <w:rFonts w:ascii="Arial" w:eastAsia="Times New Roman" w:hAnsi="Arial" w:cs="Arial"/>
          <w:spacing w:val="2"/>
          <w:lang w:eastAsia="en-GB"/>
        </w:rPr>
        <w:t xml:space="preserve"> boosting technique. </w:t>
      </w:r>
      <w:r w:rsidR="0017608C" w:rsidRPr="009D2FF9">
        <w:rPr>
          <w:rFonts w:ascii="Arial" w:eastAsia="Times New Roman" w:hAnsi="Arial" w:cs="Arial"/>
          <w:spacing w:val="2"/>
          <w:lang w:eastAsia="en-GB"/>
        </w:rPr>
        <w:t xml:space="preserve">We decided to </w:t>
      </w:r>
      <w:r w:rsidR="007150A0" w:rsidRPr="009D2FF9">
        <w:rPr>
          <w:rFonts w:ascii="Arial" w:eastAsia="Times New Roman" w:hAnsi="Arial" w:cs="Arial"/>
          <w:spacing w:val="2"/>
          <w:lang w:eastAsia="en-GB"/>
        </w:rPr>
        <w:t>add</w:t>
      </w:r>
      <w:r w:rsidR="0017608C" w:rsidRPr="009D2FF9">
        <w:rPr>
          <w:rFonts w:ascii="Arial" w:eastAsia="Times New Roman" w:hAnsi="Arial" w:cs="Arial"/>
          <w:spacing w:val="2"/>
          <w:lang w:eastAsia="en-GB"/>
        </w:rPr>
        <w:t xml:space="preserve"> Neural Network </w:t>
      </w:r>
      <w:r w:rsidR="00B4303D" w:rsidRPr="009D2FF9">
        <w:rPr>
          <w:rFonts w:ascii="Arial" w:eastAsia="Times New Roman" w:hAnsi="Arial" w:cs="Arial"/>
          <w:spacing w:val="2"/>
          <w:lang w:eastAsia="en-GB"/>
        </w:rPr>
        <w:t xml:space="preserve">to our list </w:t>
      </w:r>
      <w:r w:rsidR="0017608C" w:rsidRPr="009D2FF9">
        <w:rPr>
          <w:rFonts w:ascii="Arial" w:eastAsia="Times New Roman" w:hAnsi="Arial" w:cs="Arial"/>
          <w:spacing w:val="2"/>
          <w:lang w:eastAsia="en-GB"/>
        </w:rPr>
        <w:t xml:space="preserve">as </w:t>
      </w:r>
      <w:r w:rsidR="0061193B" w:rsidRPr="009D2FF9">
        <w:rPr>
          <w:rFonts w:ascii="Arial" w:eastAsia="Times New Roman" w:hAnsi="Arial" w:cs="Arial"/>
          <w:spacing w:val="2"/>
          <w:lang w:eastAsia="en-GB"/>
        </w:rPr>
        <w:t xml:space="preserve">our dataset is large enough to train it and </w:t>
      </w:r>
      <w:r w:rsidR="00B4303D" w:rsidRPr="009D2FF9">
        <w:rPr>
          <w:rFonts w:ascii="Arial" w:eastAsia="Times New Roman" w:hAnsi="Arial" w:cs="Arial"/>
          <w:spacing w:val="2"/>
          <w:lang w:eastAsia="en-GB"/>
        </w:rPr>
        <w:t xml:space="preserve">it is </w:t>
      </w:r>
      <w:r w:rsidR="007150A0" w:rsidRPr="009D2FF9">
        <w:rPr>
          <w:rFonts w:ascii="Arial" w:eastAsia="Times New Roman" w:hAnsi="Arial" w:cs="Arial"/>
          <w:spacing w:val="2"/>
          <w:lang w:eastAsia="en-GB"/>
        </w:rPr>
        <w:t xml:space="preserve">good at minimizing the loss function with backpropagation. </w:t>
      </w:r>
    </w:p>
    <w:p w14:paraId="20AD3E1D" w14:textId="38E649E2" w:rsidR="00407910" w:rsidRPr="009D2FF9" w:rsidRDefault="00EA6A55" w:rsidP="00A6336F">
      <w:pPr>
        <w:rPr>
          <w:rFonts w:ascii="Arial" w:hAnsi="Arial" w:cs="Arial"/>
          <w:color w:val="000000"/>
          <w:shd w:val="clear" w:color="auto" w:fill="FFFFFF"/>
        </w:rPr>
      </w:pPr>
      <w:r w:rsidRPr="009D2FF9">
        <w:rPr>
          <w:rFonts w:ascii="Arial" w:hAnsi="Arial" w:cs="Arial"/>
        </w:rPr>
        <w:t xml:space="preserve">For the initial comparison, for NN, we used a </w:t>
      </w:r>
      <w:proofErr w:type="spellStart"/>
      <w:r w:rsidRPr="009D2FF9">
        <w:rPr>
          <w:rFonts w:ascii="Arial" w:hAnsi="Arial" w:cs="Arial"/>
          <w:shd w:val="clear" w:color="auto" w:fill="FFFFFF"/>
        </w:rPr>
        <w:t>Keras</w:t>
      </w:r>
      <w:proofErr w:type="spellEnd"/>
      <w:r w:rsidRPr="009D2FF9">
        <w:rPr>
          <w:rFonts w:ascii="Arial" w:hAnsi="Arial" w:cs="Arial"/>
          <w:shd w:val="clear" w:color="auto" w:fill="FFFFFF"/>
        </w:rPr>
        <w:t xml:space="preserve"> sequential model with 2</w:t>
      </w:r>
      <w:r w:rsidR="00863377" w:rsidRPr="009D2FF9">
        <w:rPr>
          <w:rFonts w:ascii="Arial" w:hAnsi="Arial" w:cs="Arial"/>
          <w:shd w:val="clear" w:color="auto" w:fill="FFFFFF"/>
        </w:rPr>
        <w:t xml:space="preserve"> dense</w:t>
      </w:r>
      <w:r w:rsidRPr="009D2FF9">
        <w:rPr>
          <w:rFonts w:ascii="Arial" w:hAnsi="Arial" w:cs="Arial"/>
          <w:shd w:val="clear" w:color="auto" w:fill="FFFFFF"/>
        </w:rPr>
        <w:t xml:space="preserve"> hidden layers </w:t>
      </w:r>
      <w:r w:rsidR="00F31D36" w:rsidRPr="009D2FF9">
        <w:rPr>
          <w:rFonts w:ascii="Arial" w:hAnsi="Arial" w:cs="Arial"/>
          <w:shd w:val="clear" w:color="auto" w:fill="FFFFFF"/>
        </w:rPr>
        <w:t>(</w:t>
      </w:r>
      <w:r w:rsidR="00863377" w:rsidRPr="009D2FF9">
        <w:rPr>
          <w:rFonts w:ascii="Arial" w:hAnsi="Arial" w:cs="Arial"/>
          <w:shd w:val="clear" w:color="auto" w:fill="FFFFFF"/>
        </w:rPr>
        <w:t>128 and 64 nodes respectively)</w:t>
      </w:r>
      <w:r w:rsidR="00614121" w:rsidRPr="009D2FF9">
        <w:rPr>
          <w:rFonts w:ascii="Arial" w:hAnsi="Arial" w:cs="Arial"/>
          <w:shd w:val="clear" w:color="auto" w:fill="FFFFFF"/>
        </w:rPr>
        <w:t xml:space="preserve"> sigmoid</w:t>
      </w:r>
      <w:r w:rsidRPr="009D2FF9">
        <w:rPr>
          <w:rFonts w:ascii="Arial" w:hAnsi="Arial" w:cs="Arial"/>
          <w:shd w:val="clear" w:color="auto" w:fill="FFFFFF"/>
        </w:rPr>
        <w:t xml:space="preserve"> activation function, </w:t>
      </w:r>
      <w:proofErr w:type="spellStart"/>
      <w:r w:rsidR="00614121" w:rsidRPr="009D2FF9">
        <w:rPr>
          <w:rFonts w:ascii="Arial" w:hAnsi="Arial" w:cs="Arial"/>
          <w:shd w:val="clear" w:color="auto" w:fill="FFFFFF"/>
        </w:rPr>
        <w:t>adam</w:t>
      </w:r>
      <w:proofErr w:type="spellEnd"/>
      <w:r w:rsidR="00614121" w:rsidRPr="009D2FF9">
        <w:rPr>
          <w:rFonts w:ascii="Arial" w:hAnsi="Arial" w:cs="Arial"/>
          <w:shd w:val="clear" w:color="auto" w:fill="FFFFFF"/>
        </w:rPr>
        <w:t xml:space="preserve"> optimiser</w:t>
      </w:r>
      <w:r w:rsidRPr="009D2FF9">
        <w:rPr>
          <w:rFonts w:ascii="Arial" w:hAnsi="Arial" w:cs="Arial"/>
          <w:shd w:val="clear" w:color="auto" w:fill="FFFFFF"/>
        </w:rPr>
        <w:t xml:space="preserve">, </w:t>
      </w:r>
      <w:r w:rsidR="001E0945" w:rsidRPr="009D2FF9">
        <w:rPr>
          <w:rFonts w:ascii="Arial" w:hAnsi="Arial" w:cs="Arial"/>
          <w:shd w:val="clear" w:color="auto" w:fill="FFFFFF"/>
        </w:rPr>
        <w:t xml:space="preserve">and number of </w:t>
      </w:r>
      <w:r w:rsidRPr="009D2FF9">
        <w:rPr>
          <w:rFonts w:ascii="Arial" w:hAnsi="Arial" w:cs="Arial"/>
          <w:shd w:val="clear" w:color="auto" w:fill="FFFFFF"/>
        </w:rPr>
        <w:t>epochs</w:t>
      </w:r>
      <w:r w:rsidR="001E0945" w:rsidRPr="009D2FF9">
        <w:rPr>
          <w:rFonts w:ascii="Arial" w:hAnsi="Arial" w:cs="Arial"/>
          <w:shd w:val="clear" w:color="auto" w:fill="FFFFFF"/>
        </w:rPr>
        <w:t xml:space="preserve"> </w:t>
      </w:r>
      <w:r w:rsidR="00614121" w:rsidRPr="009D2FF9">
        <w:rPr>
          <w:rFonts w:ascii="Arial" w:hAnsi="Arial" w:cs="Arial"/>
          <w:shd w:val="clear" w:color="auto" w:fill="FFFFFF"/>
        </w:rPr>
        <w:t>was set</w:t>
      </w:r>
      <w:r w:rsidR="001E0945" w:rsidRPr="009D2FF9">
        <w:rPr>
          <w:rFonts w:ascii="Arial" w:hAnsi="Arial" w:cs="Arial"/>
          <w:shd w:val="clear" w:color="auto" w:fill="FFFFFF"/>
        </w:rPr>
        <w:t xml:space="preserve"> at </w:t>
      </w:r>
      <w:r w:rsidR="00614121" w:rsidRPr="009D2FF9">
        <w:rPr>
          <w:rFonts w:ascii="Arial" w:hAnsi="Arial" w:cs="Arial"/>
          <w:shd w:val="clear" w:color="auto" w:fill="FFFFFF"/>
        </w:rPr>
        <w:t>20</w:t>
      </w:r>
      <w:r w:rsidR="001E0945" w:rsidRPr="009D2FF9">
        <w:rPr>
          <w:rFonts w:ascii="Arial" w:hAnsi="Arial" w:cs="Arial"/>
          <w:shd w:val="clear" w:color="auto" w:fill="FFFFFF"/>
        </w:rPr>
        <w:t xml:space="preserve">. The other models </w:t>
      </w:r>
      <w:r w:rsidR="001E0945" w:rsidRPr="009D2FF9">
        <w:rPr>
          <w:rFonts w:ascii="Arial" w:hAnsi="Arial" w:cs="Arial"/>
          <w:color w:val="000000"/>
          <w:shd w:val="clear" w:color="auto" w:fill="FFFFFF"/>
        </w:rPr>
        <w:t xml:space="preserve">were trained using their default parameters. </w:t>
      </w:r>
      <w:r w:rsidR="00407910" w:rsidRPr="009D2FF9">
        <w:rPr>
          <w:rFonts w:ascii="Arial" w:eastAsia="Times New Roman" w:hAnsi="Arial" w:cs="Arial"/>
          <w:spacing w:val="2"/>
          <w:lang w:eastAsia="en-GB"/>
        </w:rPr>
        <w:t xml:space="preserve">The results of </w:t>
      </w:r>
      <w:r w:rsidR="00A6336F" w:rsidRPr="009D2FF9">
        <w:rPr>
          <w:rFonts w:ascii="Arial" w:eastAsia="Times New Roman" w:hAnsi="Arial" w:cs="Arial"/>
          <w:spacing w:val="2"/>
          <w:lang w:eastAsia="en-GB"/>
        </w:rPr>
        <w:t>our</w:t>
      </w:r>
      <w:r w:rsidR="00407910" w:rsidRPr="009D2FF9">
        <w:rPr>
          <w:rFonts w:ascii="Arial" w:eastAsia="Times New Roman" w:hAnsi="Arial" w:cs="Arial"/>
          <w:spacing w:val="2"/>
          <w:lang w:eastAsia="en-GB"/>
        </w:rPr>
        <w:t xml:space="preserve"> </w:t>
      </w:r>
      <w:r w:rsidR="00CD0F31" w:rsidRPr="009D2FF9">
        <w:rPr>
          <w:rFonts w:ascii="Arial" w:eastAsia="Times New Roman" w:hAnsi="Arial" w:cs="Arial"/>
          <w:spacing w:val="2"/>
          <w:lang w:eastAsia="en-GB"/>
        </w:rPr>
        <w:t xml:space="preserve">initial </w:t>
      </w:r>
      <w:r w:rsidR="00407910" w:rsidRPr="009D2FF9">
        <w:rPr>
          <w:rFonts w:ascii="Arial" w:eastAsia="Times New Roman" w:hAnsi="Arial" w:cs="Arial"/>
          <w:spacing w:val="2"/>
          <w:lang w:eastAsia="en-GB"/>
        </w:rPr>
        <w:t xml:space="preserve">comparison is shown in Table </w:t>
      </w:r>
      <w:r w:rsidR="00BD0D7E" w:rsidRPr="009D2FF9">
        <w:rPr>
          <w:rFonts w:ascii="Arial" w:eastAsia="Times New Roman" w:hAnsi="Arial" w:cs="Arial"/>
          <w:spacing w:val="2"/>
          <w:lang w:eastAsia="en-GB"/>
        </w:rPr>
        <w:t>1</w:t>
      </w:r>
      <w:r w:rsidR="00407910" w:rsidRPr="009D2FF9">
        <w:rPr>
          <w:rFonts w:ascii="Arial" w:eastAsia="Times New Roman" w:hAnsi="Arial" w:cs="Arial"/>
          <w:spacing w:val="2"/>
          <w:lang w:eastAsia="en-GB"/>
        </w:rPr>
        <w:t>.</w:t>
      </w:r>
    </w:p>
    <w:p w14:paraId="3134A0D9" w14:textId="17092324" w:rsidR="00407910" w:rsidRPr="009D2FF9" w:rsidRDefault="00407910" w:rsidP="00BD0D7E">
      <w:pPr>
        <w:ind w:left="359"/>
        <w:jc w:val="center"/>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T</w:t>
      </w:r>
      <w:r w:rsidR="00BD0D7E" w:rsidRPr="009D2FF9">
        <w:rPr>
          <w:rFonts w:ascii="Arial" w:eastAsia="Times New Roman" w:hAnsi="Arial" w:cs="Arial"/>
          <w:spacing w:val="2"/>
          <w:sz w:val="16"/>
          <w:szCs w:val="16"/>
          <w:lang w:eastAsia="en-GB"/>
        </w:rPr>
        <w:t>able</w:t>
      </w:r>
      <w:r w:rsidRPr="009D2FF9">
        <w:rPr>
          <w:rFonts w:ascii="Arial" w:eastAsia="Times New Roman" w:hAnsi="Arial" w:cs="Arial"/>
          <w:spacing w:val="2"/>
          <w:sz w:val="16"/>
          <w:szCs w:val="16"/>
          <w:lang w:eastAsia="en-GB"/>
        </w:rPr>
        <w:t xml:space="preserve"> </w:t>
      </w:r>
      <w:r w:rsidR="00BD0D7E" w:rsidRPr="009D2FF9">
        <w:rPr>
          <w:rFonts w:ascii="Arial" w:eastAsia="Times New Roman" w:hAnsi="Arial" w:cs="Arial"/>
          <w:spacing w:val="2"/>
          <w:sz w:val="16"/>
          <w:szCs w:val="16"/>
          <w:lang w:eastAsia="en-GB"/>
        </w:rPr>
        <w:t>1</w:t>
      </w:r>
      <w:r w:rsidRPr="009D2FF9">
        <w:rPr>
          <w:rFonts w:ascii="Arial" w:eastAsia="Times New Roman" w:hAnsi="Arial" w:cs="Arial"/>
          <w:spacing w:val="2"/>
          <w:sz w:val="16"/>
          <w:szCs w:val="16"/>
          <w:lang w:eastAsia="en-GB"/>
        </w:rPr>
        <w:t xml:space="preserve">. Results of the </w:t>
      </w:r>
      <w:r w:rsidR="00BD0D7E" w:rsidRPr="009D2FF9">
        <w:rPr>
          <w:rFonts w:ascii="Arial" w:eastAsia="Times New Roman" w:hAnsi="Arial" w:cs="Arial"/>
          <w:spacing w:val="2"/>
          <w:sz w:val="16"/>
          <w:szCs w:val="16"/>
          <w:lang w:eastAsia="en-GB"/>
        </w:rPr>
        <w:t>initial model comparison</w:t>
      </w:r>
    </w:p>
    <w:tbl>
      <w:tblPr>
        <w:tblStyle w:val="TableGrid"/>
        <w:tblpPr w:leftFromText="180" w:rightFromText="180" w:vertAnchor="text" w:horzAnchor="margin" w:tblpXSpec="center" w:tblpY="43"/>
        <w:tblW w:w="6702" w:type="dxa"/>
        <w:tblLayout w:type="fixed"/>
        <w:tblLook w:val="04A0" w:firstRow="1" w:lastRow="0" w:firstColumn="1" w:lastColumn="0" w:noHBand="0" w:noVBand="1"/>
      </w:tblPr>
      <w:tblGrid>
        <w:gridCol w:w="1413"/>
        <w:gridCol w:w="1276"/>
        <w:gridCol w:w="850"/>
        <w:gridCol w:w="1276"/>
        <w:gridCol w:w="942"/>
        <w:gridCol w:w="945"/>
      </w:tblGrid>
      <w:tr w:rsidR="00B71C7D" w:rsidRPr="009D2FF9" w14:paraId="22335920" w14:textId="57A82EB8" w:rsidTr="00B71C7D">
        <w:trPr>
          <w:trHeight w:val="368"/>
        </w:trPr>
        <w:tc>
          <w:tcPr>
            <w:tcW w:w="1413" w:type="dxa"/>
            <w:tcBorders>
              <w:top w:val="single" w:sz="4" w:space="0" w:color="auto"/>
              <w:left w:val="single" w:sz="4" w:space="0" w:color="auto"/>
              <w:bottom w:val="single" w:sz="4" w:space="0" w:color="auto"/>
              <w:right w:val="single" w:sz="4" w:space="0" w:color="auto"/>
            </w:tcBorders>
          </w:tcPr>
          <w:p w14:paraId="4B0B7528" w14:textId="77777777" w:rsidR="00B71C7D" w:rsidRPr="009D2FF9" w:rsidRDefault="00B71C7D" w:rsidP="00B71C7D">
            <w:pPr>
              <w:pStyle w:val="Heading1"/>
              <w:spacing w:before="0"/>
              <w:outlineLvl w:val="0"/>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19A4E95" w14:textId="36B931BB" w:rsidR="00B71C7D" w:rsidRPr="009D2FF9" w:rsidRDefault="00B71C7D" w:rsidP="00B71C7D">
            <w:pPr>
              <w:jc w:val="center"/>
              <w:rPr>
                <w:rFonts w:ascii="Arial" w:hAnsi="Arial" w:cs="Arial"/>
                <w:sz w:val="18"/>
                <w:szCs w:val="18"/>
              </w:rPr>
            </w:pPr>
            <w:r w:rsidRPr="009D2FF9">
              <w:rPr>
                <w:rFonts w:ascii="Arial" w:hAnsi="Arial" w:cs="Arial"/>
                <w:sz w:val="18"/>
                <w:szCs w:val="18"/>
              </w:rPr>
              <w:t>Linear Regression</w:t>
            </w:r>
          </w:p>
        </w:tc>
        <w:tc>
          <w:tcPr>
            <w:tcW w:w="850" w:type="dxa"/>
            <w:tcBorders>
              <w:top w:val="single" w:sz="4" w:space="0" w:color="auto"/>
              <w:left w:val="single" w:sz="4" w:space="0" w:color="auto"/>
              <w:bottom w:val="single" w:sz="4" w:space="0" w:color="auto"/>
              <w:right w:val="single" w:sz="4" w:space="0" w:color="auto"/>
            </w:tcBorders>
            <w:hideMark/>
          </w:tcPr>
          <w:p w14:paraId="67C575CE" w14:textId="77777777" w:rsidR="00B71C7D" w:rsidRPr="009D2FF9" w:rsidRDefault="00B71C7D" w:rsidP="00B71C7D">
            <w:pPr>
              <w:jc w:val="center"/>
              <w:rPr>
                <w:rFonts w:ascii="Arial" w:hAnsi="Arial" w:cs="Arial"/>
                <w:sz w:val="18"/>
                <w:szCs w:val="18"/>
              </w:rPr>
            </w:pPr>
            <w:r w:rsidRPr="009D2FF9">
              <w:rPr>
                <w:rFonts w:ascii="Arial" w:hAnsi="Arial" w:cs="Arial"/>
                <w:sz w:val="18"/>
                <w:szCs w:val="18"/>
              </w:rPr>
              <w:t>GBR</w:t>
            </w:r>
          </w:p>
        </w:tc>
        <w:tc>
          <w:tcPr>
            <w:tcW w:w="1276" w:type="dxa"/>
            <w:tcBorders>
              <w:top w:val="single" w:sz="4" w:space="0" w:color="auto"/>
              <w:left w:val="single" w:sz="4" w:space="0" w:color="auto"/>
              <w:bottom w:val="single" w:sz="4" w:space="0" w:color="auto"/>
              <w:right w:val="single" w:sz="4" w:space="0" w:color="auto"/>
            </w:tcBorders>
            <w:hideMark/>
          </w:tcPr>
          <w:p w14:paraId="1D454B36" w14:textId="519CDB22" w:rsidR="00B71C7D" w:rsidRPr="009D2FF9" w:rsidRDefault="00B71C7D" w:rsidP="00B71C7D">
            <w:pPr>
              <w:jc w:val="center"/>
              <w:rPr>
                <w:rFonts w:ascii="Arial" w:hAnsi="Arial" w:cs="Arial"/>
                <w:sz w:val="18"/>
                <w:szCs w:val="18"/>
              </w:rPr>
            </w:pPr>
            <w:r w:rsidRPr="009D2FF9">
              <w:rPr>
                <w:rFonts w:ascii="Arial" w:hAnsi="Arial" w:cs="Arial"/>
                <w:sz w:val="18"/>
                <w:szCs w:val="18"/>
              </w:rPr>
              <w:t>XGBoost</w:t>
            </w:r>
          </w:p>
        </w:tc>
        <w:tc>
          <w:tcPr>
            <w:tcW w:w="942" w:type="dxa"/>
            <w:tcBorders>
              <w:top w:val="single" w:sz="4" w:space="0" w:color="auto"/>
              <w:left w:val="single" w:sz="4" w:space="0" w:color="auto"/>
              <w:bottom w:val="single" w:sz="4" w:space="0" w:color="auto"/>
              <w:right w:val="single" w:sz="4" w:space="0" w:color="auto"/>
            </w:tcBorders>
            <w:hideMark/>
          </w:tcPr>
          <w:p w14:paraId="06631543" w14:textId="77777777" w:rsidR="00B71C7D" w:rsidRPr="009D2FF9" w:rsidRDefault="00B71C7D" w:rsidP="00B71C7D">
            <w:pPr>
              <w:jc w:val="center"/>
              <w:rPr>
                <w:rFonts w:ascii="Arial" w:hAnsi="Arial" w:cs="Arial"/>
                <w:sz w:val="18"/>
                <w:szCs w:val="18"/>
              </w:rPr>
            </w:pPr>
            <w:r w:rsidRPr="009D2FF9">
              <w:rPr>
                <w:rFonts w:ascii="Arial" w:hAnsi="Arial" w:cs="Arial"/>
                <w:sz w:val="18"/>
                <w:szCs w:val="18"/>
              </w:rPr>
              <w:t>RFR</w:t>
            </w:r>
          </w:p>
        </w:tc>
        <w:tc>
          <w:tcPr>
            <w:tcW w:w="945" w:type="dxa"/>
            <w:tcBorders>
              <w:top w:val="single" w:sz="4" w:space="0" w:color="auto"/>
              <w:left w:val="single" w:sz="4" w:space="0" w:color="auto"/>
              <w:bottom w:val="single" w:sz="4" w:space="0" w:color="auto"/>
              <w:right w:val="single" w:sz="4" w:space="0" w:color="auto"/>
            </w:tcBorders>
          </w:tcPr>
          <w:p w14:paraId="56C54567" w14:textId="04AFEDCD" w:rsidR="00B71C7D" w:rsidRPr="009D2FF9" w:rsidRDefault="00B71C7D" w:rsidP="00B71C7D">
            <w:pPr>
              <w:jc w:val="center"/>
              <w:rPr>
                <w:rFonts w:ascii="Arial" w:hAnsi="Arial" w:cs="Arial"/>
                <w:sz w:val="18"/>
                <w:szCs w:val="18"/>
              </w:rPr>
            </w:pPr>
            <w:r w:rsidRPr="009D2FF9">
              <w:rPr>
                <w:rFonts w:ascii="Arial" w:eastAsia="Times New Roman" w:hAnsi="Arial" w:cs="Arial"/>
                <w:color w:val="000000"/>
                <w:sz w:val="18"/>
                <w:szCs w:val="18"/>
                <w:shd w:val="clear" w:color="auto" w:fill="FFFFFF"/>
                <w:lang w:eastAsia="ja-JP"/>
              </w:rPr>
              <w:t>NN </w:t>
            </w:r>
          </w:p>
        </w:tc>
      </w:tr>
      <w:tr w:rsidR="00B71C7D" w:rsidRPr="009D2FF9" w14:paraId="044D0EEC" w14:textId="4A27F675" w:rsidTr="00B71C7D">
        <w:trPr>
          <w:trHeight w:val="88"/>
        </w:trPr>
        <w:tc>
          <w:tcPr>
            <w:tcW w:w="1413" w:type="dxa"/>
            <w:tcBorders>
              <w:top w:val="single" w:sz="4" w:space="0" w:color="auto"/>
              <w:left w:val="single" w:sz="4" w:space="0" w:color="auto"/>
              <w:bottom w:val="single" w:sz="4" w:space="0" w:color="auto"/>
              <w:right w:val="single" w:sz="4" w:space="0" w:color="auto"/>
            </w:tcBorders>
            <w:hideMark/>
          </w:tcPr>
          <w:p w14:paraId="26EED36E"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(test)</w:t>
            </w:r>
          </w:p>
        </w:tc>
        <w:tc>
          <w:tcPr>
            <w:tcW w:w="1276" w:type="dxa"/>
            <w:tcBorders>
              <w:top w:val="single" w:sz="4" w:space="0" w:color="auto"/>
              <w:left w:val="single" w:sz="4" w:space="0" w:color="auto"/>
              <w:bottom w:val="single" w:sz="4" w:space="0" w:color="auto"/>
              <w:right w:val="single" w:sz="4" w:space="0" w:color="auto"/>
            </w:tcBorders>
          </w:tcPr>
          <w:p w14:paraId="3331DC48" w14:textId="77777777" w:rsidR="00B71C7D" w:rsidRPr="009D2FF9" w:rsidRDefault="00B71C7D" w:rsidP="00B7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0.4710</w:t>
            </w:r>
          </w:p>
        </w:tc>
        <w:tc>
          <w:tcPr>
            <w:tcW w:w="850" w:type="dxa"/>
            <w:tcBorders>
              <w:top w:val="single" w:sz="4" w:space="0" w:color="auto"/>
              <w:left w:val="single" w:sz="4" w:space="0" w:color="auto"/>
              <w:bottom w:val="single" w:sz="4" w:space="0" w:color="auto"/>
              <w:right w:val="single" w:sz="4" w:space="0" w:color="auto"/>
            </w:tcBorders>
            <w:hideMark/>
          </w:tcPr>
          <w:p w14:paraId="1ADC8E46"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0.5211</w:t>
            </w:r>
          </w:p>
        </w:tc>
        <w:tc>
          <w:tcPr>
            <w:tcW w:w="1276" w:type="dxa"/>
            <w:tcBorders>
              <w:top w:val="single" w:sz="4" w:space="0" w:color="auto"/>
              <w:left w:val="single" w:sz="4" w:space="0" w:color="auto"/>
              <w:bottom w:val="single" w:sz="4" w:space="0" w:color="auto"/>
              <w:right w:val="single" w:sz="4" w:space="0" w:color="auto"/>
            </w:tcBorders>
            <w:hideMark/>
          </w:tcPr>
          <w:p w14:paraId="1A4ADE49" w14:textId="77777777" w:rsidR="00B71C7D" w:rsidRPr="009D2FF9" w:rsidRDefault="00B71C7D" w:rsidP="00B71C7D">
            <w:pPr>
              <w:pStyle w:val="NormalWeb"/>
              <w:spacing w:before="0" w:beforeAutospacing="0"/>
              <w:jc w:val="center"/>
              <w:rPr>
                <w:rFonts w:ascii="Arial" w:hAnsi="Arial" w:cs="Arial"/>
                <w:b/>
                <w:bCs/>
                <w:sz w:val="16"/>
                <w:szCs w:val="16"/>
                <w:u w:val="single"/>
                <w:lang w:eastAsia="en-US"/>
              </w:rPr>
            </w:pPr>
            <w:r w:rsidRPr="009D2FF9">
              <w:rPr>
                <w:rFonts w:ascii="Arial" w:hAnsi="Arial" w:cs="Arial"/>
                <w:b/>
                <w:bCs/>
                <w:sz w:val="16"/>
                <w:szCs w:val="16"/>
                <w:u w:val="single"/>
                <w:lang w:eastAsia="en-US"/>
              </w:rPr>
              <w:t>0.5898</w:t>
            </w:r>
          </w:p>
        </w:tc>
        <w:tc>
          <w:tcPr>
            <w:tcW w:w="942" w:type="dxa"/>
            <w:tcBorders>
              <w:top w:val="single" w:sz="4" w:space="0" w:color="auto"/>
              <w:left w:val="single" w:sz="4" w:space="0" w:color="auto"/>
              <w:bottom w:val="single" w:sz="4" w:space="0" w:color="auto"/>
              <w:right w:val="single" w:sz="4" w:space="0" w:color="auto"/>
            </w:tcBorders>
            <w:hideMark/>
          </w:tcPr>
          <w:p w14:paraId="453E5B9A"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0.5841</w:t>
            </w:r>
          </w:p>
        </w:tc>
        <w:tc>
          <w:tcPr>
            <w:tcW w:w="945" w:type="dxa"/>
            <w:tcBorders>
              <w:top w:val="single" w:sz="4" w:space="0" w:color="auto"/>
              <w:left w:val="single" w:sz="4" w:space="0" w:color="auto"/>
              <w:bottom w:val="single" w:sz="4" w:space="0" w:color="auto"/>
              <w:right w:val="single" w:sz="4" w:space="0" w:color="auto"/>
            </w:tcBorders>
          </w:tcPr>
          <w:p w14:paraId="69C4C817" w14:textId="3DE3BDD2"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0.5</w:t>
            </w:r>
            <w:r w:rsidR="00F753B9" w:rsidRPr="009D2FF9">
              <w:rPr>
                <w:rFonts w:ascii="Arial" w:hAnsi="Arial" w:cs="Arial"/>
                <w:color w:val="000000"/>
                <w:sz w:val="16"/>
                <w:szCs w:val="16"/>
                <w:shd w:val="clear" w:color="auto" w:fill="FFFFFF"/>
                <w:lang w:eastAsia="ja-JP"/>
              </w:rPr>
              <w:t>472</w:t>
            </w:r>
          </w:p>
        </w:tc>
      </w:tr>
      <w:tr w:rsidR="00B71C7D" w:rsidRPr="009D2FF9" w14:paraId="7EC88D1F" w14:textId="3B858374" w:rsidTr="00B71C7D">
        <w:trPr>
          <w:trHeight w:val="88"/>
        </w:trPr>
        <w:tc>
          <w:tcPr>
            <w:tcW w:w="1413" w:type="dxa"/>
            <w:tcBorders>
              <w:top w:val="single" w:sz="4" w:space="0" w:color="auto"/>
              <w:left w:val="single" w:sz="4" w:space="0" w:color="auto"/>
              <w:bottom w:val="single" w:sz="4" w:space="0" w:color="auto"/>
              <w:right w:val="single" w:sz="4" w:space="0" w:color="auto"/>
            </w:tcBorders>
            <w:hideMark/>
          </w:tcPr>
          <w:p w14:paraId="1B421D66"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(train)</w:t>
            </w:r>
          </w:p>
        </w:tc>
        <w:tc>
          <w:tcPr>
            <w:tcW w:w="1276" w:type="dxa"/>
            <w:tcBorders>
              <w:top w:val="single" w:sz="4" w:space="0" w:color="auto"/>
              <w:left w:val="single" w:sz="4" w:space="0" w:color="auto"/>
              <w:bottom w:val="single" w:sz="4" w:space="0" w:color="auto"/>
              <w:right w:val="single" w:sz="4" w:space="0" w:color="auto"/>
            </w:tcBorders>
          </w:tcPr>
          <w:p w14:paraId="526E853B" w14:textId="77777777" w:rsidR="00B71C7D" w:rsidRPr="009D2FF9" w:rsidRDefault="00B71C7D" w:rsidP="00B7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0.4758</w:t>
            </w:r>
          </w:p>
        </w:tc>
        <w:tc>
          <w:tcPr>
            <w:tcW w:w="850" w:type="dxa"/>
            <w:tcBorders>
              <w:top w:val="single" w:sz="4" w:space="0" w:color="auto"/>
              <w:left w:val="single" w:sz="4" w:space="0" w:color="auto"/>
              <w:bottom w:val="single" w:sz="4" w:space="0" w:color="auto"/>
              <w:right w:val="single" w:sz="4" w:space="0" w:color="auto"/>
            </w:tcBorders>
            <w:hideMark/>
          </w:tcPr>
          <w:p w14:paraId="74FA0498"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0.5502</w:t>
            </w:r>
          </w:p>
        </w:tc>
        <w:tc>
          <w:tcPr>
            <w:tcW w:w="1276" w:type="dxa"/>
            <w:tcBorders>
              <w:top w:val="single" w:sz="4" w:space="0" w:color="auto"/>
              <w:left w:val="single" w:sz="4" w:space="0" w:color="auto"/>
              <w:bottom w:val="single" w:sz="4" w:space="0" w:color="auto"/>
              <w:right w:val="single" w:sz="4" w:space="0" w:color="auto"/>
            </w:tcBorders>
            <w:hideMark/>
          </w:tcPr>
          <w:p w14:paraId="368F2518"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0.7844</w:t>
            </w:r>
          </w:p>
        </w:tc>
        <w:tc>
          <w:tcPr>
            <w:tcW w:w="942" w:type="dxa"/>
            <w:tcBorders>
              <w:top w:val="single" w:sz="4" w:space="0" w:color="auto"/>
              <w:left w:val="single" w:sz="4" w:space="0" w:color="auto"/>
              <w:bottom w:val="single" w:sz="4" w:space="0" w:color="auto"/>
              <w:right w:val="single" w:sz="4" w:space="0" w:color="auto"/>
            </w:tcBorders>
            <w:hideMark/>
          </w:tcPr>
          <w:p w14:paraId="2C8ED686"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0.9132</w:t>
            </w:r>
          </w:p>
        </w:tc>
        <w:tc>
          <w:tcPr>
            <w:tcW w:w="945" w:type="dxa"/>
            <w:tcBorders>
              <w:top w:val="single" w:sz="4" w:space="0" w:color="auto"/>
              <w:left w:val="single" w:sz="4" w:space="0" w:color="auto"/>
              <w:bottom w:val="single" w:sz="4" w:space="0" w:color="auto"/>
              <w:right w:val="single" w:sz="4" w:space="0" w:color="auto"/>
            </w:tcBorders>
          </w:tcPr>
          <w:p w14:paraId="6AE9005D" w14:textId="6E186384"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w:t>
            </w:r>
            <w:r w:rsidR="00F753B9" w:rsidRPr="009D2FF9">
              <w:rPr>
                <w:rFonts w:ascii="Arial" w:hAnsi="Arial" w:cs="Arial"/>
                <w:color w:val="000000"/>
                <w:sz w:val="16"/>
                <w:szCs w:val="16"/>
                <w:shd w:val="clear" w:color="auto" w:fill="FFFFFF"/>
                <w:lang w:eastAsia="ja-JP"/>
              </w:rPr>
              <w:t>5365</w:t>
            </w:r>
          </w:p>
        </w:tc>
      </w:tr>
      <w:tr w:rsidR="00B71C7D" w:rsidRPr="009D2FF9" w14:paraId="4DA79816" w14:textId="798F5A7A" w:rsidTr="00B71C7D">
        <w:trPr>
          <w:trHeight w:val="179"/>
        </w:trPr>
        <w:tc>
          <w:tcPr>
            <w:tcW w:w="1413" w:type="dxa"/>
            <w:tcBorders>
              <w:top w:val="single" w:sz="4" w:space="0" w:color="auto"/>
              <w:left w:val="single" w:sz="4" w:space="0" w:color="auto"/>
              <w:bottom w:val="single" w:sz="4" w:space="0" w:color="auto"/>
              <w:right w:val="single" w:sz="4" w:space="0" w:color="auto"/>
            </w:tcBorders>
            <w:hideMark/>
          </w:tcPr>
          <w:p w14:paraId="6EDAD22C"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RMSE (test)</w:t>
            </w:r>
          </w:p>
        </w:tc>
        <w:tc>
          <w:tcPr>
            <w:tcW w:w="1276" w:type="dxa"/>
            <w:tcBorders>
              <w:top w:val="single" w:sz="4" w:space="0" w:color="auto"/>
              <w:left w:val="single" w:sz="4" w:space="0" w:color="auto"/>
              <w:bottom w:val="single" w:sz="4" w:space="0" w:color="auto"/>
              <w:right w:val="single" w:sz="4" w:space="0" w:color="auto"/>
            </w:tcBorders>
          </w:tcPr>
          <w:p w14:paraId="5BBDE22F" w14:textId="77777777" w:rsidR="00B71C7D" w:rsidRPr="009D2FF9" w:rsidRDefault="00B71C7D" w:rsidP="00B7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68.900</w:t>
            </w:r>
          </w:p>
        </w:tc>
        <w:tc>
          <w:tcPr>
            <w:tcW w:w="850" w:type="dxa"/>
            <w:tcBorders>
              <w:top w:val="single" w:sz="4" w:space="0" w:color="auto"/>
              <w:left w:val="single" w:sz="4" w:space="0" w:color="auto"/>
              <w:bottom w:val="single" w:sz="4" w:space="0" w:color="auto"/>
              <w:right w:val="single" w:sz="4" w:space="0" w:color="auto"/>
            </w:tcBorders>
            <w:hideMark/>
          </w:tcPr>
          <w:p w14:paraId="1E9B1D30"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65.292</w:t>
            </w:r>
          </w:p>
        </w:tc>
        <w:tc>
          <w:tcPr>
            <w:tcW w:w="1276" w:type="dxa"/>
            <w:tcBorders>
              <w:top w:val="single" w:sz="4" w:space="0" w:color="auto"/>
              <w:left w:val="single" w:sz="4" w:space="0" w:color="auto"/>
              <w:bottom w:val="single" w:sz="4" w:space="0" w:color="auto"/>
              <w:right w:val="single" w:sz="4" w:space="0" w:color="auto"/>
            </w:tcBorders>
            <w:hideMark/>
          </w:tcPr>
          <w:p w14:paraId="3FBB746F"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60.427</w:t>
            </w:r>
          </w:p>
        </w:tc>
        <w:tc>
          <w:tcPr>
            <w:tcW w:w="942" w:type="dxa"/>
            <w:tcBorders>
              <w:top w:val="single" w:sz="4" w:space="0" w:color="auto"/>
              <w:left w:val="single" w:sz="4" w:space="0" w:color="auto"/>
              <w:bottom w:val="single" w:sz="4" w:space="0" w:color="auto"/>
              <w:right w:val="single" w:sz="4" w:space="0" w:color="auto"/>
            </w:tcBorders>
            <w:hideMark/>
          </w:tcPr>
          <w:p w14:paraId="156E906E"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61.678</w:t>
            </w:r>
          </w:p>
        </w:tc>
        <w:tc>
          <w:tcPr>
            <w:tcW w:w="945" w:type="dxa"/>
            <w:tcBorders>
              <w:top w:val="single" w:sz="4" w:space="0" w:color="auto"/>
              <w:left w:val="single" w:sz="4" w:space="0" w:color="auto"/>
              <w:bottom w:val="single" w:sz="4" w:space="0" w:color="auto"/>
              <w:right w:val="single" w:sz="4" w:space="0" w:color="auto"/>
            </w:tcBorders>
          </w:tcPr>
          <w:p w14:paraId="64FFC15A" w14:textId="41FD0FB3" w:rsidR="00B71C7D" w:rsidRPr="009D2FF9" w:rsidRDefault="00B71C7D" w:rsidP="00B71C7D">
            <w:pPr>
              <w:pStyle w:val="NormalWeb"/>
              <w:spacing w:before="0" w:beforeAutospacing="0"/>
              <w:jc w:val="center"/>
              <w:rPr>
                <w:rFonts w:ascii="Arial" w:hAnsi="Arial" w:cs="Arial"/>
                <w:b/>
                <w:bCs/>
                <w:sz w:val="16"/>
                <w:szCs w:val="16"/>
                <w:u w:val="single"/>
                <w:lang w:eastAsia="en-US"/>
              </w:rPr>
            </w:pPr>
            <w:r w:rsidRPr="009D2FF9">
              <w:rPr>
                <w:rFonts w:ascii="Arial" w:hAnsi="Arial" w:cs="Arial"/>
                <w:b/>
                <w:bCs/>
                <w:sz w:val="16"/>
                <w:szCs w:val="16"/>
                <w:u w:val="single"/>
                <w:shd w:val="clear" w:color="auto" w:fill="FFFFFF"/>
                <w:lang w:eastAsia="ja-JP"/>
              </w:rPr>
              <w:t>0.11</w:t>
            </w:r>
            <w:r w:rsidR="00F753B9" w:rsidRPr="009D2FF9">
              <w:rPr>
                <w:rFonts w:ascii="Arial" w:hAnsi="Arial" w:cs="Arial"/>
                <w:b/>
                <w:bCs/>
                <w:sz w:val="16"/>
                <w:szCs w:val="16"/>
                <w:u w:val="single"/>
                <w:shd w:val="clear" w:color="auto" w:fill="FFFFFF"/>
                <w:lang w:eastAsia="ja-JP"/>
              </w:rPr>
              <w:t>87</w:t>
            </w:r>
          </w:p>
        </w:tc>
      </w:tr>
      <w:tr w:rsidR="00B71C7D" w:rsidRPr="009D2FF9" w14:paraId="69DAD6E3" w14:textId="06B4FDDD" w:rsidTr="00B71C7D">
        <w:trPr>
          <w:trHeight w:val="179"/>
        </w:trPr>
        <w:tc>
          <w:tcPr>
            <w:tcW w:w="1413" w:type="dxa"/>
            <w:tcBorders>
              <w:top w:val="single" w:sz="4" w:space="0" w:color="auto"/>
              <w:left w:val="single" w:sz="4" w:space="0" w:color="auto"/>
              <w:bottom w:val="single" w:sz="4" w:space="0" w:color="auto"/>
              <w:right w:val="single" w:sz="4" w:space="0" w:color="auto"/>
            </w:tcBorders>
            <w:hideMark/>
          </w:tcPr>
          <w:p w14:paraId="318272D0"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RMSE (train)</w:t>
            </w:r>
          </w:p>
        </w:tc>
        <w:tc>
          <w:tcPr>
            <w:tcW w:w="1276" w:type="dxa"/>
            <w:tcBorders>
              <w:top w:val="single" w:sz="4" w:space="0" w:color="auto"/>
              <w:left w:val="single" w:sz="4" w:space="0" w:color="auto"/>
              <w:bottom w:val="single" w:sz="4" w:space="0" w:color="auto"/>
              <w:right w:val="single" w:sz="4" w:space="0" w:color="auto"/>
            </w:tcBorders>
          </w:tcPr>
          <w:p w14:paraId="747B61D6" w14:textId="77777777" w:rsidR="00B71C7D" w:rsidRPr="009D2FF9" w:rsidRDefault="00B71C7D" w:rsidP="00B7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68.648</w:t>
            </w:r>
          </w:p>
        </w:tc>
        <w:tc>
          <w:tcPr>
            <w:tcW w:w="850" w:type="dxa"/>
            <w:tcBorders>
              <w:top w:val="single" w:sz="4" w:space="0" w:color="auto"/>
              <w:left w:val="single" w:sz="4" w:space="0" w:color="auto"/>
              <w:bottom w:val="single" w:sz="4" w:space="0" w:color="auto"/>
              <w:right w:val="single" w:sz="4" w:space="0" w:color="auto"/>
            </w:tcBorders>
            <w:hideMark/>
          </w:tcPr>
          <w:p w14:paraId="3C654B80"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63.706</w:t>
            </w:r>
          </w:p>
        </w:tc>
        <w:tc>
          <w:tcPr>
            <w:tcW w:w="1276" w:type="dxa"/>
            <w:tcBorders>
              <w:top w:val="single" w:sz="4" w:space="0" w:color="auto"/>
              <w:left w:val="single" w:sz="4" w:space="0" w:color="auto"/>
              <w:bottom w:val="single" w:sz="4" w:space="0" w:color="auto"/>
              <w:right w:val="single" w:sz="4" w:space="0" w:color="auto"/>
            </w:tcBorders>
            <w:hideMark/>
          </w:tcPr>
          <w:p w14:paraId="150E319D"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44.107</w:t>
            </w:r>
          </w:p>
        </w:tc>
        <w:tc>
          <w:tcPr>
            <w:tcW w:w="942" w:type="dxa"/>
            <w:tcBorders>
              <w:top w:val="single" w:sz="4" w:space="0" w:color="auto"/>
              <w:left w:val="single" w:sz="4" w:space="0" w:color="auto"/>
              <w:bottom w:val="single" w:sz="4" w:space="0" w:color="auto"/>
              <w:right w:val="single" w:sz="4" w:space="0" w:color="auto"/>
            </w:tcBorders>
            <w:hideMark/>
          </w:tcPr>
          <w:p w14:paraId="5C920BC8"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27.807</w:t>
            </w:r>
          </w:p>
        </w:tc>
        <w:tc>
          <w:tcPr>
            <w:tcW w:w="945" w:type="dxa"/>
            <w:tcBorders>
              <w:top w:val="single" w:sz="4" w:space="0" w:color="auto"/>
              <w:left w:val="single" w:sz="4" w:space="0" w:color="auto"/>
              <w:bottom w:val="single" w:sz="4" w:space="0" w:color="auto"/>
              <w:right w:val="single" w:sz="4" w:space="0" w:color="auto"/>
            </w:tcBorders>
          </w:tcPr>
          <w:p w14:paraId="7B5D2DF2" w14:textId="6303ED64"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0.11</w:t>
            </w:r>
            <w:r w:rsidR="00F753B9" w:rsidRPr="009D2FF9">
              <w:rPr>
                <w:rFonts w:ascii="Arial" w:hAnsi="Arial" w:cs="Arial"/>
                <w:color w:val="000000"/>
                <w:sz w:val="16"/>
                <w:szCs w:val="16"/>
                <w:shd w:val="clear" w:color="auto" w:fill="FFFFFF"/>
                <w:lang w:eastAsia="ja-JP"/>
              </w:rPr>
              <w:t>94</w:t>
            </w:r>
          </w:p>
        </w:tc>
      </w:tr>
      <w:tr w:rsidR="00B71C7D" w:rsidRPr="009D2FF9" w14:paraId="7539B8C4" w14:textId="6BE41197" w:rsidTr="00B71C7D">
        <w:trPr>
          <w:trHeight w:val="88"/>
        </w:trPr>
        <w:tc>
          <w:tcPr>
            <w:tcW w:w="1413" w:type="dxa"/>
            <w:tcBorders>
              <w:top w:val="single" w:sz="4" w:space="0" w:color="auto"/>
              <w:left w:val="single" w:sz="4" w:space="0" w:color="auto"/>
              <w:bottom w:val="single" w:sz="4" w:space="0" w:color="auto"/>
              <w:right w:val="single" w:sz="4" w:space="0" w:color="auto"/>
            </w:tcBorders>
            <w:hideMark/>
          </w:tcPr>
          <w:p w14:paraId="0B72BD80"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MAE (test)</w:t>
            </w:r>
          </w:p>
        </w:tc>
        <w:tc>
          <w:tcPr>
            <w:tcW w:w="1276" w:type="dxa"/>
            <w:tcBorders>
              <w:top w:val="single" w:sz="4" w:space="0" w:color="auto"/>
              <w:left w:val="single" w:sz="4" w:space="0" w:color="auto"/>
              <w:bottom w:val="single" w:sz="4" w:space="0" w:color="auto"/>
              <w:right w:val="single" w:sz="4" w:space="0" w:color="auto"/>
            </w:tcBorders>
          </w:tcPr>
          <w:p w14:paraId="4BDC94B7" w14:textId="77777777" w:rsidR="00B71C7D" w:rsidRPr="009D2FF9" w:rsidRDefault="00B71C7D" w:rsidP="00B7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38.470</w:t>
            </w:r>
          </w:p>
        </w:tc>
        <w:tc>
          <w:tcPr>
            <w:tcW w:w="850" w:type="dxa"/>
            <w:tcBorders>
              <w:top w:val="single" w:sz="4" w:space="0" w:color="auto"/>
              <w:left w:val="single" w:sz="4" w:space="0" w:color="auto"/>
              <w:bottom w:val="single" w:sz="4" w:space="0" w:color="auto"/>
              <w:right w:val="single" w:sz="4" w:space="0" w:color="auto"/>
            </w:tcBorders>
            <w:hideMark/>
          </w:tcPr>
          <w:p w14:paraId="684219AD"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34.676</w:t>
            </w:r>
          </w:p>
        </w:tc>
        <w:tc>
          <w:tcPr>
            <w:tcW w:w="1276" w:type="dxa"/>
            <w:tcBorders>
              <w:top w:val="single" w:sz="4" w:space="0" w:color="auto"/>
              <w:left w:val="single" w:sz="4" w:space="0" w:color="auto"/>
              <w:bottom w:val="single" w:sz="4" w:space="0" w:color="auto"/>
              <w:right w:val="single" w:sz="4" w:space="0" w:color="auto"/>
            </w:tcBorders>
            <w:hideMark/>
          </w:tcPr>
          <w:p w14:paraId="4AE002F3"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31.796</w:t>
            </w:r>
          </w:p>
        </w:tc>
        <w:tc>
          <w:tcPr>
            <w:tcW w:w="942" w:type="dxa"/>
            <w:tcBorders>
              <w:top w:val="single" w:sz="4" w:space="0" w:color="auto"/>
              <w:left w:val="single" w:sz="4" w:space="0" w:color="auto"/>
              <w:bottom w:val="single" w:sz="4" w:space="0" w:color="auto"/>
              <w:right w:val="single" w:sz="4" w:space="0" w:color="auto"/>
            </w:tcBorders>
            <w:hideMark/>
          </w:tcPr>
          <w:p w14:paraId="0EDDFCD9"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32.489</w:t>
            </w:r>
          </w:p>
        </w:tc>
        <w:tc>
          <w:tcPr>
            <w:tcW w:w="945" w:type="dxa"/>
            <w:tcBorders>
              <w:top w:val="single" w:sz="4" w:space="0" w:color="auto"/>
              <w:left w:val="single" w:sz="4" w:space="0" w:color="auto"/>
              <w:bottom w:val="single" w:sz="4" w:space="0" w:color="auto"/>
              <w:right w:val="single" w:sz="4" w:space="0" w:color="auto"/>
            </w:tcBorders>
          </w:tcPr>
          <w:p w14:paraId="034B5247" w14:textId="378123ED" w:rsidR="00B71C7D" w:rsidRPr="009D2FF9" w:rsidRDefault="00B71C7D" w:rsidP="00B71C7D">
            <w:pPr>
              <w:pStyle w:val="NormalWeb"/>
              <w:spacing w:before="0" w:beforeAutospacing="0"/>
              <w:jc w:val="center"/>
              <w:rPr>
                <w:rFonts w:ascii="Arial" w:hAnsi="Arial" w:cs="Arial"/>
                <w:b/>
                <w:bCs/>
                <w:sz w:val="16"/>
                <w:szCs w:val="16"/>
                <w:u w:val="single"/>
                <w:lang w:eastAsia="en-US"/>
              </w:rPr>
            </w:pPr>
            <w:r w:rsidRPr="009D2FF9">
              <w:rPr>
                <w:rFonts w:ascii="Arial" w:hAnsi="Arial" w:cs="Arial"/>
                <w:b/>
                <w:bCs/>
                <w:color w:val="000000"/>
                <w:sz w:val="16"/>
                <w:szCs w:val="16"/>
                <w:u w:val="single"/>
                <w:shd w:val="clear" w:color="auto" w:fill="FFFFFF"/>
                <w:lang w:eastAsia="ja-JP"/>
              </w:rPr>
              <w:t>0.07</w:t>
            </w:r>
            <w:r w:rsidR="00F753B9" w:rsidRPr="009D2FF9">
              <w:rPr>
                <w:rFonts w:ascii="Arial" w:hAnsi="Arial" w:cs="Arial"/>
                <w:b/>
                <w:bCs/>
                <w:color w:val="000000"/>
                <w:sz w:val="16"/>
                <w:szCs w:val="16"/>
                <w:u w:val="single"/>
                <w:shd w:val="clear" w:color="auto" w:fill="FFFFFF"/>
                <w:lang w:eastAsia="ja-JP"/>
              </w:rPr>
              <w:t>75</w:t>
            </w:r>
          </w:p>
        </w:tc>
      </w:tr>
      <w:tr w:rsidR="00B71C7D" w:rsidRPr="009D2FF9" w14:paraId="7486CC2C" w14:textId="03A22883" w:rsidTr="00B71C7D">
        <w:trPr>
          <w:trHeight w:val="93"/>
        </w:trPr>
        <w:tc>
          <w:tcPr>
            <w:tcW w:w="1413" w:type="dxa"/>
            <w:tcBorders>
              <w:top w:val="single" w:sz="4" w:space="0" w:color="auto"/>
              <w:left w:val="single" w:sz="4" w:space="0" w:color="auto"/>
              <w:bottom w:val="single" w:sz="4" w:space="0" w:color="auto"/>
              <w:right w:val="single" w:sz="4" w:space="0" w:color="auto"/>
            </w:tcBorders>
            <w:hideMark/>
          </w:tcPr>
          <w:p w14:paraId="4272304A"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MAE (train)</w:t>
            </w:r>
          </w:p>
        </w:tc>
        <w:tc>
          <w:tcPr>
            <w:tcW w:w="1276" w:type="dxa"/>
            <w:tcBorders>
              <w:top w:val="single" w:sz="4" w:space="0" w:color="auto"/>
              <w:left w:val="single" w:sz="4" w:space="0" w:color="auto"/>
              <w:bottom w:val="single" w:sz="4" w:space="0" w:color="auto"/>
              <w:right w:val="single" w:sz="4" w:space="0" w:color="auto"/>
            </w:tcBorders>
          </w:tcPr>
          <w:p w14:paraId="31B34EBE" w14:textId="77777777" w:rsidR="00B71C7D" w:rsidRPr="009D2FF9" w:rsidRDefault="00B71C7D" w:rsidP="00B7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37.977</w:t>
            </w:r>
          </w:p>
        </w:tc>
        <w:tc>
          <w:tcPr>
            <w:tcW w:w="850" w:type="dxa"/>
            <w:tcBorders>
              <w:top w:val="single" w:sz="4" w:space="0" w:color="auto"/>
              <w:left w:val="single" w:sz="4" w:space="0" w:color="auto"/>
              <w:bottom w:val="single" w:sz="4" w:space="0" w:color="auto"/>
              <w:right w:val="single" w:sz="4" w:space="0" w:color="auto"/>
            </w:tcBorders>
            <w:hideMark/>
          </w:tcPr>
          <w:p w14:paraId="46E089EB"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33.814</w:t>
            </w:r>
          </w:p>
        </w:tc>
        <w:tc>
          <w:tcPr>
            <w:tcW w:w="1276" w:type="dxa"/>
            <w:tcBorders>
              <w:top w:val="single" w:sz="4" w:space="0" w:color="auto"/>
              <w:left w:val="single" w:sz="4" w:space="0" w:color="auto"/>
              <w:bottom w:val="single" w:sz="4" w:space="0" w:color="auto"/>
              <w:right w:val="single" w:sz="4" w:space="0" w:color="auto"/>
            </w:tcBorders>
            <w:hideMark/>
          </w:tcPr>
          <w:p w14:paraId="2F17CD5F"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25.588</w:t>
            </w:r>
          </w:p>
        </w:tc>
        <w:tc>
          <w:tcPr>
            <w:tcW w:w="942" w:type="dxa"/>
            <w:tcBorders>
              <w:top w:val="single" w:sz="4" w:space="0" w:color="auto"/>
              <w:left w:val="single" w:sz="4" w:space="0" w:color="auto"/>
              <w:bottom w:val="single" w:sz="4" w:space="0" w:color="auto"/>
              <w:right w:val="single" w:sz="4" w:space="0" w:color="auto"/>
            </w:tcBorders>
            <w:hideMark/>
          </w:tcPr>
          <w:p w14:paraId="3F2E768D" w14:textId="77777777"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17.001</w:t>
            </w:r>
          </w:p>
        </w:tc>
        <w:tc>
          <w:tcPr>
            <w:tcW w:w="945" w:type="dxa"/>
            <w:tcBorders>
              <w:top w:val="single" w:sz="4" w:space="0" w:color="auto"/>
              <w:left w:val="single" w:sz="4" w:space="0" w:color="auto"/>
              <w:bottom w:val="single" w:sz="4" w:space="0" w:color="auto"/>
              <w:right w:val="single" w:sz="4" w:space="0" w:color="auto"/>
            </w:tcBorders>
          </w:tcPr>
          <w:p w14:paraId="4651E676" w14:textId="3B2E104E" w:rsidR="00B71C7D" w:rsidRPr="009D2FF9" w:rsidRDefault="00B71C7D" w:rsidP="00B71C7D">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0.07</w:t>
            </w:r>
            <w:r w:rsidR="00F753B9" w:rsidRPr="009D2FF9">
              <w:rPr>
                <w:rFonts w:ascii="Arial" w:hAnsi="Arial" w:cs="Arial"/>
                <w:color w:val="000000"/>
                <w:sz w:val="16"/>
                <w:szCs w:val="16"/>
                <w:shd w:val="clear" w:color="auto" w:fill="FFFFFF"/>
                <w:lang w:eastAsia="ja-JP"/>
              </w:rPr>
              <w:t>80</w:t>
            </w:r>
          </w:p>
        </w:tc>
      </w:tr>
    </w:tbl>
    <w:p w14:paraId="2D9DA3A7" w14:textId="77777777" w:rsidR="00BD0D7E" w:rsidRPr="009D2FF9" w:rsidRDefault="00BD0D7E">
      <w:pPr>
        <w:rPr>
          <w:rFonts w:ascii="Arial" w:eastAsia="Times New Roman" w:hAnsi="Arial" w:cs="Arial"/>
          <w:spacing w:val="2"/>
          <w:lang w:eastAsia="en-GB"/>
        </w:rPr>
      </w:pPr>
    </w:p>
    <w:p w14:paraId="629871ED" w14:textId="77777777" w:rsidR="00BD0D7E" w:rsidRPr="009D2FF9" w:rsidRDefault="00BD0D7E">
      <w:pPr>
        <w:rPr>
          <w:rFonts w:ascii="Arial" w:eastAsia="Times New Roman" w:hAnsi="Arial" w:cs="Arial"/>
          <w:spacing w:val="2"/>
          <w:lang w:eastAsia="en-GB"/>
        </w:rPr>
      </w:pPr>
    </w:p>
    <w:p w14:paraId="72DB6F3D" w14:textId="77777777" w:rsidR="00BD0D7E" w:rsidRPr="009D2FF9" w:rsidRDefault="00BD0D7E">
      <w:pPr>
        <w:rPr>
          <w:rFonts w:ascii="Arial" w:eastAsia="Times New Roman" w:hAnsi="Arial" w:cs="Arial"/>
          <w:spacing w:val="2"/>
          <w:lang w:eastAsia="en-GB"/>
        </w:rPr>
      </w:pPr>
    </w:p>
    <w:p w14:paraId="38AA3FEA" w14:textId="77777777" w:rsidR="00BD0D7E" w:rsidRPr="009D2FF9" w:rsidRDefault="00BD0D7E">
      <w:pPr>
        <w:rPr>
          <w:rFonts w:ascii="Arial" w:eastAsia="Times New Roman" w:hAnsi="Arial" w:cs="Arial"/>
          <w:spacing w:val="2"/>
          <w:lang w:eastAsia="en-GB"/>
        </w:rPr>
      </w:pPr>
    </w:p>
    <w:p w14:paraId="45A584D8" w14:textId="77777777" w:rsidR="00BD0D7E" w:rsidRPr="009D2FF9" w:rsidRDefault="00BD0D7E">
      <w:pPr>
        <w:rPr>
          <w:rFonts w:ascii="Arial" w:eastAsia="Times New Roman" w:hAnsi="Arial" w:cs="Arial"/>
          <w:spacing w:val="2"/>
          <w:lang w:eastAsia="en-GB"/>
        </w:rPr>
      </w:pPr>
    </w:p>
    <w:p w14:paraId="190A7075" w14:textId="5FB6C593" w:rsidR="00614121" w:rsidRPr="009D2FF9" w:rsidRDefault="00BD0D7E">
      <w:pPr>
        <w:rPr>
          <w:rFonts w:ascii="Arial" w:hAnsi="Arial" w:cs="Arial"/>
        </w:rPr>
      </w:pPr>
      <w:r w:rsidRPr="009D2FF9">
        <w:rPr>
          <w:rFonts w:ascii="Arial" w:hAnsi="Arial" w:cs="Arial"/>
        </w:rPr>
        <w:t>Table 1</w:t>
      </w:r>
      <w:r w:rsidR="003F0C61" w:rsidRPr="009D2FF9">
        <w:rPr>
          <w:rFonts w:ascii="Arial" w:hAnsi="Arial" w:cs="Arial"/>
        </w:rPr>
        <w:t xml:space="preserve"> shows that</w:t>
      </w:r>
      <w:r w:rsidR="00631D76" w:rsidRPr="009D2FF9">
        <w:rPr>
          <w:rFonts w:ascii="Arial" w:hAnsi="Arial" w:cs="Arial"/>
        </w:rPr>
        <w:t xml:space="preserve"> </w:t>
      </w:r>
      <w:r w:rsidR="00057FFA" w:rsidRPr="009D2FF9">
        <w:rPr>
          <w:rFonts w:ascii="Arial" w:hAnsi="Arial" w:cs="Arial"/>
        </w:rPr>
        <w:t xml:space="preserve">the </w:t>
      </w:r>
      <w:r w:rsidR="00631D76" w:rsidRPr="009D2FF9">
        <w:rPr>
          <w:rFonts w:ascii="Arial" w:hAnsi="Arial" w:cs="Arial"/>
        </w:rPr>
        <w:t xml:space="preserve">Linear Regression </w:t>
      </w:r>
      <w:r w:rsidR="00057FFA" w:rsidRPr="009D2FF9">
        <w:rPr>
          <w:rFonts w:ascii="Arial" w:hAnsi="Arial" w:cs="Arial"/>
        </w:rPr>
        <w:t xml:space="preserve">model </w:t>
      </w:r>
      <w:r w:rsidR="00631D76" w:rsidRPr="009D2FF9">
        <w:rPr>
          <w:rFonts w:ascii="Arial" w:hAnsi="Arial" w:cs="Arial"/>
        </w:rPr>
        <w:t>generalise</w:t>
      </w:r>
      <w:r w:rsidR="00057FFA" w:rsidRPr="009D2FF9">
        <w:rPr>
          <w:rFonts w:ascii="Arial" w:hAnsi="Arial" w:cs="Arial"/>
        </w:rPr>
        <w:t>d</w:t>
      </w:r>
      <w:r w:rsidR="00631D76" w:rsidRPr="009D2FF9">
        <w:rPr>
          <w:rFonts w:ascii="Arial" w:hAnsi="Arial" w:cs="Arial"/>
        </w:rPr>
        <w:t xml:space="preserve"> well</w:t>
      </w:r>
      <w:r w:rsidR="00057FFA" w:rsidRPr="009D2FF9">
        <w:rPr>
          <w:rFonts w:ascii="Arial" w:hAnsi="Arial" w:cs="Arial"/>
        </w:rPr>
        <w:t xml:space="preserve"> but has the highest MAE and lowest R</w:t>
      </w:r>
      <w:r w:rsidR="00057FFA" w:rsidRPr="009D2FF9">
        <w:rPr>
          <w:rFonts w:ascii="Arial" w:hAnsi="Arial" w:cs="Arial"/>
          <w:vertAlign w:val="superscript"/>
        </w:rPr>
        <w:t>2</w:t>
      </w:r>
      <w:r w:rsidR="00057FFA" w:rsidRPr="009D2FF9">
        <w:rPr>
          <w:rFonts w:ascii="Arial" w:hAnsi="Arial" w:cs="Arial"/>
        </w:rPr>
        <w:t xml:space="preserve">. Whereas the Random Forest Regressor model </w:t>
      </w:r>
      <w:r w:rsidR="00DD4C5A" w:rsidRPr="009D2FF9">
        <w:rPr>
          <w:rFonts w:ascii="Arial" w:hAnsi="Arial" w:cs="Arial"/>
        </w:rPr>
        <w:t>had the</w:t>
      </w:r>
      <w:r w:rsidR="00057FFA" w:rsidRPr="009D2FF9">
        <w:rPr>
          <w:rFonts w:ascii="Arial" w:hAnsi="Arial" w:cs="Arial"/>
        </w:rPr>
        <w:t xml:space="preserve"> best </w:t>
      </w:r>
      <w:r w:rsidR="00DD4C5A" w:rsidRPr="009D2FF9">
        <w:rPr>
          <w:rFonts w:ascii="Arial" w:hAnsi="Arial" w:cs="Arial"/>
        </w:rPr>
        <w:t>R</w:t>
      </w:r>
      <w:r w:rsidR="00DD4C5A" w:rsidRPr="009D2FF9">
        <w:rPr>
          <w:rFonts w:ascii="Arial" w:hAnsi="Arial" w:cs="Arial"/>
          <w:vertAlign w:val="superscript"/>
        </w:rPr>
        <w:t xml:space="preserve">2 </w:t>
      </w:r>
      <w:r w:rsidR="00DD4C5A" w:rsidRPr="009D2FF9">
        <w:rPr>
          <w:rFonts w:ascii="Arial" w:hAnsi="Arial" w:cs="Arial"/>
        </w:rPr>
        <w:t>for the training</w:t>
      </w:r>
      <w:r w:rsidR="00057FFA" w:rsidRPr="009D2FF9">
        <w:rPr>
          <w:rFonts w:ascii="Arial" w:hAnsi="Arial" w:cs="Arial"/>
        </w:rPr>
        <w:t xml:space="preserve"> dataset but did not do as well in the testing dataset.</w:t>
      </w:r>
      <w:r w:rsidR="00B37BB3" w:rsidRPr="009D2FF9">
        <w:rPr>
          <w:rFonts w:ascii="Arial" w:hAnsi="Arial" w:cs="Arial"/>
        </w:rPr>
        <w:t xml:space="preserve"> This indicated that there is an overfitting issue</w:t>
      </w:r>
      <w:r w:rsidR="00057FFA" w:rsidRPr="009D2FF9">
        <w:rPr>
          <w:rFonts w:ascii="Arial" w:hAnsi="Arial" w:cs="Arial"/>
        </w:rPr>
        <w:t>.</w:t>
      </w:r>
      <w:r w:rsidRPr="009D2FF9">
        <w:rPr>
          <w:rFonts w:ascii="Arial" w:hAnsi="Arial" w:cs="Arial"/>
        </w:rPr>
        <w:t xml:space="preserve"> </w:t>
      </w:r>
      <w:r w:rsidR="001E0945" w:rsidRPr="009D2FF9">
        <w:rPr>
          <w:rFonts w:ascii="Arial" w:hAnsi="Arial" w:cs="Arial"/>
        </w:rPr>
        <w:t xml:space="preserve">Although </w:t>
      </w:r>
      <w:r w:rsidRPr="009D2FF9">
        <w:rPr>
          <w:rFonts w:ascii="Arial" w:hAnsi="Arial" w:cs="Arial"/>
        </w:rPr>
        <w:t xml:space="preserve">XGBoost </w:t>
      </w:r>
      <w:r w:rsidR="00944196" w:rsidRPr="009D2FF9">
        <w:rPr>
          <w:rFonts w:ascii="Arial" w:hAnsi="Arial" w:cs="Arial"/>
        </w:rPr>
        <w:t>had a better R</w:t>
      </w:r>
      <w:r w:rsidR="00944196" w:rsidRPr="009D2FF9">
        <w:rPr>
          <w:rFonts w:ascii="Arial" w:hAnsi="Arial" w:cs="Arial"/>
          <w:vertAlign w:val="superscript"/>
        </w:rPr>
        <w:t xml:space="preserve">2 </w:t>
      </w:r>
      <w:r w:rsidR="00944196" w:rsidRPr="009D2FF9">
        <w:rPr>
          <w:rFonts w:ascii="Arial" w:hAnsi="Arial" w:cs="Arial"/>
        </w:rPr>
        <w:t>than NN</w:t>
      </w:r>
      <w:r w:rsidR="001E0945" w:rsidRPr="009D2FF9">
        <w:rPr>
          <w:rFonts w:ascii="Arial" w:hAnsi="Arial" w:cs="Arial"/>
        </w:rPr>
        <w:t xml:space="preserve">, </w:t>
      </w:r>
      <w:r w:rsidR="00944196" w:rsidRPr="009D2FF9">
        <w:rPr>
          <w:rFonts w:ascii="Arial" w:hAnsi="Arial" w:cs="Arial"/>
        </w:rPr>
        <w:t>its RMSE and MAE results are way higher than NN</w:t>
      </w:r>
      <w:r w:rsidR="00DD4C5A" w:rsidRPr="009D2FF9">
        <w:rPr>
          <w:rFonts w:ascii="Arial" w:hAnsi="Arial" w:cs="Arial"/>
        </w:rPr>
        <w:t>.</w:t>
      </w:r>
      <w:r w:rsidR="007150A0" w:rsidRPr="009D2FF9">
        <w:rPr>
          <w:rFonts w:ascii="Arial" w:hAnsi="Arial" w:cs="Arial"/>
        </w:rPr>
        <w:t xml:space="preserve"> </w:t>
      </w:r>
    </w:p>
    <w:p w14:paraId="438878C7" w14:textId="742208AE" w:rsidR="00C30CC9" w:rsidRPr="009D2FF9" w:rsidRDefault="00C30CC9">
      <w:pPr>
        <w:rPr>
          <w:rFonts w:ascii="Arial" w:hAnsi="Arial" w:cs="Arial"/>
        </w:rPr>
      </w:pPr>
      <w:r w:rsidRPr="009D2FF9">
        <w:rPr>
          <w:rFonts w:ascii="Arial" w:hAnsi="Arial" w:cs="Arial"/>
        </w:rPr>
        <w:t xml:space="preserve">In the next phase, we will deep dive into the models and try to improve their performance. Based on the above results and limitation on </w:t>
      </w:r>
      <w:r w:rsidR="001476BB">
        <w:rPr>
          <w:rFonts w:ascii="Arial" w:hAnsi="Arial" w:cs="Arial"/>
        </w:rPr>
        <w:t xml:space="preserve">page </w:t>
      </w:r>
      <w:r w:rsidRPr="009D2FF9">
        <w:rPr>
          <w:rFonts w:ascii="Arial" w:hAnsi="Arial" w:cs="Arial"/>
        </w:rPr>
        <w:t>count, for reminder of this report, we will focus on our training of Neural Networks and XGBoost.</w:t>
      </w:r>
    </w:p>
    <w:p w14:paraId="1AEAE45E" w14:textId="715693D5" w:rsidR="006F5D79" w:rsidRPr="009D2FF9" w:rsidRDefault="006F5D79" w:rsidP="00B4303D">
      <w:pPr>
        <w:spacing w:before="240"/>
        <w:rPr>
          <w:rFonts w:ascii="Arial" w:hAnsi="Arial" w:cs="Arial"/>
          <w:b/>
          <w:bCs/>
          <w:u w:val="single"/>
        </w:rPr>
      </w:pPr>
      <w:r w:rsidRPr="009D2FF9">
        <w:rPr>
          <w:rFonts w:ascii="Arial" w:hAnsi="Arial" w:cs="Arial"/>
          <w:b/>
          <w:bCs/>
          <w:u w:val="single"/>
        </w:rPr>
        <w:lastRenderedPageBreak/>
        <w:t>Phase Two</w:t>
      </w:r>
      <w:r w:rsidR="00C30CC9" w:rsidRPr="009D2FF9">
        <w:rPr>
          <w:rFonts w:ascii="Arial" w:hAnsi="Arial" w:cs="Arial"/>
          <w:b/>
          <w:bCs/>
          <w:u w:val="single"/>
        </w:rPr>
        <w:t xml:space="preserve"> – Parameter Tuning</w:t>
      </w:r>
    </w:p>
    <w:p w14:paraId="67A26A2C" w14:textId="41A98C70" w:rsidR="003A4452" w:rsidRPr="009D2FF9" w:rsidRDefault="003A4452" w:rsidP="006F5D79">
      <w:pPr>
        <w:rPr>
          <w:rFonts w:ascii="Arial" w:hAnsi="Arial" w:cs="Arial"/>
        </w:rPr>
      </w:pPr>
      <w:r w:rsidRPr="009D2FF9">
        <w:rPr>
          <w:rFonts w:ascii="Arial" w:hAnsi="Arial" w:cs="Arial"/>
          <w:b/>
          <w:bCs/>
        </w:rPr>
        <w:t>XGBoost</w:t>
      </w:r>
      <w:r w:rsidR="001243AE" w:rsidRPr="009D2FF9">
        <w:rPr>
          <w:rFonts w:ascii="Arial" w:hAnsi="Arial" w:cs="Arial"/>
          <w:b/>
          <w:bCs/>
        </w:rPr>
        <w:t xml:space="preserve"> </w:t>
      </w:r>
      <w:r w:rsidR="00884248" w:rsidRPr="009D2FF9">
        <w:rPr>
          <w:rFonts w:ascii="Arial" w:hAnsi="Arial" w:cs="Arial"/>
        </w:rPr>
        <w:t>is an implementation of gradient-boosted tree</w:t>
      </w:r>
      <w:r w:rsidR="006E5632" w:rsidRPr="009D2FF9">
        <w:rPr>
          <w:rFonts w:ascii="Arial" w:hAnsi="Arial" w:cs="Arial"/>
        </w:rPr>
        <w:t xml:space="preserve"> which</w:t>
      </w:r>
      <w:r w:rsidR="00884248" w:rsidRPr="009D2FF9">
        <w:rPr>
          <w:rFonts w:ascii="Arial" w:hAnsi="Arial" w:cs="Arial"/>
        </w:rPr>
        <w:t xml:space="preserve"> </w:t>
      </w:r>
      <w:r w:rsidR="009F1EF8" w:rsidRPr="009D2FF9">
        <w:rPr>
          <w:rFonts w:ascii="Arial" w:hAnsi="Arial" w:cs="Arial"/>
        </w:rPr>
        <w:t>combines weak learners into a strong learner. It controls model complexity and has a built-in regularization to reduce overfitting</w:t>
      </w:r>
      <w:r w:rsidR="00A7159E" w:rsidRPr="009D2FF9">
        <w:rPr>
          <w:rFonts w:ascii="Arial" w:hAnsi="Arial" w:cs="Arial"/>
        </w:rPr>
        <w:t xml:space="preserve"> (Quinto, 2020).</w:t>
      </w:r>
      <w:r w:rsidR="009F1EF8" w:rsidRPr="009D2FF9">
        <w:rPr>
          <w:rFonts w:ascii="Arial" w:hAnsi="Arial" w:cs="Arial"/>
        </w:rPr>
        <w:t xml:space="preserve"> It also has a built-in feature importance function that</w:t>
      </w:r>
      <w:r w:rsidR="00FA1E9B" w:rsidRPr="009D2FF9">
        <w:rPr>
          <w:rFonts w:ascii="Arial" w:hAnsi="Arial" w:cs="Arial"/>
        </w:rPr>
        <w:t xml:space="preserve"> tells us which feature weighs more in the prediction of price.</w:t>
      </w:r>
      <w:r w:rsidR="00AA2DB9" w:rsidRPr="009D2FF9">
        <w:rPr>
          <w:rFonts w:ascii="Arial" w:hAnsi="Arial" w:cs="Arial"/>
        </w:rPr>
        <w:t xml:space="preserve"> However, XGBoost does not perform well if training set is very small or data is sparse and unstructured. </w:t>
      </w:r>
      <w:r w:rsidR="00884248" w:rsidRPr="009D2FF9">
        <w:rPr>
          <w:rFonts w:ascii="Arial" w:hAnsi="Arial" w:cs="Arial"/>
        </w:rPr>
        <w:t>It is not ideal for image recognition or natural language processing</w:t>
      </w:r>
      <w:r w:rsidR="005D298E" w:rsidRPr="009D2FF9">
        <w:rPr>
          <w:rFonts w:ascii="Arial" w:hAnsi="Arial" w:cs="Arial"/>
        </w:rPr>
        <w:t xml:space="preserve"> (</w:t>
      </w:r>
      <w:proofErr w:type="spellStart"/>
      <w:r w:rsidR="005D298E" w:rsidRPr="009D2FF9">
        <w:rPr>
          <w:rFonts w:ascii="Arial" w:hAnsi="Arial" w:cs="Arial"/>
        </w:rPr>
        <w:t>Datacamp</w:t>
      </w:r>
      <w:proofErr w:type="spellEnd"/>
      <w:r w:rsidR="005D298E" w:rsidRPr="009D2FF9">
        <w:rPr>
          <w:rFonts w:ascii="Arial" w:hAnsi="Arial" w:cs="Arial"/>
        </w:rPr>
        <w:t>, no date</w:t>
      </w:r>
      <w:r w:rsidR="00884248" w:rsidRPr="009D2FF9">
        <w:rPr>
          <w:rFonts w:ascii="Arial" w:hAnsi="Arial" w:cs="Arial"/>
        </w:rPr>
        <w:t>)</w:t>
      </w:r>
      <w:r w:rsidR="005D298E" w:rsidRPr="009D2FF9">
        <w:rPr>
          <w:rFonts w:ascii="Arial" w:hAnsi="Arial" w:cs="Arial"/>
        </w:rPr>
        <w:t>.</w:t>
      </w:r>
      <w:r w:rsidR="00AC4A95">
        <w:rPr>
          <w:rFonts w:ascii="Arial" w:hAnsi="Arial" w:cs="Arial"/>
        </w:rPr>
        <w:t xml:space="preserve"> </w:t>
      </w:r>
      <w:r w:rsidR="00AC4A95" w:rsidRPr="001476BB">
        <w:rPr>
          <w:rFonts w:ascii="Arial" w:hAnsi="Arial" w:cs="Arial"/>
          <w:color w:val="00B050"/>
        </w:rPr>
        <w:t>Since we are not performing image recognition or NLP, we expected XGBoost to perform better from the tuning.</w:t>
      </w:r>
    </w:p>
    <w:p w14:paraId="163316EA" w14:textId="19C8CC91" w:rsidR="005A200A" w:rsidRPr="009D2FF9" w:rsidRDefault="006E5632" w:rsidP="005E26E4">
      <w:pPr>
        <w:spacing w:after="0"/>
        <w:rPr>
          <w:rFonts w:ascii="Arial" w:hAnsi="Arial" w:cs="Arial"/>
          <w:color w:val="000000"/>
          <w:sz w:val="21"/>
          <w:szCs w:val="21"/>
          <w:shd w:val="clear" w:color="auto" w:fill="FFFFFF"/>
        </w:rPr>
      </w:pPr>
      <w:r w:rsidRPr="009D2FF9">
        <w:rPr>
          <w:rFonts w:ascii="Arial" w:hAnsi="Arial" w:cs="Arial"/>
        </w:rPr>
        <w:t xml:space="preserve">We improved the </w:t>
      </w:r>
      <w:r w:rsidRPr="009D2FF9">
        <w:rPr>
          <w:rFonts w:ascii="Arial" w:hAnsi="Arial" w:cs="Arial"/>
          <w:lang w:eastAsia="en-GB"/>
        </w:rPr>
        <w:t xml:space="preserve">performance of XGBoost by tuning </w:t>
      </w:r>
      <w:r w:rsidR="001476BB">
        <w:rPr>
          <w:rFonts w:ascii="Arial" w:hAnsi="Arial" w:cs="Arial"/>
          <w:lang w:eastAsia="en-GB"/>
        </w:rPr>
        <w:t>its</w:t>
      </w:r>
      <w:r w:rsidRPr="009D2FF9">
        <w:rPr>
          <w:rFonts w:ascii="Arial" w:hAnsi="Arial" w:cs="Arial"/>
          <w:lang w:eastAsia="en-GB"/>
        </w:rPr>
        <w:t xml:space="preserve"> hyperparameters. We </w:t>
      </w:r>
      <w:r w:rsidR="009E3944" w:rsidRPr="009D2FF9">
        <w:rPr>
          <w:rFonts w:ascii="Arial" w:hAnsi="Arial" w:cs="Arial"/>
          <w:lang w:eastAsia="en-GB"/>
        </w:rPr>
        <w:t xml:space="preserve">optimized it by </w:t>
      </w:r>
      <w:r w:rsidRPr="009D2FF9">
        <w:rPr>
          <w:rFonts w:ascii="Arial" w:hAnsi="Arial" w:cs="Arial"/>
          <w:lang w:eastAsia="en-GB"/>
        </w:rPr>
        <w:t>perform</w:t>
      </w:r>
      <w:r w:rsidR="009E3944" w:rsidRPr="009D2FF9">
        <w:rPr>
          <w:rFonts w:ascii="Arial" w:hAnsi="Arial" w:cs="Arial"/>
          <w:lang w:eastAsia="en-GB"/>
        </w:rPr>
        <w:t>ing</w:t>
      </w:r>
      <w:r w:rsidRPr="009D2FF9">
        <w:rPr>
          <w:rFonts w:ascii="Arial" w:hAnsi="Arial" w:cs="Arial"/>
          <w:lang w:eastAsia="en-GB"/>
        </w:rPr>
        <w:t xml:space="preserve"> a GridSearch</w:t>
      </w:r>
      <w:r w:rsidR="009E3944" w:rsidRPr="009D2FF9">
        <w:rPr>
          <w:rFonts w:ascii="Arial" w:hAnsi="Arial" w:cs="Arial"/>
          <w:lang w:eastAsia="en-GB"/>
        </w:rPr>
        <w:t>CV</w:t>
      </w:r>
      <w:r w:rsidRPr="009D2FF9">
        <w:rPr>
          <w:rFonts w:ascii="Arial" w:hAnsi="Arial" w:cs="Arial"/>
          <w:lang w:eastAsia="en-GB"/>
        </w:rPr>
        <w:t xml:space="preserve"> with cross-validation set to 3</w:t>
      </w:r>
      <w:r w:rsidR="00C75C08" w:rsidRPr="009D2FF9">
        <w:rPr>
          <w:rFonts w:ascii="Arial" w:hAnsi="Arial" w:cs="Arial"/>
          <w:lang w:eastAsia="en-GB"/>
        </w:rPr>
        <w:t xml:space="preserve"> and a </w:t>
      </w:r>
      <w:r w:rsidR="009E3944" w:rsidRPr="009D2FF9">
        <w:rPr>
          <w:rFonts w:ascii="Arial" w:hAnsi="Arial" w:cs="Arial"/>
          <w:color w:val="000000"/>
        </w:rPr>
        <w:t>RandomizedSearchCV with CV = 10</w:t>
      </w:r>
      <w:r w:rsidRPr="009D2FF9">
        <w:rPr>
          <w:rFonts w:ascii="Arial" w:eastAsia="Times New Roman" w:hAnsi="Arial" w:cs="Arial"/>
          <w:spacing w:val="2"/>
          <w:lang w:eastAsia="en-GB"/>
        </w:rPr>
        <w:t xml:space="preserve">. The </w:t>
      </w:r>
      <w:r w:rsidR="00C75C08" w:rsidRPr="009D2FF9">
        <w:rPr>
          <w:rFonts w:ascii="Arial" w:eastAsia="Times New Roman" w:hAnsi="Arial" w:cs="Arial"/>
          <w:spacing w:val="2"/>
          <w:lang w:eastAsia="en-GB"/>
        </w:rPr>
        <w:t xml:space="preserve">parameters </w:t>
      </w:r>
      <w:r w:rsidR="009E3944" w:rsidRPr="009D2FF9">
        <w:rPr>
          <w:rFonts w:ascii="Arial" w:eastAsia="Times New Roman" w:hAnsi="Arial" w:cs="Arial"/>
          <w:spacing w:val="2"/>
          <w:lang w:eastAsia="en-GB"/>
        </w:rPr>
        <w:t xml:space="preserve">that performed the best were the ones </w:t>
      </w:r>
      <w:r w:rsidR="00C75C08" w:rsidRPr="009D2FF9">
        <w:rPr>
          <w:rFonts w:ascii="Arial" w:eastAsia="Times New Roman" w:hAnsi="Arial" w:cs="Arial"/>
          <w:spacing w:val="2"/>
          <w:lang w:eastAsia="en-GB"/>
        </w:rPr>
        <w:t xml:space="preserve">returned by the </w:t>
      </w:r>
      <w:r w:rsidRPr="009D2FF9">
        <w:rPr>
          <w:rFonts w:ascii="Arial" w:eastAsia="Times New Roman" w:hAnsi="Arial" w:cs="Arial"/>
          <w:spacing w:val="2"/>
          <w:lang w:eastAsia="en-GB"/>
        </w:rPr>
        <w:t>GridSearch</w:t>
      </w:r>
      <w:r w:rsidR="009E3944" w:rsidRPr="009D2FF9">
        <w:rPr>
          <w:rFonts w:ascii="Arial" w:eastAsia="Times New Roman" w:hAnsi="Arial" w:cs="Arial"/>
          <w:spacing w:val="2"/>
          <w:lang w:eastAsia="en-GB"/>
        </w:rPr>
        <w:t xml:space="preserve">. There </w:t>
      </w:r>
      <w:r w:rsidR="005A200A" w:rsidRPr="009D2FF9">
        <w:rPr>
          <w:rFonts w:ascii="Arial" w:eastAsia="Times New Roman" w:hAnsi="Arial" w:cs="Arial"/>
          <w:spacing w:val="2"/>
          <w:lang w:eastAsia="en-GB"/>
        </w:rPr>
        <w:t>are</w:t>
      </w:r>
      <w:r w:rsidR="00C75C08" w:rsidRPr="009D2FF9">
        <w:rPr>
          <w:rFonts w:ascii="Arial" w:hAnsi="Arial" w:cs="Arial"/>
          <w:color w:val="000000"/>
          <w:sz w:val="21"/>
          <w:szCs w:val="21"/>
          <w:shd w:val="clear" w:color="auto" w:fill="FFFFFF"/>
        </w:rPr>
        <w:t> </w:t>
      </w:r>
      <w:r w:rsidR="005A200A" w:rsidRPr="009D2FF9">
        <w:rPr>
          <w:rFonts w:ascii="Arial" w:hAnsi="Arial" w:cs="Arial"/>
          <w:color w:val="000000"/>
          <w:sz w:val="21"/>
          <w:szCs w:val="21"/>
          <w:shd w:val="clear" w:color="auto" w:fill="FFFFFF"/>
        </w:rPr>
        <w:t>as follow:</w:t>
      </w:r>
    </w:p>
    <w:p w14:paraId="54E44A3E" w14:textId="2729D09F" w:rsidR="005A200A" w:rsidRPr="009D2FF9" w:rsidRDefault="005A200A" w:rsidP="005A200A">
      <w:pPr>
        <w:pStyle w:val="ListParagraph"/>
        <w:numPr>
          <w:ilvl w:val="0"/>
          <w:numId w:val="12"/>
        </w:numPr>
        <w:spacing w:line="240" w:lineRule="auto"/>
        <w:rPr>
          <w:rFonts w:ascii="Arial" w:hAnsi="Arial" w:cs="Arial"/>
          <w:shd w:val="clear" w:color="auto" w:fill="FFFFFF"/>
        </w:rPr>
      </w:pPr>
      <w:r w:rsidRPr="009D2FF9">
        <w:rPr>
          <w:rFonts w:ascii="Arial" w:hAnsi="Arial" w:cs="Arial"/>
          <w:shd w:val="clear" w:color="auto" w:fill="FFFFFF"/>
        </w:rPr>
        <w:t>'</w:t>
      </w:r>
      <w:proofErr w:type="spellStart"/>
      <w:r w:rsidRPr="009D2FF9">
        <w:rPr>
          <w:rFonts w:ascii="Arial" w:hAnsi="Arial" w:cs="Arial"/>
          <w:shd w:val="clear" w:color="auto" w:fill="FFFFFF"/>
        </w:rPr>
        <w:t>colsample_bytree</w:t>
      </w:r>
      <w:proofErr w:type="spellEnd"/>
      <w:r w:rsidRPr="009D2FF9">
        <w:rPr>
          <w:rFonts w:ascii="Arial" w:hAnsi="Arial" w:cs="Arial"/>
          <w:shd w:val="clear" w:color="auto" w:fill="FFFFFF"/>
        </w:rPr>
        <w:t>': 0.6</w:t>
      </w:r>
      <w:r w:rsidR="00536188" w:rsidRPr="009D2FF9">
        <w:rPr>
          <w:rFonts w:ascii="Arial" w:hAnsi="Arial" w:cs="Arial"/>
          <w:shd w:val="clear" w:color="auto" w:fill="FFFFFF"/>
        </w:rPr>
        <w:t xml:space="preserve"> </w:t>
      </w:r>
    </w:p>
    <w:p w14:paraId="550107A3" w14:textId="57A0A47A" w:rsidR="005A200A" w:rsidRPr="009D2FF9" w:rsidRDefault="005A200A" w:rsidP="005A200A">
      <w:pPr>
        <w:pStyle w:val="ListParagraph"/>
        <w:numPr>
          <w:ilvl w:val="0"/>
          <w:numId w:val="12"/>
        </w:numPr>
        <w:spacing w:line="240" w:lineRule="auto"/>
        <w:rPr>
          <w:rFonts w:ascii="Arial" w:hAnsi="Arial" w:cs="Arial"/>
          <w:shd w:val="clear" w:color="auto" w:fill="FFFFFF"/>
        </w:rPr>
      </w:pPr>
      <w:r w:rsidRPr="009D2FF9">
        <w:rPr>
          <w:rFonts w:ascii="Arial" w:hAnsi="Arial" w:cs="Arial"/>
          <w:shd w:val="clear" w:color="auto" w:fill="FFFFFF"/>
        </w:rPr>
        <w:t>'gamma': 0.0</w:t>
      </w:r>
    </w:p>
    <w:p w14:paraId="238ECD43" w14:textId="7C1BED28" w:rsidR="005A200A" w:rsidRPr="009D2FF9" w:rsidRDefault="005A200A" w:rsidP="005A200A">
      <w:pPr>
        <w:pStyle w:val="ListParagraph"/>
        <w:numPr>
          <w:ilvl w:val="0"/>
          <w:numId w:val="12"/>
        </w:numPr>
        <w:spacing w:line="240" w:lineRule="auto"/>
        <w:rPr>
          <w:rFonts w:ascii="Arial" w:hAnsi="Arial" w:cs="Arial"/>
          <w:shd w:val="clear" w:color="auto" w:fill="FFFFFF"/>
        </w:rPr>
      </w:pPr>
      <w:r w:rsidRPr="009D2FF9">
        <w:rPr>
          <w:rFonts w:ascii="Arial" w:hAnsi="Arial" w:cs="Arial"/>
          <w:shd w:val="clear" w:color="auto" w:fill="FFFFFF"/>
        </w:rPr>
        <w:t>'</w:t>
      </w:r>
      <w:proofErr w:type="spellStart"/>
      <w:r w:rsidRPr="009D2FF9">
        <w:rPr>
          <w:rFonts w:ascii="Arial" w:hAnsi="Arial" w:cs="Arial"/>
          <w:shd w:val="clear" w:color="auto" w:fill="FFFFFF"/>
        </w:rPr>
        <w:t>learning_rate</w:t>
      </w:r>
      <w:proofErr w:type="spellEnd"/>
      <w:r w:rsidRPr="009D2FF9">
        <w:rPr>
          <w:rFonts w:ascii="Arial" w:hAnsi="Arial" w:cs="Arial"/>
          <w:shd w:val="clear" w:color="auto" w:fill="FFFFFF"/>
        </w:rPr>
        <w:t>': 0.1</w:t>
      </w:r>
    </w:p>
    <w:p w14:paraId="38653D09" w14:textId="6BF3C6F9" w:rsidR="005A200A" w:rsidRPr="009D2FF9" w:rsidRDefault="005A200A" w:rsidP="005A200A">
      <w:pPr>
        <w:pStyle w:val="ListParagraph"/>
        <w:numPr>
          <w:ilvl w:val="0"/>
          <w:numId w:val="12"/>
        </w:numPr>
        <w:spacing w:line="240" w:lineRule="auto"/>
        <w:rPr>
          <w:rFonts w:ascii="Arial" w:hAnsi="Arial" w:cs="Arial"/>
          <w:shd w:val="clear" w:color="auto" w:fill="FFFFFF"/>
        </w:rPr>
      </w:pPr>
      <w:r w:rsidRPr="009D2FF9">
        <w:rPr>
          <w:rFonts w:ascii="Arial" w:hAnsi="Arial" w:cs="Arial"/>
          <w:shd w:val="clear" w:color="auto" w:fill="FFFFFF"/>
        </w:rPr>
        <w:t>'</w:t>
      </w:r>
      <w:proofErr w:type="spellStart"/>
      <w:r w:rsidRPr="009D2FF9">
        <w:rPr>
          <w:rFonts w:ascii="Arial" w:hAnsi="Arial" w:cs="Arial"/>
          <w:shd w:val="clear" w:color="auto" w:fill="FFFFFF"/>
        </w:rPr>
        <w:t>max_depth</w:t>
      </w:r>
      <w:proofErr w:type="spellEnd"/>
      <w:r w:rsidRPr="009D2FF9">
        <w:rPr>
          <w:rFonts w:ascii="Arial" w:hAnsi="Arial" w:cs="Arial"/>
          <w:shd w:val="clear" w:color="auto" w:fill="FFFFFF"/>
        </w:rPr>
        <w:t>': 7</w:t>
      </w:r>
    </w:p>
    <w:p w14:paraId="55631332" w14:textId="617224B9" w:rsidR="005A200A" w:rsidRPr="009D2FF9" w:rsidRDefault="005A200A" w:rsidP="006E5632">
      <w:pPr>
        <w:pStyle w:val="ListParagraph"/>
        <w:numPr>
          <w:ilvl w:val="0"/>
          <w:numId w:val="12"/>
        </w:numPr>
        <w:spacing w:line="240" w:lineRule="auto"/>
        <w:rPr>
          <w:rFonts w:ascii="Arial" w:eastAsia="Times New Roman" w:hAnsi="Arial" w:cs="Arial"/>
          <w:spacing w:val="2"/>
          <w:lang w:eastAsia="en-GB"/>
        </w:rPr>
      </w:pPr>
      <w:r w:rsidRPr="009D2FF9">
        <w:rPr>
          <w:rFonts w:ascii="Arial" w:hAnsi="Arial" w:cs="Arial"/>
          <w:shd w:val="clear" w:color="auto" w:fill="FFFFFF"/>
        </w:rPr>
        <w:t>'</w:t>
      </w:r>
      <w:proofErr w:type="spellStart"/>
      <w:r w:rsidRPr="009D2FF9">
        <w:rPr>
          <w:rFonts w:ascii="Arial" w:hAnsi="Arial" w:cs="Arial"/>
          <w:shd w:val="clear" w:color="auto" w:fill="FFFFFF"/>
        </w:rPr>
        <w:t>n_estimators</w:t>
      </w:r>
      <w:proofErr w:type="spellEnd"/>
      <w:r w:rsidRPr="009D2FF9">
        <w:rPr>
          <w:rFonts w:ascii="Arial" w:hAnsi="Arial" w:cs="Arial"/>
          <w:shd w:val="clear" w:color="auto" w:fill="FFFFFF"/>
        </w:rPr>
        <w:t>': 200</w:t>
      </w:r>
    </w:p>
    <w:p w14:paraId="3912FF0E" w14:textId="7E4C6928" w:rsidR="006E5632" w:rsidRPr="009D2FF9" w:rsidRDefault="006E5632" w:rsidP="006E5632">
      <w:pPr>
        <w:rPr>
          <w:rFonts w:ascii="Arial" w:eastAsia="Times New Roman" w:hAnsi="Arial" w:cs="Arial"/>
          <w:spacing w:val="2"/>
          <w:lang w:eastAsia="en-GB"/>
        </w:rPr>
      </w:pPr>
      <w:r w:rsidRPr="009D2FF9">
        <w:rPr>
          <w:rFonts w:ascii="Arial" w:eastAsia="Times New Roman" w:hAnsi="Arial" w:cs="Arial"/>
          <w:spacing w:val="2"/>
          <w:lang w:eastAsia="en-GB"/>
        </w:rPr>
        <w:t>The challenging part of this</w:t>
      </w:r>
      <w:r w:rsidR="00D923F8" w:rsidRPr="009D2FF9">
        <w:rPr>
          <w:rFonts w:ascii="Arial" w:eastAsia="Times New Roman" w:hAnsi="Arial" w:cs="Arial"/>
          <w:spacing w:val="2"/>
          <w:lang w:eastAsia="en-GB"/>
        </w:rPr>
        <w:t xml:space="preserve"> phase</w:t>
      </w:r>
      <w:r w:rsidRPr="009D2FF9">
        <w:rPr>
          <w:rFonts w:ascii="Arial" w:eastAsia="Times New Roman" w:hAnsi="Arial" w:cs="Arial"/>
          <w:spacing w:val="2"/>
          <w:lang w:eastAsia="en-GB"/>
        </w:rPr>
        <w:t xml:space="preserve"> is the computational power it takes to run the GridSearch. As </w:t>
      </w:r>
      <w:r w:rsidR="005A200A" w:rsidRPr="009D2FF9">
        <w:rPr>
          <w:rFonts w:ascii="Arial" w:eastAsia="Times New Roman" w:hAnsi="Arial" w:cs="Arial"/>
          <w:spacing w:val="2"/>
          <w:lang w:eastAsia="en-GB"/>
        </w:rPr>
        <w:t>we</w:t>
      </w:r>
      <w:r w:rsidRPr="009D2FF9">
        <w:rPr>
          <w:rFonts w:ascii="Arial" w:eastAsia="Times New Roman" w:hAnsi="Arial" w:cs="Arial"/>
          <w:spacing w:val="2"/>
          <w:lang w:eastAsia="en-GB"/>
        </w:rPr>
        <w:t xml:space="preserve"> w</w:t>
      </w:r>
      <w:r w:rsidR="005A200A" w:rsidRPr="009D2FF9">
        <w:rPr>
          <w:rFonts w:ascii="Arial" w:eastAsia="Times New Roman" w:hAnsi="Arial" w:cs="Arial"/>
          <w:spacing w:val="2"/>
          <w:lang w:eastAsia="en-GB"/>
        </w:rPr>
        <w:t>ere</w:t>
      </w:r>
      <w:r w:rsidRPr="009D2FF9">
        <w:rPr>
          <w:rFonts w:ascii="Arial" w:eastAsia="Times New Roman" w:hAnsi="Arial" w:cs="Arial"/>
          <w:spacing w:val="2"/>
          <w:lang w:eastAsia="en-GB"/>
        </w:rPr>
        <w:t xml:space="preserve"> using brute-force to find out the best parameters, it took many hours for </w:t>
      </w:r>
      <w:r w:rsidR="005A200A" w:rsidRPr="009D2FF9">
        <w:rPr>
          <w:rFonts w:ascii="Arial" w:eastAsia="Times New Roman" w:hAnsi="Arial" w:cs="Arial"/>
          <w:spacing w:val="2"/>
          <w:lang w:eastAsia="en-GB"/>
        </w:rPr>
        <w:t xml:space="preserve">the </w:t>
      </w:r>
      <w:r w:rsidRPr="009D2FF9">
        <w:rPr>
          <w:rFonts w:ascii="Arial" w:eastAsia="Times New Roman" w:hAnsi="Arial" w:cs="Arial"/>
          <w:spacing w:val="2"/>
          <w:lang w:eastAsia="en-GB"/>
        </w:rPr>
        <w:t>computer to return the results.</w:t>
      </w:r>
      <w:r w:rsidR="005A200A" w:rsidRPr="009D2FF9">
        <w:rPr>
          <w:rFonts w:ascii="Arial" w:eastAsia="Times New Roman" w:hAnsi="Arial" w:cs="Arial"/>
          <w:spacing w:val="2"/>
          <w:lang w:eastAsia="en-GB"/>
        </w:rPr>
        <w:t xml:space="preserve"> </w:t>
      </w:r>
      <w:r w:rsidR="00D923F8" w:rsidRPr="009D2FF9">
        <w:rPr>
          <w:rFonts w:ascii="Arial" w:eastAsia="Times New Roman" w:hAnsi="Arial" w:cs="Arial"/>
          <w:spacing w:val="2"/>
          <w:lang w:eastAsia="en-GB"/>
        </w:rPr>
        <w:t xml:space="preserve">We ran the trained the model after each round of data cleaning and </w:t>
      </w:r>
      <w:r w:rsidR="007600BA" w:rsidRPr="009D2FF9">
        <w:rPr>
          <w:rFonts w:ascii="Arial" w:eastAsia="Times New Roman" w:hAnsi="Arial" w:cs="Arial"/>
          <w:spacing w:val="2"/>
          <w:lang w:eastAsia="en-GB"/>
        </w:rPr>
        <w:t>T</w:t>
      </w:r>
      <w:r w:rsidR="00D923F8" w:rsidRPr="009D2FF9">
        <w:rPr>
          <w:rFonts w:ascii="Arial" w:eastAsia="Times New Roman" w:hAnsi="Arial" w:cs="Arial"/>
          <w:spacing w:val="2"/>
          <w:lang w:eastAsia="en-GB"/>
        </w:rPr>
        <w:t>able 2 displays the results of the final round</w:t>
      </w:r>
      <w:r w:rsidR="00062AAD" w:rsidRPr="009D2FF9">
        <w:rPr>
          <w:rFonts w:ascii="Arial" w:eastAsia="Times New Roman" w:hAnsi="Arial" w:cs="Arial"/>
          <w:spacing w:val="2"/>
          <w:lang w:eastAsia="en-GB"/>
        </w:rPr>
        <w:t xml:space="preserve"> and </w:t>
      </w:r>
      <w:r w:rsidR="007600BA" w:rsidRPr="009D2FF9">
        <w:rPr>
          <w:rFonts w:ascii="Arial" w:eastAsia="Times New Roman" w:hAnsi="Arial" w:cs="Arial"/>
          <w:spacing w:val="2"/>
          <w:lang w:eastAsia="en-GB"/>
        </w:rPr>
        <w:t>F</w:t>
      </w:r>
      <w:r w:rsidR="00062AAD" w:rsidRPr="009D2FF9">
        <w:rPr>
          <w:rFonts w:ascii="Arial" w:eastAsia="Times New Roman" w:hAnsi="Arial" w:cs="Arial"/>
          <w:spacing w:val="2"/>
          <w:lang w:eastAsia="en-GB"/>
        </w:rPr>
        <w:t>ig. 1 shows the graph for parameters from GridSearch.</w:t>
      </w:r>
      <w:r w:rsidR="00AC4A95">
        <w:rPr>
          <w:rFonts w:ascii="Arial" w:eastAsia="Times New Roman" w:hAnsi="Arial" w:cs="Arial"/>
          <w:spacing w:val="2"/>
          <w:lang w:eastAsia="en-GB"/>
        </w:rPr>
        <w:t xml:space="preserve"> The tuning of the parameters had </w:t>
      </w:r>
      <w:r w:rsidR="00AC4A95">
        <w:rPr>
          <w:rFonts w:ascii="Arial" w:hAnsi="Arial" w:cs="Arial"/>
          <w:spacing w:val="2"/>
        </w:rPr>
        <w:t xml:space="preserve">decreased </w:t>
      </w:r>
      <w:r w:rsidR="00AC4A95">
        <w:rPr>
          <w:rFonts w:ascii="Arial" w:eastAsia="Times New Roman" w:hAnsi="Arial" w:cs="Arial"/>
          <w:spacing w:val="2"/>
          <w:lang w:eastAsia="en-GB"/>
        </w:rPr>
        <w:t>the MAE</w:t>
      </w:r>
      <w:r w:rsidR="00AC4A95">
        <w:rPr>
          <w:rFonts w:ascii="Arial" w:hAnsi="Arial" w:cs="Arial"/>
          <w:spacing w:val="2"/>
        </w:rPr>
        <w:t xml:space="preserve"> by 20.2% and increased the R</w:t>
      </w:r>
      <w:r w:rsidR="00AC4A95" w:rsidRPr="003D235F">
        <w:rPr>
          <w:rFonts w:ascii="Arial" w:hAnsi="Arial" w:cs="Arial"/>
          <w:spacing w:val="2"/>
          <w:vertAlign w:val="superscript"/>
        </w:rPr>
        <w:t>2</w:t>
      </w:r>
      <w:r w:rsidR="00AC4A95">
        <w:rPr>
          <w:rFonts w:ascii="Arial" w:hAnsi="Arial" w:cs="Arial"/>
          <w:spacing w:val="2"/>
        </w:rPr>
        <w:t xml:space="preserve"> by 11.9%.</w:t>
      </w:r>
    </w:p>
    <w:p w14:paraId="060D4808" w14:textId="136D5011" w:rsidR="00B0686E" w:rsidRPr="009D2FF9" w:rsidRDefault="00854754" w:rsidP="00854754">
      <w:pPr>
        <w:ind w:left="359"/>
        <w:jc w:val="center"/>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Table 2. Results</w:t>
      </w:r>
      <w:r w:rsidR="00485B81" w:rsidRPr="009D2FF9">
        <w:rPr>
          <w:rFonts w:ascii="Arial" w:eastAsia="Times New Roman" w:hAnsi="Arial" w:cs="Arial"/>
          <w:spacing w:val="2"/>
          <w:sz w:val="16"/>
          <w:szCs w:val="16"/>
          <w:lang w:eastAsia="en-GB"/>
        </w:rPr>
        <w:t xml:space="preserve"> of XGBoost in the final round</w:t>
      </w:r>
    </w:p>
    <w:tbl>
      <w:tblPr>
        <w:tblStyle w:val="TableGrid"/>
        <w:tblW w:w="9421" w:type="dxa"/>
        <w:jc w:val="center"/>
        <w:tblLook w:val="04A0" w:firstRow="1" w:lastRow="0" w:firstColumn="1" w:lastColumn="0" w:noHBand="0" w:noVBand="1"/>
      </w:tblPr>
      <w:tblGrid>
        <w:gridCol w:w="1223"/>
        <w:gridCol w:w="1388"/>
        <w:gridCol w:w="1388"/>
        <w:gridCol w:w="1595"/>
        <w:gridCol w:w="1644"/>
        <w:gridCol w:w="2183"/>
      </w:tblGrid>
      <w:tr w:rsidR="0075150C" w:rsidRPr="009D2FF9" w14:paraId="0DE1B1A7" w14:textId="77777777" w:rsidTr="0075150C">
        <w:trPr>
          <w:trHeight w:val="431"/>
          <w:jc w:val="center"/>
        </w:trPr>
        <w:tc>
          <w:tcPr>
            <w:tcW w:w="1223" w:type="dxa"/>
            <w:tcBorders>
              <w:top w:val="single" w:sz="4" w:space="0" w:color="auto"/>
              <w:left w:val="single" w:sz="4" w:space="0" w:color="auto"/>
              <w:bottom w:val="single" w:sz="4" w:space="0" w:color="auto"/>
              <w:right w:val="single" w:sz="4" w:space="0" w:color="auto"/>
            </w:tcBorders>
          </w:tcPr>
          <w:p w14:paraId="608479EB" w14:textId="2B2595C0" w:rsidR="00B0686E" w:rsidRPr="009D2FF9" w:rsidRDefault="00B0686E" w:rsidP="0039440B">
            <w:pPr>
              <w:pStyle w:val="NormalWeb"/>
              <w:spacing w:before="0" w:beforeAutospacing="0" w:after="0" w:afterAutospacing="0"/>
              <w:rPr>
                <w:rFonts w:ascii="Arial" w:hAnsi="Arial" w:cs="Arial"/>
                <w:sz w:val="18"/>
                <w:szCs w:val="18"/>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7DDEFDBC" w14:textId="517F0FB7" w:rsidR="00B0686E" w:rsidRPr="009D2FF9" w:rsidRDefault="00B0686E" w:rsidP="00854754">
            <w:pPr>
              <w:pStyle w:val="Heading1"/>
              <w:shd w:val="clear" w:color="auto" w:fill="FFFFFF"/>
              <w:spacing w:before="0"/>
              <w:outlineLvl w:val="0"/>
              <w:rPr>
                <w:rFonts w:ascii="Arial" w:hAnsi="Arial" w:cs="Arial"/>
                <w:color w:val="000000"/>
                <w:sz w:val="18"/>
                <w:szCs w:val="18"/>
              </w:rPr>
            </w:pPr>
            <w:r w:rsidRPr="009D2FF9">
              <w:rPr>
                <w:rFonts w:ascii="Arial" w:hAnsi="Arial" w:cs="Arial"/>
                <w:color w:val="000000"/>
                <w:sz w:val="18"/>
                <w:szCs w:val="18"/>
              </w:rPr>
              <w:t xml:space="preserve">XGBoost using </w:t>
            </w:r>
            <w:proofErr w:type="spellStart"/>
            <w:r w:rsidRPr="009D2FF9">
              <w:rPr>
                <w:rFonts w:ascii="Arial" w:hAnsi="Arial" w:cs="Arial"/>
                <w:color w:val="000000"/>
                <w:sz w:val="18"/>
                <w:szCs w:val="18"/>
              </w:rPr>
              <w:t>corr</w:t>
            </w:r>
            <w:proofErr w:type="spellEnd"/>
            <w:r w:rsidRPr="009D2FF9">
              <w:rPr>
                <w:rFonts w:ascii="Arial" w:hAnsi="Arial" w:cs="Arial"/>
                <w:color w:val="000000"/>
                <w:sz w:val="18"/>
                <w:szCs w:val="18"/>
              </w:rPr>
              <w:t>() &gt; 0.10</w:t>
            </w:r>
          </w:p>
        </w:tc>
        <w:tc>
          <w:tcPr>
            <w:tcW w:w="1388" w:type="dxa"/>
            <w:tcBorders>
              <w:top w:val="single" w:sz="4" w:space="0" w:color="auto"/>
              <w:left w:val="single" w:sz="4" w:space="0" w:color="auto"/>
              <w:bottom w:val="single" w:sz="4" w:space="0" w:color="auto"/>
              <w:right w:val="single" w:sz="4" w:space="0" w:color="auto"/>
            </w:tcBorders>
            <w:hideMark/>
          </w:tcPr>
          <w:p w14:paraId="6EB9132D" w14:textId="4E2A0592" w:rsidR="00B0686E" w:rsidRPr="009D2FF9" w:rsidRDefault="00B0686E" w:rsidP="00854754">
            <w:pPr>
              <w:pStyle w:val="Heading1"/>
              <w:shd w:val="clear" w:color="auto" w:fill="FFFFFF"/>
              <w:spacing w:before="0"/>
              <w:outlineLvl w:val="0"/>
              <w:rPr>
                <w:rFonts w:ascii="Arial" w:hAnsi="Arial" w:cs="Arial"/>
                <w:color w:val="000000"/>
                <w:sz w:val="18"/>
                <w:szCs w:val="18"/>
              </w:rPr>
            </w:pPr>
            <w:r w:rsidRPr="009D2FF9">
              <w:rPr>
                <w:rFonts w:ascii="Arial" w:hAnsi="Arial" w:cs="Arial"/>
                <w:color w:val="000000"/>
                <w:sz w:val="18"/>
                <w:szCs w:val="18"/>
              </w:rPr>
              <w:t xml:space="preserve">XGBoost using </w:t>
            </w:r>
            <w:proofErr w:type="spellStart"/>
            <w:r w:rsidRPr="009D2FF9">
              <w:rPr>
                <w:rFonts w:ascii="Arial" w:hAnsi="Arial" w:cs="Arial"/>
                <w:color w:val="000000"/>
                <w:sz w:val="18"/>
                <w:szCs w:val="18"/>
              </w:rPr>
              <w:t>corr</w:t>
            </w:r>
            <w:proofErr w:type="spellEnd"/>
            <w:r w:rsidRPr="009D2FF9">
              <w:rPr>
                <w:rFonts w:ascii="Arial" w:hAnsi="Arial" w:cs="Arial"/>
                <w:color w:val="000000"/>
                <w:sz w:val="18"/>
                <w:szCs w:val="18"/>
              </w:rPr>
              <w:t>()  &gt; 0.10 and VIF</w:t>
            </w:r>
          </w:p>
        </w:tc>
        <w:tc>
          <w:tcPr>
            <w:tcW w:w="1595" w:type="dxa"/>
            <w:tcBorders>
              <w:top w:val="single" w:sz="4" w:space="0" w:color="auto"/>
              <w:left w:val="single" w:sz="4" w:space="0" w:color="auto"/>
              <w:bottom w:val="single" w:sz="4" w:space="0" w:color="auto"/>
              <w:right w:val="single" w:sz="4" w:space="0" w:color="auto"/>
            </w:tcBorders>
            <w:hideMark/>
          </w:tcPr>
          <w:p w14:paraId="4D21852E" w14:textId="38842162" w:rsidR="00B0686E" w:rsidRPr="009D2FF9" w:rsidRDefault="00B0686E" w:rsidP="0039440B">
            <w:pPr>
              <w:pStyle w:val="Heading1"/>
              <w:spacing w:before="0"/>
              <w:outlineLvl w:val="0"/>
              <w:rPr>
                <w:rFonts w:ascii="Arial" w:hAnsi="Arial" w:cs="Arial"/>
                <w:sz w:val="18"/>
                <w:szCs w:val="18"/>
              </w:rPr>
            </w:pPr>
            <w:r w:rsidRPr="009D2FF9">
              <w:rPr>
                <w:rFonts w:ascii="Arial" w:hAnsi="Arial" w:cs="Arial"/>
                <w:color w:val="auto"/>
                <w:sz w:val="18"/>
                <w:szCs w:val="18"/>
              </w:rPr>
              <w:t>XGBoost after multicollinearity analysis</w:t>
            </w:r>
          </w:p>
        </w:tc>
        <w:tc>
          <w:tcPr>
            <w:tcW w:w="1644" w:type="dxa"/>
            <w:tcBorders>
              <w:top w:val="single" w:sz="4" w:space="0" w:color="auto"/>
              <w:left w:val="single" w:sz="4" w:space="0" w:color="auto"/>
              <w:bottom w:val="single" w:sz="4" w:space="0" w:color="auto"/>
              <w:right w:val="single" w:sz="4" w:space="0" w:color="auto"/>
            </w:tcBorders>
            <w:hideMark/>
          </w:tcPr>
          <w:p w14:paraId="19FF1BD7" w14:textId="64A4A345" w:rsidR="00B0686E" w:rsidRPr="009D2FF9" w:rsidRDefault="00B0686E" w:rsidP="0039440B">
            <w:pPr>
              <w:pStyle w:val="NormalWeb"/>
              <w:spacing w:before="0" w:beforeAutospacing="0" w:after="0" w:afterAutospacing="0"/>
              <w:rPr>
                <w:rFonts w:ascii="Arial" w:hAnsi="Arial" w:cs="Arial"/>
                <w:color w:val="000000"/>
                <w:sz w:val="18"/>
                <w:szCs w:val="18"/>
                <w:lang w:eastAsia="en-US"/>
              </w:rPr>
            </w:pPr>
            <w:r w:rsidRPr="009D2FF9">
              <w:rPr>
                <w:rFonts w:ascii="Arial" w:hAnsi="Arial" w:cs="Arial"/>
                <w:color w:val="000000"/>
                <w:sz w:val="18"/>
                <w:szCs w:val="18"/>
                <w:lang w:eastAsia="en-US"/>
              </w:rPr>
              <w:t>XGBoost using the parameters from GridSearchCV</w:t>
            </w:r>
          </w:p>
        </w:tc>
        <w:tc>
          <w:tcPr>
            <w:tcW w:w="2183" w:type="dxa"/>
            <w:tcBorders>
              <w:top w:val="single" w:sz="4" w:space="0" w:color="auto"/>
              <w:left w:val="single" w:sz="4" w:space="0" w:color="auto"/>
              <w:bottom w:val="single" w:sz="4" w:space="0" w:color="auto"/>
              <w:right w:val="single" w:sz="4" w:space="0" w:color="auto"/>
            </w:tcBorders>
            <w:hideMark/>
          </w:tcPr>
          <w:p w14:paraId="6ADBD0AF" w14:textId="16F625D5" w:rsidR="00B0686E" w:rsidRPr="009D2FF9" w:rsidRDefault="00B0686E" w:rsidP="0039440B">
            <w:pPr>
              <w:pStyle w:val="NormalWeb"/>
              <w:spacing w:before="0" w:beforeAutospacing="0" w:after="0" w:afterAutospacing="0"/>
              <w:rPr>
                <w:rFonts w:ascii="Arial" w:hAnsi="Arial" w:cs="Arial"/>
                <w:color w:val="000000"/>
                <w:sz w:val="18"/>
                <w:szCs w:val="18"/>
                <w:lang w:eastAsia="en-US"/>
              </w:rPr>
            </w:pPr>
            <w:r w:rsidRPr="009D2FF9">
              <w:rPr>
                <w:rFonts w:ascii="Arial" w:hAnsi="Arial" w:cs="Arial"/>
                <w:color w:val="000000"/>
                <w:sz w:val="18"/>
                <w:szCs w:val="18"/>
                <w:lang w:eastAsia="en-US"/>
              </w:rPr>
              <w:t>XGBoost using the parameters from RandomizedSearchCV</w:t>
            </w:r>
          </w:p>
        </w:tc>
      </w:tr>
      <w:tr w:rsidR="00536188" w:rsidRPr="009D2FF9" w14:paraId="70E10F67" w14:textId="77777777" w:rsidTr="0075150C">
        <w:trPr>
          <w:trHeight w:val="182"/>
          <w:jc w:val="center"/>
        </w:trPr>
        <w:tc>
          <w:tcPr>
            <w:tcW w:w="1223" w:type="dxa"/>
            <w:tcBorders>
              <w:top w:val="single" w:sz="4" w:space="0" w:color="auto"/>
              <w:left w:val="single" w:sz="4" w:space="0" w:color="auto"/>
              <w:bottom w:val="single" w:sz="4" w:space="0" w:color="auto"/>
              <w:right w:val="single" w:sz="4" w:space="0" w:color="auto"/>
            </w:tcBorders>
            <w:hideMark/>
          </w:tcPr>
          <w:p w14:paraId="266912AF"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(test)</w:t>
            </w:r>
          </w:p>
        </w:tc>
        <w:tc>
          <w:tcPr>
            <w:tcW w:w="1388" w:type="dxa"/>
            <w:tcBorders>
              <w:top w:val="single" w:sz="4" w:space="0" w:color="auto"/>
              <w:left w:val="single" w:sz="4" w:space="0" w:color="auto"/>
              <w:bottom w:val="single" w:sz="4" w:space="0" w:color="auto"/>
              <w:right w:val="single" w:sz="4" w:space="0" w:color="auto"/>
            </w:tcBorders>
            <w:hideMark/>
          </w:tcPr>
          <w:p w14:paraId="5B86BD97" w14:textId="782780BD"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0.6067</w:t>
            </w:r>
          </w:p>
          <w:p w14:paraId="5B24366D" w14:textId="649F9BE1" w:rsidR="00B0686E" w:rsidRPr="009D2FF9" w:rsidRDefault="00B0686E" w:rsidP="0039440B">
            <w:pPr>
              <w:pStyle w:val="NormalWeb"/>
              <w:spacing w:before="0" w:beforeAutospacing="0" w:after="0" w:afterAutospacing="0"/>
              <w:rPr>
                <w:rFonts w:ascii="Arial" w:hAnsi="Arial" w:cs="Arial"/>
                <w:sz w:val="16"/>
                <w:szCs w:val="16"/>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1748D502" w14:textId="1A7754B8"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0.5921</w:t>
            </w:r>
          </w:p>
        </w:tc>
        <w:tc>
          <w:tcPr>
            <w:tcW w:w="1595" w:type="dxa"/>
            <w:tcBorders>
              <w:top w:val="single" w:sz="4" w:space="0" w:color="auto"/>
              <w:left w:val="single" w:sz="4" w:space="0" w:color="auto"/>
              <w:bottom w:val="single" w:sz="4" w:space="0" w:color="auto"/>
              <w:right w:val="single" w:sz="4" w:space="0" w:color="auto"/>
            </w:tcBorders>
            <w:hideMark/>
          </w:tcPr>
          <w:p w14:paraId="6020664C" w14:textId="2C1B678B"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0.6499</w:t>
            </w:r>
          </w:p>
        </w:tc>
        <w:tc>
          <w:tcPr>
            <w:tcW w:w="1644" w:type="dxa"/>
            <w:tcBorders>
              <w:top w:val="single" w:sz="4" w:space="0" w:color="auto"/>
              <w:left w:val="single" w:sz="4" w:space="0" w:color="auto"/>
              <w:bottom w:val="single" w:sz="4" w:space="0" w:color="auto"/>
              <w:right w:val="single" w:sz="4" w:space="0" w:color="auto"/>
            </w:tcBorders>
            <w:hideMark/>
          </w:tcPr>
          <w:p w14:paraId="560150C4" w14:textId="0A39CF77" w:rsidR="00B0686E" w:rsidRPr="009D2FF9" w:rsidRDefault="00B0686E" w:rsidP="0039440B">
            <w:pPr>
              <w:pStyle w:val="NormalWeb"/>
              <w:spacing w:before="0" w:beforeAutospacing="0" w:after="0" w:afterAutospacing="0"/>
              <w:rPr>
                <w:rFonts w:ascii="Arial" w:hAnsi="Arial" w:cs="Arial"/>
                <w:b/>
                <w:bCs/>
                <w:sz w:val="16"/>
                <w:szCs w:val="16"/>
                <w:u w:val="single"/>
                <w:lang w:eastAsia="en-US"/>
              </w:rPr>
            </w:pPr>
            <w:r w:rsidRPr="009D2FF9">
              <w:rPr>
                <w:rFonts w:ascii="Arial" w:hAnsi="Arial" w:cs="Arial"/>
                <w:b/>
                <w:bCs/>
                <w:sz w:val="16"/>
                <w:szCs w:val="16"/>
                <w:u w:val="single"/>
                <w:lang w:eastAsia="en-US"/>
              </w:rPr>
              <w:t>0.6</w:t>
            </w:r>
            <w:r w:rsidR="00A24C1D" w:rsidRPr="009D2FF9">
              <w:rPr>
                <w:rFonts w:ascii="Arial" w:hAnsi="Arial" w:cs="Arial"/>
                <w:b/>
                <w:bCs/>
                <w:sz w:val="16"/>
                <w:szCs w:val="16"/>
                <w:u w:val="single"/>
                <w:lang w:eastAsia="en-US"/>
              </w:rPr>
              <w:t>600</w:t>
            </w:r>
          </w:p>
        </w:tc>
        <w:tc>
          <w:tcPr>
            <w:tcW w:w="2183" w:type="dxa"/>
            <w:tcBorders>
              <w:top w:val="single" w:sz="4" w:space="0" w:color="auto"/>
              <w:left w:val="single" w:sz="4" w:space="0" w:color="auto"/>
              <w:bottom w:val="single" w:sz="4" w:space="0" w:color="auto"/>
              <w:right w:val="single" w:sz="4" w:space="0" w:color="auto"/>
            </w:tcBorders>
            <w:hideMark/>
          </w:tcPr>
          <w:p w14:paraId="0B846345"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0.6437</w:t>
            </w:r>
          </w:p>
        </w:tc>
      </w:tr>
      <w:tr w:rsidR="00536188" w:rsidRPr="009D2FF9" w14:paraId="37835C46" w14:textId="77777777" w:rsidTr="0075150C">
        <w:trPr>
          <w:trHeight w:val="178"/>
          <w:jc w:val="center"/>
        </w:trPr>
        <w:tc>
          <w:tcPr>
            <w:tcW w:w="1223" w:type="dxa"/>
            <w:tcBorders>
              <w:top w:val="single" w:sz="4" w:space="0" w:color="auto"/>
              <w:left w:val="single" w:sz="4" w:space="0" w:color="auto"/>
              <w:bottom w:val="single" w:sz="4" w:space="0" w:color="auto"/>
              <w:right w:val="single" w:sz="4" w:space="0" w:color="auto"/>
            </w:tcBorders>
            <w:hideMark/>
          </w:tcPr>
          <w:p w14:paraId="0518CB3F" w14:textId="272F1F43"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(train)</w:t>
            </w:r>
          </w:p>
        </w:tc>
        <w:tc>
          <w:tcPr>
            <w:tcW w:w="1388" w:type="dxa"/>
            <w:tcBorders>
              <w:top w:val="single" w:sz="4" w:space="0" w:color="auto"/>
              <w:left w:val="single" w:sz="4" w:space="0" w:color="auto"/>
              <w:bottom w:val="single" w:sz="4" w:space="0" w:color="auto"/>
              <w:right w:val="single" w:sz="4" w:space="0" w:color="auto"/>
            </w:tcBorders>
            <w:hideMark/>
          </w:tcPr>
          <w:p w14:paraId="0CE6B2A3" w14:textId="2BDA3181"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0.6866</w:t>
            </w:r>
          </w:p>
          <w:p w14:paraId="095FD662" w14:textId="3DFFAB9B" w:rsidR="00B0686E" w:rsidRPr="009D2FF9" w:rsidRDefault="00B0686E" w:rsidP="0039440B">
            <w:pPr>
              <w:pStyle w:val="NormalWeb"/>
              <w:spacing w:before="0" w:beforeAutospacing="0" w:after="0" w:afterAutospacing="0"/>
              <w:rPr>
                <w:rFonts w:ascii="Arial" w:hAnsi="Arial" w:cs="Arial"/>
                <w:sz w:val="16"/>
                <w:szCs w:val="16"/>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3CB025CC" w14:textId="3AF221D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0.6688</w:t>
            </w:r>
          </w:p>
        </w:tc>
        <w:tc>
          <w:tcPr>
            <w:tcW w:w="1595" w:type="dxa"/>
            <w:tcBorders>
              <w:top w:val="single" w:sz="4" w:space="0" w:color="auto"/>
              <w:left w:val="single" w:sz="4" w:space="0" w:color="auto"/>
              <w:bottom w:val="single" w:sz="4" w:space="0" w:color="auto"/>
              <w:right w:val="single" w:sz="4" w:space="0" w:color="auto"/>
            </w:tcBorders>
            <w:hideMark/>
          </w:tcPr>
          <w:p w14:paraId="4CA6E5CA"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0.7500</w:t>
            </w:r>
          </w:p>
        </w:tc>
        <w:tc>
          <w:tcPr>
            <w:tcW w:w="1644" w:type="dxa"/>
            <w:tcBorders>
              <w:top w:val="single" w:sz="4" w:space="0" w:color="auto"/>
              <w:left w:val="single" w:sz="4" w:space="0" w:color="auto"/>
              <w:bottom w:val="single" w:sz="4" w:space="0" w:color="auto"/>
              <w:right w:val="single" w:sz="4" w:space="0" w:color="auto"/>
            </w:tcBorders>
            <w:hideMark/>
          </w:tcPr>
          <w:p w14:paraId="39CA58B0" w14:textId="149488EE"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0.75</w:t>
            </w:r>
            <w:r w:rsidR="00062AAD" w:rsidRPr="009D2FF9">
              <w:rPr>
                <w:rFonts w:ascii="Arial" w:hAnsi="Arial" w:cs="Arial"/>
                <w:sz w:val="16"/>
                <w:szCs w:val="16"/>
                <w:lang w:eastAsia="en-US"/>
              </w:rPr>
              <w:t>70</w:t>
            </w:r>
          </w:p>
        </w:tc>
        <w:tc>
          <w:tcPr>
            <w:tcW w:w="2183" w:type="dxa"/>
            <w:tcBorders>
              <w:top w:val="single" w:sz="4" w:space="0" w:color="auto"/>
              <w:left w:val="single" w:sz="4" w:space="0" w:color="auto"/>
              <w:bottom w:val="single" w:sz="4" w:space="0" w:color="auto"/>
              <w:right w:val="single" w:sz="4" w:space="0" w:color="auto"/>
            </w:tcBorders>
            <w:hideMark/>
          </w:tcPr>
          <w:p w14:paraId="22B93DC4"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0.6998</w:t>
            </w:r>
          </w:p>
        </w:tc>
      </w:tr>
      <w:tr w:rsidR="00536188" w:rsidRPr="009D2FF9" w14:paraId="34C5F4F7" w14:textId="77777777" w:rsidTr="0075150C">
        <w:trPr>
          <w:trHeight w:val="182"/>
          <w:jc w:val="center"/>
        </w:trPr>
        <w:tc>
          <w:tcPr>
            <w:tcW w:w="1223" w:type="dxa"/>
            <w:tcBorders>
              <w:top w:val="single" w:sz="4" w:space="0" w:color="auto"/>
              <w:left w:val="single" w:sz="4" w:space="0" w:color="auto"/>
              <w:bottom w:val="single" w:sz="4" w:space="0" w:color="auto"/>
              <w:right w:val="single" w:sz="4" w:space="0" w:color="auto"/>
            </w:tcBorders>
            <w:hideMark/>
          </w:tcPr>
          <w:p w14:paraId="4577BBA0"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RMSE (test)</w:t>
            </w:r>
          </w:p>
        </w:tc>
        <w:tc>
          <w:tcPr>
            <w:tcW w:w="1388" w:type="dxa"/>
            <w:tcBorders>
              <w:top w:val="single" w:sz="4" w:space="0" w:color="auto"/>
              <w:left w:val="single" w:sz="4" w:space="0" w:color="auto"/>
              <w:bottom w:val="single" w:sz="4" w:space="0" w:color="auto"/>
              <w:right w:val="single" w:sz="4" w:space="0" w:color="auto"/>
            </w:tcBorders>
            <w:hideMark/>
          </w:tcPr>
          <w:p w14:paraId="05C9BF6E"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41.588</w:t>
            </w:r>
          </w:p>
          <w:p w14:paraId="27C19A3B" w14:textId="45636196" w:rsidR="00B0686E" w:rsidRPr="009D2FF9" w:rsidRDefault="00B0686E" w:rsidP="0039440B">
            <w:pPr>
              <w:pStyle w:val="NormalWeb"/>
              <w:spacing w:before="0" w:beforeAutospacing="0" w:after="0" w:afterAutospacing="0"/>
              <w:rPr>
                <w:rFonts w:ascii="Arial" w:hAnsi="Arial" w:cs="Arial"/>
                <w:sz w:val="16"/>
                <w:szCs w:val="16"/>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494696E9" w14:textId="6BC9758B"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42.352</w:t>
            </w:r>
          </w:p>
        </w:tc>
        <w:tc>
          <w:tcPr>
            <w:tcW w:w="1595" w:type="dxa"/>
            <w:tcBorders>
              <w:top w:val="single" w:sz="4" w:space="0" w:color="auto"/>
              <w:left w:val="single" w:sz="4" w:space="0" w:color="auto"/>
              <w:bottom w:val="single" w:sz="4" w:space="0" w:color="auto"/>
              <w:right w:val="single" w:sz="4" w:space="0" w:color="auto"/>
            </w:tcBorders>
            <w:hideMark/>
          </w:tcPr>
          <w:p w14:paraId="34183B71"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39.236</w:t>
            </w:r>
          </w:p>
        </w:tc>
        <w:tc>
          <w:tcPr>
            <w:tcW w:w="1644" w:type="dxa"/>
            <w:tcBorders>
              <w:top w:val="single" w:sz="4" w:space="0" w:color="auto"/>
              <w:left w:val="single" w:sz="4" w:space="0" w:color="auto"/>
              <w:bottom w:val="single" w:sz="4" w:space="0" w:color="auto"/>
              <w:right w:val="single" w:sz="4" w:space="0" w:color="auto"/>
            </w:tcBorders>
            <w:hideMark/>
          </w:tcPr>
          <w:p w14:paraId="20AD2CE1" w14:textId="63A00AFF" w:rsidR="00B0686E" w:rsidRPr="009D2FF9" w:rsidRDefault="00B0686E" w:rsidP="0039440B">
            <w:pPr>
              <w:pStyle w:val="NormalWeb"/>
              <w:spacing w:before="0" w:beforeAutospacing="0" w:after="0" w:afterAutospacing="0"/>
              <w:rPr>
                <w:rFonts w:ascii="Arial" w:hAnsi="Arial" w:cs="Arial"/>
                <w:b/>
                <w:bCs/>
                <w:sz w:val="16"/>
                <w:szCs w:val="16"/>
                <w:u w:val="single"/>
                <w:lang w:eastAsia="en-US"/>
              </w:rPr>
            </w:pPr>
            <w:r w:rsidRPr="009D2FF9">
              <w:rPr>
                <w:rFonts w:ascii="Arial" w:hAnsi="Arial" w:cs="Arial"/>
                <w:b/>
                <w:bCs/>
                <w:sz w:val="16"/>
                <w:szCs w:val="16"/>
                <w:u w:val="single"/>
                <w:lang w:eastAsia="en-US"/>
              </w:rPr>
              <w:t>38.</w:t>
            </w:r>
            <w:r w:rsidR="00062AAD" w:rsidRPr="009D2FF9">
              <w:rPr>
                <w:rFonts w:ascii="Arial" w:hAnsi="Arial" w:cs="Arial"/>
                <w:b/>
                <w:bCs/>
                <w:sz w:val="16"/>
                <w:szCs w:val="16"/>
                <w:u w:val="single"/>
                <w:lang w:eastAsia="en-US"/>
              </w:rPr>
              <w:t>677</w:t>
            </w:r>
          </w:p>
        </w:tc>
        <w:tc>
          <w:tcPr>
            <w:tcW w:w="2183" w:type="dxa"/>
            <w:tcBorders>
              <w:top w:val="single" w:sz="4" w:space="0" w:color="auto"/>
              <w:left w:val="single" w:sz="4" w:space="0" w:color="auto"/>
              <w:bottom w:val="single" w:sz="4" w:space="0" w:color="auto"/>
              <w:right w:val="single" w:sz="4" w:space="0" w:color="auto"/>
            </w:tcBorders>
            <w:hideMark/>
          </w:tcPr>
          <w:p w14:paraId="2E9F6A83"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39.582</w:t>
            </w:r>
          </w:p>
        </w:tc>
      </w:tr>
      <w:tr w:rsidR="00536188" w:rsidRPr="009D2FF9" w14:paraId="3315E787" w14:textId="77777777" w:rsidTr="0075150C">
        <w:trPr>
          <w:trHeight w:val="182"/>
          <w:jc w:val="center"/>
        </w:trPr>
        <w:tc>
          <w:tcPr>
            <w:tcW w:w="1223" w:type="dxa"/>
            <w:tcBorders>
              <w:top w:val="single" w:sz="4" w:space="0" w:color="auto"/>
              <w:left w:val="single" w:sz="4" w:space="0" w:color="auto"/>
              <w:bottom w:val="single" w:sz="4" w:space="0" w:color="auto"/>
              <w:right w:val="single" w:sz="4" w:space="0" w:color="auto"/>
            </w:tcBorders>
            <w:hideMark/>
          </w:tcPr>
          <w:p w14:paraId="29536540"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RMSE (train)</w:t>
            </w:r>
          </w:p>
        </w:tc>
        <w:tc>
          <w:tcPr>
            <w:tcW w:w="1388" w:type="dxa"/>
            <w:tcBorders>
              <w:top w:val="single" w:sz="4" w:space="0" w:color="auto"/>
              <w:left w:val="single" w:sz="4" w:space="0" w:color="auto"/>
              <w:bottom w:val="single" w:sz="4" w:space="0" w:color="auto"/>
              <w:right w:val="single" w:sz="4" w:space="0" w:color="auto"/>
            </w:tcBorders>
            <w:hideMark/>
          </w:tcPr>
          <w:p w14:paraId="1D55C06D"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37.200</w:t>
            </w:r>
          </w:p>
          <w:p w14:paraId="7DC3E551" w14:textId="1E2E0EED" w:rsidR="00B0686E" w:rsidRPr="009D2FF9" w:rsidRDefault="00B0686E" w:rsidP="0039440B">
            <w:pPr>
              <w:pStyle w:val="NormalWeb"/>
              <w:spacing w:before="0" w:beforeAutospacing="0" w:after="0" w:afterAutospacing="0"/>
              <w:rPr>
                <w:rFonts w:ascii="Arial" w:hAnsi="Arial" w:cs="Arial"/>
                <w:sz w:val="16"/>
                <w:szCs w:val="16"/>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5F415ED1" w14:textId="4BBF6A80"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38.239</w:t>
            </w:r>
          </w:p>
        </w:tc>
        <w:tc>
          <w:tcPr>
            <w:tcW w:w="1595" w:type="dxa"/>
            <w:tcBorders>
              <w:top w:val="single" w:sz="4" w:space="0" w:color="auto"/>
              <w:left w:val="single" w:sz="4" w:space="0" w:color="auto"/>
              <w:bottom w:val="single" w:sz="4" w:space="0" w:color="auto"/>
              <w:right w:val="single" w:sz="4" w:space="0" w:color="auto"/>
            </w:tcBorders>
            <w:hideMark/>
          </w:tcPr>
          <w:p w14:paraId="69DF64A5"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33.222</w:t>
            </w:r>
          </w:p>
        </w:tc>
        <w:tc>
          <w:tcPr>
            <w:tcW w:w="1644" w:type="dxa"/>
            <w:tcBorders>
              <w:top w:val="single" w:sz="4" w:space="0" w:color="auto"/>
              <w:left w:val="single" w:sz="4" w:space="0" w:color="auto"/>
              <w:bottom w:val="single" w:sz="4" w:space="0" w:color="auto"/>
              <w:right w:val="single" w:sz="4" w:space="0" w:color="auto"/>
            </w:tcBorders>
            <w:hideMark/>
          </w:tcPr>
          <w:p w14:paraId="3A24FD49" w14:textId="72FAE4E5"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32.</w:t>
            </w:r>
            <w:r w:rsidR="00062AAD" w:rsidRPr="009D2FF9">
              <w:rPr>
                <w:rFonts w:ascii="Arial" w:hAnsi="Arial" w:cs="Arial"/>
                <w:sz w:val="16"/>
                <w:szCs w:val="16"/>
                <w:lang w:eastAsia="en-US"/>
              </w:rPr>
              <w:t>752</w:t>
            </w:r>
          </w:p>
        </w:tc>
        <w:tc>
          <w:tcPr>
            <w:tcW w:w="2183" w:type="dxa"/>
            <w:tcBorders>
              <w:top w:val="single" w:sz="4" w:space="0" w:color="auto"/>
              <w:left w:val="single" w:sz="4" w:space="0" w:color="auto"/>
              <w:bottom w:val="single" w:sz="4" w:space="0" w:color="auto"/>
              <w:right w:val="single" w:sz="4" w:space="0" w:color="auto"/>
            </w:tcBorders>
            <w:hideMark/>
          </w:tcPr>
          <w:p w14:paraId="3815B036"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36.407</w:t>
            </w:r>
          </w:p>
        </w:tc>
      </w:tr>
      <w:tr w:rsidR="00536188" w:rsidRPr="009D2FF9" w14:paraId="314A09BE" w14:textId="77777777" w:rsidTr="0075150C">
        <w:trPr>
          <w:trHeight w:val="182"/>
          <w:jc w:val="center"/>
        </w:trPr>
        <w:tc>
          <w:tcPr>
            <w:tcW w:w="1223" w:type="dxa"/>
            <w:tcBorders>
              <w:top w:val="single" w:sz="4" w:space="0" w:color="auto"/>
              <w:left w:val="single" w:sz="4" w:space="0" w:color="auto"/>
              <w:bottom w:val="single" w:sz="4" w:space="0" w:color="auto"/>
              <w:right w:val="single" w:sz="4" w:space="0" w:color="auto"/>
            </w:tcBorders>
            <w:hideMark/>
          </w:tcPr>
          <w:p w14:paraId="6A5FECB3"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MAE (test)</w:t>
            </w:r>
          </w:p>
        </w:tc>
        <w:tc>
          <w:tcPr>
            <w:tcW w:w="1388" w:type="dxa"/>
            <w:tcBorders>
              <w:top w:val="single" w:sz="4" w:space="0" w:color="auto"/>
              <w:left w:val="single" w:sz="4" w:space="0" w:color="auto"/>
              <w:bottom w:val="single" w:sz="4" w:space="0" w:color="auto"/>
              <w:right w:val="single" w:sz="4" w:space="0" w:color="auto"/>
            </w:tcBorders>
            <w:hideMark/>
          </w:tcPr>
          <w:p w14:paraId="2DC55313"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27.353</w:t>
            </w:r>
          </w:p>
          <w:p w14:paraId="0610CDFB" w14:textId="701A379F" w:rsidR="00B0686E" w:rsidRPr="009D2FF9" w:rsidRDefault="00B0686E" w:rsidP="0039440B">
            <w:pPr>
              <w:pStyle w:val="NormalWeb"/>
              <w:spacing w:before="0" w:beforeAutospacing="0" w:after="0" w:afterAutospacing="0"/>
              <w:rPr>
                <w:rFonts w:ascii="Arial" w:hAnsi="Arial" w:cs="Arial"/>
                <w:sz w:val="16"/>
                <w:szCs w:val="16"/>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4DBAD400" w14:textId="52F5BADD"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28.050</w:t>
            </w:r>
          </w:p>
        </w:tc>
        <w:tc>
          <w:tcPr>
            <w:tcW w:w="1595" w:type="dxa"/>
            <w:tcBorders>
              <w:top w:val="single" w:sz="4" w:space="0" w:color="auto"/>
              <w:left w:val="single" w:sz="4" w:space="0" w:color="auto"/>
              <w:bottom w:val="single" w:sz="4" w:space="0" w:color="auto"/>
              <w:right w:val="single" w:sz="4" w:space="0" w:color="auto"/>
            </w:tcBorders>
            <w:hideMark/>
          </w:tcPr>
          <w:p w14:paraId="1363D839"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25.896</w:t>
            </w:r>
          </w:p>
        </w:tc>
        <w:tc>
          <w:tcPr>
            <w:tcW w:w="1644" w:type="dxa"/>
            <w:tcBorders>
              <w:top w:val="single" w:sz="4" w:space="0" w:color="auto"/>
              <w:left w:val="single" w:sz="4" w:space="0" w:color="auto"/>
              <w:bottom w:val="single" w:sz="4" w:space="0" w:color="auto"/>
              <w:right w:val="single" w:sz="4" w:space="0" w:color="auto"/>
            </w:tcBorders>
            <w:hideMark/>
          </w:tcPr>
          <w:p w14:paraId="786ABC79" w14:textId="6D72D462" w:rsidR="00B0686E" w:rsidRPr="009D2FF9" w:rsidRDefault="00B0686E" w:rsidP="0039440B">
            <w:pPr>
              <w:pStyle w:val="NormalWeb"/>
              <w:spacing w:before="0" w:beforeAutospacing="0" w:after="0" w:afterAutospacing="0"/>
              <w:rPr>
                <w:rFonts w:ascii="Arial" w:hAnsi="Arial" w:cs="Arial"/>
                <w:b/>
                <w:bCs/>
                <w:sz w:val="16"/>
                <w:szCs w:val="16"/>
                <w:u w:val="single"/>
                <w:lang w:eastAsia="en-US"/>
              </w:rPr>
            </w:pPr>
            <w:r w:rsidRPr="009D2FF9">
              <w:rPr>
                <w:rFonts w:ascii="Arial" w:hAnsi="Arial" w:cs="Arial"/>
                <w:b/>
                <w:bCs/>
                <w:sz w:val="16"/>
                <w:szCs w:val="16"/>
                <w:u w:val="single"/>
                <w:lang w:eastAsia="en-US"/>
              </w:rPr>
              <w:t>25.3</w:t>
            </w:r>
            <w:r w:rsidR="00A24C1D" w:rsidRPr="009D2FF9">
              <w:rPr>
                <w:rFonts w:ascii="Arial" w:hAnsi="Arial" w:cs="Arial"/>
                <w:b/>
                <w:bCs/>
                <w:sz w:val="16"/>
                <w:szCs w:val="16"/>
                <w:u w:val="single"/>
                <w:lang w:eastAsia="en-US"/>
              </w:rPr>
              <w:t>87</w:t>
            </w:r>
          </w:p>
        </w:tc>
        <w:tc>
          <w:tcPr>
            <w:tcW w:w="2183" w:type="dxa"/>
            <w:tcBorders>
              <w:top w:val="single" w:sz="4" w:space="0" w:color="auto"/>
              <w:left w:val="single" w:sz="4" w:space="0" w:color="auto"/>
              <w:bottom w:val="single" w:sz="4" w:space="0" w:color="auto"/>
              <w:right w:val="single" w:sz="4" w:space="0" w:color="auto"/>
            </w:tcBorders>
            <w:hideMark/>
          </w:tcPr>
          <w:p w14:paraId="31CD6FE2"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26.088</w:t>
            </w:r>
          </w:p>
        </w:tc>
      </w:tr>
      <w:tr w:rsidR="00536188" w:rsidRPr="009D2FF9" w14:paraId="4EBD5908" w14:textId="77777777" w:rsidTr="0075150C">
        <w:trPr>
          <w:trHeight w:val="178"/>
          <w:jc w:val="center"/>
        </w:trPr>
        <w:tc>
          <w:tcPr>
            <w:tcW w:w="1223" w:type="dxa"/>
            <w:tcBorders>
              <w:top w:val="single" w:sz="4" w:space="0" w:color="auto"/>
              <w:left w:val="single" w:sz="4" w:space="0" w:color="auto"/>
              <w:bottom w:val="single" w:sz="4" w:space="0" w:color="auto"/>
              <w:right w:val="single" w:sz="4" w:space="0" w:color="auto"/>
            </w:tcBorders>
            <w:hideMark/>
          </w:tcPr>
          <w:p w14:paraId="0064934C" w14:textId="06F47E62"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MAE (train)</w:t>
            </w:r>
          </w:p>
        </w:tc>
        <w:tc>
          <w:tcPr>
            <w:tcW w:w="1388" w:type="dxa"/>
            <w:tcBorders>
              <w:top w:val="single" w:sz="4" w:space="0" w:color="auto"/>
              <w:left w:val="single" w:sz="4" w:space="0" w:color="auto"/>
              <w:bottom w:val="single" w:sz="4" w:space="0" w:color="auto"/>
              <w:right w:val="single" w:sz="4" w:space="0" w:color="auto"/>
            </w:tcBorders>
            <w:hideMark/>
          </w:tcPr>
          <w:p w14:paraId="63AA5251" w14:textId="7B47B0FC"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24.907</w:t>
            </w:r>
          </w:p>
          <w:p w14:paraId="1824CA6A" w14:textId="2721E6EE" w:rsidR="00B0686E" w:rsidRPr="009D2FF9" w:rsidRDefault="00B0686E" w:rsidP="0039440B">
            <w:pPr>
              <w:pStyle w:val="NormalWeb"/>
              <w:spacing w:before="0" w:beforeAutospacing="0" w:after="0" w:afterAutospacing="0"/>
              <w:rPr>
                <w:rFonts w:ascii="Arial" w:hAnsi="Arial" w:cs="Arial"/>
                <w:sz w:val="16"/>
                <w:szCs w:val="16"/>
                <w:lang w:eastAsia="en-US"/>
              </w:rPr>
            </w:pPr>
          </w:p>
        </w:tc>
        <w:tc>
          <w:tcPr>
            <w:tcW w:w="1388" w:type="dxa"/>
            <w:tcBorders>
              <w:top w:val="single" w:sz="4" w:space="0" w:color="auto"/>
              <w:left w:val="single" w:sz="4" w:space="0" w:color="auto"/>
              <w:bottom w:val="single" w:sz="4" w:space="0" w:color="auto"/>
              <w:right w:val="single" w:sz="4" w:space="0" w:color="auto"/>
            </w:tcBorders>
            <w:hideMark/>
          </w:tcPr>
          <w:p w14:paraId="567607F1" w14:textId="085775AF"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25.823</w:t>
            </w:r>
          </w:p>
        </w:tc>
        <w:tc>
          <w:tcPr>
            <w:tcW w:w="1595" w:type="dxa"/>
            <w:tcBorders>
              <w:top w:val="single" w:sz="4" w:space="0" w:color="auto"/>
              <w:left w:val="single" w:sz="4" w:space="0" w:color="auto"/>
              <w:bottom w:val="single" w:sz="4" w:space="0" w:color="auto"/>
              <w:right w:val="single" w:sz="4" w:space="0" w:color="auto"/>
            </w:tcBorders>
            <w:hideMark/>
          </w:tcPr>
          <w:p w14:paraId="091B94AD"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22.223</w:t>
            </w:r>
          </w:p>
        </w:tc>
        <w:tc>
          <w:tcPr>
            <w:tcW w:w="1644" w:type="dxa"/>
            <w:tcBorders>
              <w:top w:val="single" w:sz="4" w:space="0" w:color="auto"/>
              <w:left w:val="single" w:sz="4" w:space="0" w:color="auto"/>
              <w:bottom w:val="single" w:sz="4" w:space="0" w:color="auto"/>
              <w:right w:val="single" w:sz="4" w:space="0" w:color="auto"/>
            </w:tcBorders>
            <w:hideMark/>
          </w:tcPr>
          <w:p w14:paraId="02236873" w14:textId="49378B7C"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21.</w:t>
            </w:r>
            <w:r w:rsidR="00062AAD" w:rsidRPr="009D2FF9">
              <w:rPr>
                <w:rFonts w:ascii="Arial" w:hAnsi="Arial" w:cs="Arial"/>
                <w:sz w:val="16"/>
                <w:szCs w:val="16"/>
                <w:lang w:eastAsia="en-US"/>
              </w:rPr>
              <w:t>702</w:t>
            </w:r>
          </w:p>
        </w:tc>
        <w:tc>
          <w:tcPr>
            <w:tcW w:w="2183" w:type="dxa"/>
            <w:tcBorders>
              <w:top w:val="single" w:sz="4" w:space="0" w:color="auto"/>
              <w:left w:val="single" w:sz="4" w:space="0" w:color="auto"/>
              <w:bottom w:val="single" w:sz="4" w:space="0" w:color="auto"/>
              <w:right w:val="single" w:sz="4" w:space="0" w:color="auto"/>
            </w:tcBorders>
            <w:hideMark/>
          </w:tcPr>
          <w:p w14:paraId="236AAEB7" w14:textId="77777777" w:rsidR="00B0686E" w:rsidRPr="009D2FF9" w:rsidRDefault="00B0686E" w:rsidP="0039440B">
            <w:pPr>
              <w:pStyle w:val="NormalWeb"/>
              <w:spacing w:before="0" w:beforeAutospacing="0" w:after="0" w:afterAutospacing="0"/>
              <w:rPr>
                <w:rFonts w:ascii="Arial" w:hAnsi="Arial" w:cs="Arial"/>
                <w:sz w:val="16"/>
                <w:szCs w:val="16"/>
                <w:lang w:eastAsia="en-US"/>
              </w:rPr>
            </w:pPr>
            <w:r w:rsidRPr="009D2FF9">
              <w:rPr>
                <w:rFonts w:ascii="Arial" w:hAnsi="Arial" w:cs="Arial"/>
                <w:sz w:val="16"/>
                <w:szCs w:val="16"/>
                <w:lang w:eastAsia="en-US"/>
              </w:rPr>
              <w:t>24.020</w:t>
            </w:r>
          </w:p>
        </w:tc>
      </w:tr>
    </w:tbl>
    <w:p w14:paraId="793FFE80" w14:textId="1B25B7E1" w:rsidR="00536188" w:rsidRPr="009D2FF9" w:rsidRDefault="000673C5" w:rsidP="00BF7954">
      <w:pPr>
        <w:spacing w:before="240" w:after="0"/>
        <w:ind w:left="3600" w:firstLine="720"/>
        <w:jc w:val="center"/>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Fig.</w:t>
      </w:r>
      <w:r w:rsidR="00824E38" w:rsidRPr="009D2FF9">
        <w:rPr>
          <w:rFonts w:ascii="Arial" w:eastAsia="Times New Roman" w:hAnsi="Arial" w:cs="Arial"/>
          <w:spacing w:val="2"/>
          <w:sz w:val="16"/>
          <w:szCs w:val="16"/>
          <w:lang w:eastAsia="en-GB"/>
        </w:rPr>
        <w:t xml:space="preserve"> </w:t>
      </w:r>
      <w:r w:rsidRPr="009D2FF9">
        <w:rPr>
          <w:rFonts w:ascii="Arial" w:eastAsia="Times New Roman" w:hAnsi="Arial" w:cs="Arial"/>
          <w:spacing w:val="2"/>
          <w:sz w:val="16"/>
          <w:szCs w:val="16"/>
          <w:lang w:eastAsia="en-GB"/>
        </w:rPr>
        <w:t>1</w:t>
      </w:r>
      <w:r w:rsidR="00824E38" w:rsidRPr="009D2FF9">
        <w:rPr>
          <w:rFonts w:ascii="Arial" w:eastAsia="Times New Roman" w:hAnsi="Arial" w:cs="Arial"/>
          <w:spacing w:val="2"/>
          <w:sz w:val="16"/>
          <w:szCs w:val="16"/>
          <w:lang w:eastAsia="en-GB"/>
        </w:rPr>
        <w:t>. Graph of XGBoost with GridSearch</w:t>
      </w:r>
    </w:p>
    <w:p w14:paraId="39D516F8" w14:textId="11B46DEB" w:rsidR="003A4452" w:rsidRPr="009D2FF9" w:rsidRDefault="00536188" w:rsidP="006F5D79">
      <w:pPr>
        <w:rPr>
          <w:rFonts w:ascii="Arial" w:eastAsia="Times New Roman" w:hAnsi="Arial" w:cs="Arial"/>
          <w:spacing w:val="2"/>
          <w:lang w:eastAsia="en-GB"/>
        </w:rPr>
      </w:pPr>
      <w:r w:rsidRPr="009D2FF9">
        <w:rPr>
          <w:rFonts w:ascii="Arial" w:eastAsia="Times New Roman" w:hAnsi="Arial" w:cs="Arial"/>
          <w:noProof/>
          <w:spacing w:val="2"/>
          <w:lang w:eastAsia="en-GB"/>
        </w:rPr>
        <w:drawing>
          <wp:anchor distT="0" distB="0" distL="114300" distR="114300" simplePos="0" relativeHeight="251658240" behindDoc="1" locked="0" layoutInCell="1" allowOverlap="1" wp14:anchorId="421261F3" wp14:editId="33752CE2">
            <wp:simplePos x="0" y="0"/>
            <wp:positionH relativeFrom="margin">
              <wp:posOffset>3169920</wp:posOffset>
            </wp:positionH>
            <wp:positionV relativeFrom="paragraph">
              <wp:posOffset>61595</wp:posOffset>
            </wp:positionV>
            <wp:extent cx="3098165" cy="1294765"/>
            <wp:effectExtent l="0" t="0" r="6985" b="635"/>
            <wp:wrapTight wrapText="bothSides">
              <wp:wrapPolygon edited="0">
                <wp:start x="0" y="0"/>
                <wp:lineTo x="0" y="21293"/>
                <wp:lineTo x="21516" y="21293"/>
                <wp:lineTo x="21516"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1294765"/>
                    </a:xfrm>
                    <a:prstGeom prst="rect">
                      <a:avLst/>
                    </a:prstGeom>
                  </pic:spPr>
                </pic:pic>
              </a:graphicData>
            </a:graphic>
            <wp14:sizeRelH relativeFrom="margin">
              <wp14:pctWidth>0</wp14:pctWidth>
            </wp14:sizeRelH>
            <wp14:sizeRelV relativeFrom="margin">
              <wp14:pctHeight>0</wp14:pctHeight>
            </wp14:sizeRelV>
          </wp:anchor>
        </w:drawing>
      </w:r>
      <w:r w:rsidR="00D923F8" w:rsidRPr="009D2FF9">
        <w:rPr>
          <w:rFonts w:ascii="Arial" w:hAnsi="Arial" w:cs="Arial"/>
        </w:rPr>
        <w:t xml:space="preserve">We </w:t>
      </w:r>
      <w:r w:rsidR="00286417" w:rsidRPr="009D2FF9">
        <w:rPr>
          <w:rFonts w:ascii="Arial" w:hAnsi="Arial" w:cs="Arial"/>
        </w:rPr>
        <w:t>wanted to know if the results will improve if we train</w:t>
      </w:r>
      <w:r w:rsidR="009F0546" w:rsidRPr="009D2FF9">
        <w:rPr>
          <w:rFonts w:ascii="Arial" w:hAnsi="Arial" w:cs="Arial"/>
        </w:rPr>
        <w:t>ed</w:t>
      </w:r>
      <w:r w:rsidR="00286417" w:rsidRPr="009D2FF9">
        <w:rPr>
          <w:rFonts w:ascii="Arial" w:hAnsi="Arial" w:cs="Arial"/>
        </w:rPr>
        <w:t xml:space="preserve"> the XGBoost model with</w:t>
      </w:r>
      <w:r w:rsidR="00380414" w:rsidRPr="009D2FF9">
        <w:rPr>
          <w:rFonts w:ascii="Arial" w:hAnsi="Arial" w:cs="Arial"/>
        </w:rPr>
        <w:t xml:space="preserve"> principal</w:t>
      </w:r>
      <w:r w:rsidR="00286417" w:rsidRPr="009D2FF9">
        <w:rPr>
          <w:rFonts w:ascii="Arial" w:hAnsi="Arial" w:cs="Arial"/>
        </w:rPr>
        <w:t xml:space="preserve"> components from PCA. </w:t>
      </w:r>
      <w:r w:rsidR="00325B4D" w:rsidRPr="009D2FF9">
        <w:rPr>
          <w:rFonts w:ascii="Arial" w:hAnsi="Arial" w:cs="Arial"/>
        </w:rPr>
        <w:t xml:space="preserve">However, like the RFR, overfitting is an issue and the results are not better. It seemed like the Airbnb dataset does not reduce </w:t>
      </w:r>
      <w:r w:rsidR="00380414" w:rsidRPr="009D2FF9">
        <w:rPr>
          <w:rFonts w:ascii="Arial" w:hAnsi="Arial" w:cs="Arial"/>
        </w:rPr>
        <w:t xml:space="preserve">well in </w:t>
      </w:r>
      <w:r w:rsidR="00325B4D" w:rsidRPr="009D2FF9">
        <w:rPr>
          <w:rFonts w:ascii="Arial" w:hAnsi="Arial" w:cs="Arial"/>
        </w:rPr>
        <w:t>dimension.</w:t>
      </w:r>
      <w:r w:rsidR="00380414" w:rsidRPr="009D2FF9">
        <w:rPr>
          <w:rFonts w:ascii="Arial" w:hAnsi="Arial" w:cs="Arial"/>
        </w:rPr>
        <w:t xml:space="preserve"> This means that </w:t>
      </w:r>
      <w:r w:rsidR="00172FEF" w:rsidRPr="009D2FF9">
        <w:rPr>
          <w:rFonts w:ascii="Arial" w:hAnsi="Arial" w:cs="Arial"/>
        </w:rPr>
        <w:t>most of the features are important as shown in</w:t>
      </w:r>
      <w:r w:rsidR="00325B4D" w:rsidRPr="009D2FF9">
        <w:rPr>
          <w:rFonts w:ascii="Arial" w:hAnsi="Arial" w:cs="Arial"/>
        </w:rPr>
        <w:t xml:space="preserve"> </w:t>
      </w:r>
      <w:r w:rsidR="00286417" w:rsidRPr="009D2FF9">
        <w:rPr>
          <w:rFonts w:ascii="Arial" w:hAnsi="Arial" w:cs="Arial"/>
        </w:rPr>
        <w:t>Table 3</w:t>
      </w:r>
      <w:r w:rsidR="00172FEF" w:rsidRPr="009D2FF9">
        <w:rPr>
          <w:rFonts w:ascii="Arial" w:hAnsi="Arial" w:cs="Arial"/>
        </w:rPr>
        <w:t xml:space="preserve"> where the results improved when we increased the number of principal components.</w:t>
      </w:r>
    </w:p>
    <w:p w14:paraId="0E529238" w14:textId="5F91527D" w:rsidR="00A3340B" w:rsidRPr="009D2FF9" w:rsidRDefault="00A3340B" w:rsidP="00A3340B">
      <w:pPr>
        <w:ind w:left="359"/>
        <w:jc w:val="center"/>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 xml:space="preserve">Table </w:t>
      </w:r>
      <w:r w:rsidR="00172FEF" w:rsidRPr="009D2FF9">
        <w:rPr>
          <w:rFonts w:ascii="Arial" w:eastAsia="Times New Roman" w:hAnsi="Arial" w:cs="Arial"/>
          <w:spacing w:val="2"/>
          <w:sz w:val="16"/>
          <w:szCs w:val="16"/>
          <w:lang w:eastAsia="en-GB"/>
        </w:rPr>
        <w:t>3</w:t>
      </w:r>
      <w:r w:rsidRPr="009D2FF9">
        <w:rPr>
          <w:rFonts w:ascii="Arial" w:eastAsia="Times New Roman" w:hAnsi="Arial" w:cs="Arial"/>
          <w:spacing w:val="2"/>
          <w:sz w:val="16"/>
          <w:szCs w:val="16"/>
          <w:lang w:eastAsia="en-GB"/>
        </w:rPr>
        <w:t xml:space="preserve">. Results </w:t>
      </w:r>
      <w:r w:rsidR="00172FEF" w:rsidRPr="009D2FF9">
        <w:rPr>
          <w:rFonts w:ascii="Arial" w:eastAsia="Times New Roman" w:hAnsi="Arial" w:cs="Arial"/>
          <w:spacing w:val="2"/>
          <w:sz w:val="16"/>
          <w:szCs w:val="16"/>
          <w:lang w:eastAsia="en-GB"/>
        </w:rPr>
        <w:t>using PCA with</w:t>
      </w:r>
      <w:r w:rsidRPr="009D2FF9">
        <w:rPr>
          <w:rFonts w:ascii="Arial" w:eastAsia="Times New Roman" w:hAnsi="Arial" w:cs="Arial"/>
          <w:spacing w:val="2"/>
          <w:sz w:val="16"/>
          <w:szCs w:val="16"/>
          <w:lang w:eastAsia="en-GB"/>
        </w:rPr>
        <w:t xml:space="preserve"> XGBoost </w:t>
      </w:r>
    </w:p>
    <w:tbl>
      <w:tblPr>
        <w:tblStyle w:val="TableGrid"/>
        <w:tblpPr w:leftFromText="180" w:rightFromText="180" w:vertAnchor="text" w:horzAnchor="margin" w:tblpXSpec="center" w:tblpY="59"/>
        <w:tblW w:w="7796" w:type="dxa"/>
        <w:tblLayout w:type="fixed"/>
        <w:tblLook w:val="04A0" w:firstRow="1" w:lastRow="0" w:firstColumn="1" w:lastColumn="0" w:noHBand="0" w:noVBand="1"/>
      </w:tblPr>
      <w:tblGrid>
        <w:gridCol w:w="1418"/>
        <w:gridCol w:w="992"/>
        <w:gridCol w:w="992"/>
        <w:gridCol w:w="992"/>
        <w:gridCol w:w="1134"/>
        <w:gridCol w:w="1134"/>
        <w:gridCol w:w="1134"/>
      </w:tblGrid>
      <w:tr w:rsidR="00286417" w:rsidRPr="009D2FF9" w14:paraId="2FD3DB36" w14:textId="77777777" w:rsidTr="00A3340B">
        <w:trPr>
          <w:trHeight w:val="243"/>
        </w:trPr>
        <w:tc>
          <w:tcPr>
            <w:tcW w:w="1418" w:type="dxa"/>
            <w:tcBorders>
              <w:top w:val="single" w:sz="4" w:space="0" w:color="auto"/>
              <w:left w:val="single" w:sz="4" w:space="0" w:color="auto"/>
              <w:bottom w:val="single" w:sz="4" w:space="0" w:color="auto"/>
              <w:right w:val="single" w:sz="4" w:space="0" w:color="auto"/>
            </w:tcBorders>
          </w:tcPr>
          <w:p w14:paraId="2E8C93C8" w14:textId="77777777" w:rsidR="00286417" w:rsidRPr="009D2FF9" w:rsidRDefault="00286417" w:rsidP="00A3340B">
            <w:pPr>
              <w:jc w:val="center"/>
              <w:rPr>
                <w:rFonts w:ascii="Arial" w:hAnsi="Arial"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620E3C31" w14:textId="77777777" w:rsidR="00286417" w:rsidRPr="009D2FF9" w:rsidRDefault="00286417" w:rsidP="00A3340B">
            <w:pPr>
              <w:jc w:val="center"/>
              <w:rPr>
                <w:rFonts w:ascii="Arial" w:hAnsi="Arial" w:cs="Arial"/>
                <w:sz w:val="18"/>
                <w:szCs w:val="18"/>
              </w:rPr>
            </w:pPr>
            <w:r w:rsidRPr="009D2FF9">
              <w:rPr>
                <w:rFonts w:ascii="Arial" w:hAnsi="Arial" w:cs="Arial"/>
                <w:sz w:val="18"/>
                <w:szCs w:val="18"/>
              </w:rPr>
              <w:t>PCA = 2</w:t>
            </w:r>
          </w:p>
        </w:tc>
        <w:tc>
          <w:tcPr>
            <w:tcW w:w="992" w:type="dxa"/>
            <w:tcBorders>
              <w:top w:val="single" w:sz="4" w:space="0" w:color="auto"/>
              <w:left w:val="single" w:sz="4" w:space="0" w:color="auto"/>
              <w:bottom w:val="single" w:sz="4" w:space="0" w:color="auto"/>
              <w:right w:val="single" w:sz="4" w:space="0" w:color="auto"/>
            </w:tcBorders>
          </w:tcPr>
          <w:p w14:paraId="57280A27" w14:textId="77777777" w:rsidR="00286417" w:rsidRPr="009D2FF9" w:rsidRDefault="00286417" w:rsidP="00A3340B">
            <w:pPr>
              <w:jc w:val="center"/>
              <w:rPr>
                <w:rFonts w:ascii="Arial" w:hAnsi="Arial" w:cs="Arial"/>
                <w:sz w:val="18"/>
                <w:szCs w:val="18"/>
              </w:rPr>
            </w:pPr>
            <w:r w:rsidRPr="009D2FF9">
              <w:rPr>
                <w:rFonts w:ascii="Arial" w:hAnsi="Arial" w:cs="Arial"/>
                <w:sz w:val="18"/>
                <w:szCs w:val="18"/>
              </w:rPr>
              <w:t>PCA =30</w:t>
            </w:r>
          </w:p>
        </w:tc>
        <w:tc>
          <w:tcPr>
            <w:tcW w:w="992" w:type="dxa"/>
            <w:tcBorders>
              <w:top w:val="single" w:sz="4" w:space="0" w:color="auto"/>
              <w:left w:val="single" w:sz="4" w:space="0" w:color="auto"/>
              <w:bottom w:val="single" w:sz="4" w:space="0" w:color="auto"/>
              <w:right w:val="single" w:sz="4" w:space="0" w:color="auto"/>
            </w:tcBorders>
          </w:tcPr>
          <w:p w14:paraId="361A58A7" w14:textId="77777777" w:rsidR="00286417" w:rsidRPr="009D2FF9" w:rsidRDefault="00286417" w:rsidP="00A3340B">
            <w:pPr>
              <w:jc w:val="center"/>
              <w:rPr>
                <w:rFonts w:ascii="Arial" w:hAnsi="Arial" w:cs="Arial"/>
                <w:sz w:val="18"/>
                <w:szCs w:val="18"/>
              </w:rPr>
            </w:pPr>
            <w:r w:rsidRPr="009D2FF9">
              <w:rPr>
                <w:rFonts w:ascii="Arial" w:hAnsi="Arial" w:cs="Arial"/>
                <w:sz w:val="18"/>
                <w:szCs w:val="18"/>
              </w:rPr>
              <w:t>PCA =60</w:t>
            </w:r>
          </w:p>
        </w:tc>
        <w:tc>
          <w:tcPr>
            <w:tcW w:w="1134" w:type="dxa"/>
            <w:tcBorders>
              <w:top w:val="single" w:sz="4" w:space="0" w:color="auto"/>
              <w:left w:val="single" w:sz="4" w:space="0" w:color="auto"/>
              <w:bottom w:val="single" w:sz="4" w:space="0" w:color="auto"/>
              <w:right w:val="single" w:sz="4" w:space="0" w:color="auto"/>
            </w:tcBorders>
          </w:tcPr>
          <w:p w14:paraId="2BC7DA62" w14:textId="77777777" w:rsidR="00286417" w:rsidRPr="009D2FF9" w:rsidRDefault="00286417" w:rsidP="00A3340B">
            <w:pPr>
              <w:jc w:val="center"/>
              <w:rPr>
                <w:rFonts w:ascii="Arial" w:hAnsi="Arial" w:cs="Arial"/>
                <w:sz w:val="18"/>
                <w:szCs w:val="18"/>
              </w:rPr>
            </w:pPr>
            <w:r w:rsidRPr="009D2FF9">
              <w:rPr>
                <w:rFonts w:ascii="Arial" w:hAnsi="Arial" w:cs="Arial"/>
                <w:sz w:val="18"/>
                <w:szCs w:val="18"/>
              </w:rPr>
              <w:t>PCA =100</w:t>
            </w:r>
          </w:p>
        </w:tc>
        <w:tc>
          <w:tcPr>
            <w:tcW w:w="1134" w:type="dxa"/>
            <w:tcBorders>
              <w:top w:val="single" w:sz="4" w:space="0" w:color="auto"/>
              <w:left w:val="single" w:sz="4" w:space="0" w:color="auto"/>
              <w:bottom w:val="single" w:sz="4" w:space="0" w:color="auto"/>
              <w:right w:val="single" w:sz="4" w:space="0" w:color="auto"/>
            </w:tcBorders>
          </w:tcPr>
          <w:p w14:paraId="2D11A1AB" w14:textId="77777777" w:rsidR="00286417" w:rsidRPr="009D2FF9" w:rsidRDefault="00286417" w:rsidP="00A3340B">
            <w:pPr>
              <w:jc w:val="center"/>
              <w:rPr>
                <w:rFonts w:ascii="Arial" w:hAnsi="Arial" w:cs="Arial"/>
                <w:sz w:val="18"/>
                <w:szCs w:val="18"/>
              </w:rPr>
            </w:pPr>
            <w:r w:rsidRPr="009D2FF9">
              <w:rPr>
                <w:rFonts w:ascii="Arial" w:hAnsi="Arial" w:cs="Arial"/>
                <w:sz w:val="18"/>
                <w:szCs w:val="18"/>
              </w:rPr>
              <w:t>PCA =110</w:t>
            </w:r>
          </w:p>
        </w:tc>
        <w:tc>
          <w:tcPr>
            <w:tcW w:w="1134" w:type="dxa"/>
            <w:tcBorders>
              <w:top w:val="single" w:sz="4" w:space="0" w:color="auto"/>
              <w:left w:val="single" w:sz="4" w:space="0" w:color="auto"/>
              <w:bottom w:val="single" w:sz="4" w:space="0" w:color="auto"/>
              <w:right w:val="single" w:sz="4" w:space="0" w:color="auto"/>
            </w:tcBorders>
          </w:tcPr>
          <w:p w14:paraId="1873DC37" w14:textId="77777777" w:rsidR="00286417" w:rsidRPr="009D2FF9" w:rsidRDefault="00286417" w:rsidP="00A3340B">
            <w:pPr>
              <w:jc w:val="center"/>
              <w:rPr>
                <w:rFonts w:ascii="Arial" w:hAnsi="Arial" w:cs="Arial"/>
                <w:sz w:val="18"/>
                <w:szCs w:val="18"/>
              </w:rPr>
            </w:pPr>
            <w:r w:rsidRPr="009D2FF9">
              <w:rPr>
                <w:rFonts w:ascii="Arial" w:hAnsi="Arial" w:cs="Arial"/>
                <w:sz w:val="18"/>
                <w:szCs w:val="18"/>
              </w:rPr>
              <w:t>PCA =120</w:t>
            </w:r>
          </w:p>
        </w:tc>
      </w:tr>
      <w:tr w:rsidR="00286417" w:rsidRPr="009D2FF9" w14:paraId="61ECB862" w14:textId="77777777" w:rsidTr="00A3340B">
        <w:trPr>
          <w:trHeight w:val="58"/>
        </w:trPr>
        <w:tc>
          <w:tcPr>
            <w:tcW w:w="1418" w:type="dxa"/>
            <w:tcBorders>
              <w:top w:val="single" w:sz="4" w:space="0" w:color="auto"/>
              <w:left w:val="single" w:sz="4" w:space="0" w:color="auto"/>
              <w:bottom w:val="single" w:sz="4" w:space="0" w:color="auto"/>
              <w:right w:val="single" w:sz="4" w:space="0" w:color="auto"/>
            </w:tcBorders>
            <w:hideMark/>
          </w:tcPr>
          <w:p w14:paraId="6D8D670E"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(test)</w:t>
            </w:r>
          </w:p>
        </w:tc>
        <w:tc>
          <w:tcPr>
            <w:tcW w:w="992" w:type="dxa"/>
            <w:tcBorders>
              <w:top w:val="single" w:sz="4" w:space="0" w:color="auto"/>
              <w:left w:val="single" w:sz="4" w:space="0" w:color="auto"/>
              <w:bottom w:val="single" w:sz="4" w:space="0" w:color="auto"/>
              <w:right w:val="single" w:sz="4" w:space="0" w:color="auto"/>
            </w:tcBorders>
          </w:tcPr>
          <w:p w14:paraId="64B76604"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0.0976</w:t>
            </w:r>
          </w:p>
        </w:tc>
        <w:tc>
          <w:tcPr>
            <w:tcW w:w="992" w:type="dxa"/>
            <w:tcBorders>
              <w:top w:val="single" w:sz="4" w:space="0" w:color="auto"/>
              <w:left w:val="single" w:sz="4" w:space="0" w:color="auto"/>
              <w:bottom w:val="single" w:sz="4" w:space="0" w:color="auto"/>
              <w:right w:val="single" w:sz="4" w:space="0" w:color="auto"/>
            </w:tcBorders>
          </w:tcPr>
          <w:p w14:paraId="6AD190E0"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0.4670</w:t>
            </w:r>
          </w:p>
        </w:tc>
        <w:tc>
          <w:tcPr>
            <w:tcW w:w="992" w:type="dxa"/>
            <w:tcBorders>
              <w:top w:val="single" w:sz="4" w:space="0" w:color="auto"/>
              <w:left w:val="single" w:sz="4" w:space="0" w:color="auto"/>
              <w:bottom w:val="single" w:sz="4" w:space="0" w:color="auto"/>
              <w:right w:val="single" w:sz="4" w:space="0" w:color="auto"/>
            </w:tcBorders>
          </w:tcPr>
          <w:p w14:paraId="04AFD106"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rPr>
              <w:t>0.4963</w:t>
            </w:r>
          </w:p>
        </w:tc>
        <w:tc>
          <w:tcPr>
            <w:tcW w:w="1134" w:type="dxa"/>
            <w:tcBorders>
              <w:top w:val="single" w:sz="4" w:space="0" w:color="auto"/>
              <w:left w:val="single" w:sz="4" w:space="0" w:color="auto"/>
              <w:bottom w:val="single" w:sz="4" w:space="0" w:color="auto"/>
              <w:right w:val="single" w:sz="4" w:space="0" w:color="auto"/>
            </w:tcBorders>
          </w:tcPr>
          <w:p w14:paraId="67F2792B"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0.5692</w:t>
            </w:r>
          </w:p>
        </w:tc>
        <w:tc>
          <w:tcPr>
            <w:tcW w:w="1134" w:type="dxa"/>
            <w:tcBorders>
              <w:top w:val="single" w:sz="4" w:space="0" w:color="auto"/>
              <w:left w:val="single" w:sz="4" w:space="0" w:color="auto"/>
              <w:bottom w:val="single" w:sz="4" w:space="0" w:color="auto"/>
              <w:right w:val="single" w:sz="4" w:space="0" w:color="auto"/>
            </w:tcBorders>
          </w:tcPr>
          <w:p w14:paraId="5C1F43FB"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0.5831</w:t>
            </w:r>
          </w:p>
        </w:tc>
        <w:tc>
          <w:tcPr>
            <w:tcW w:w="1134" w:type="dxa"/>
            <w:tcBorders>
              <w:top w:val="single" w:sz="4" w:space="0" w:color="auto"/>
              <w:left w:val="single" w:sz="4" w:space="0" w:color="auto"/>
              <w:bottom w:val="single" w:sz="4" w:space="0" w:color="auto"/>
              <w:right w:val="single" w:sz="4" w:space="0" w:color="auto"/>
            </w:tcBorders>
          </w:tcPr>
          <w:p w14:paraId="367FDA76" w14:textId="77777777" w:rsidR="00286417" w:rsidRPr="009D2FF9" w:rsidRDefault="00286417" w:rsidP="00A3340B">
            <w:pPr>
              <w:pStyle w:val="NormalWeb"/>
              <w:spacing w:before="0" w:beforeAutospacing="0"/>
              <w:jc w:val="center"/>
              <w:rPr>
                <w:rFonts w:ascii="Arial" w:hAnsi="Arial" w:cs="Arial"/>
                <w:b/>
                <w:bCs/>
                <w:sz w:val="16"/>
                <w:szCs w:val="16"/>
                <w:u w:val="single"/>
                <w:lang w:eastAsia="en-US"/>
              </w:rPr>
            </w:pPr>
            <w:r w:rsidRPr="009D2FF9">
              <w:rPr>
                <w:rFonts w:ascii="Arial" w:hAnsi="Arial" w:cs="Arial"/>
                <w:b/>
                <w:bCs/>
                <w:sz w:val="16"/>
                <w:szCs w:val="16"/>
                <w:u w:val="single"/>
                <w:lang w:eastAsia="en-US"/>
              </w:rPr>
              <w:t>0.5877</w:t>
            </w:r>
          </w:p>
        </w:tc>
      </w:tr>
      <w:tr w:rsidR="00286417" w:rsidRPr="009D2FF9" w14:paraId="28C5CBC4" w14:textId="77777777" w:rsidTr="00A3340B">
        <w:trPr>
          <w:trHeight w:val="58"/>
        </w:trPr>
        <w:tc>
          <w:tcPr>
            <w:tcW w:w="1418" w:type="dxa"/>
            <w:tcBorders>
              <w:top w:val="single" w:sz="4" w:space="0" w:color="auto"/>
              <w:left w:val="single" w:sz="4" w:space="0" w:color="auto"/>
              <w:bottom w:val="single" w:sz="4" w:space="0" w:color="auto"/>
              <w:right w:val="single" w:sz="4" w:space="0" w:color="auto"/>
            </w:tcBorders>
            <w:hideMark/>
          </w:tcPr>
          <w:p w14:paraId="516A676F"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(train)</w:t>
            </w:r>
          </w:p>
        </w:tc>
        <w:tc>
          <w:tcPr>
            <w:tcW w:w="992" w:type="dxa"/>
            <w:tcBorders>
              <w:top w:val="single" w:sz="4" w:space="0" w:color="auto"/>
              <w:left w:val="single" w:sz="4" w:space="0" w:color="auto"/>
              <w:bottom w:val="single" w:sz="4" w:space="0" w:color="auto"/>
              <w:right w:val="single" w:sz="4" w:space="0" w:color="auto"/>
            </w:tcBorders>
          </w:tcPr>
          <w:p w14:paraId="7A0EF360"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0.1987</w:t>
            </w:r>
          </w:p>
        </w:tc>
        <w:tc>
          <w:tcPr>
            <w:tcW w:w="992" w:type="dxa"/>
            <w:tcBorders>
              <w:top w:val="single" w:sz="4" w:space="0" w:color="auto"/>
              <w:left w:val="single" w:sz="4" w:space="0" w:color="auto"/>
              <w:bottom w:val="single" w:sz="4" w:space="0" w:color="auto"/>
              <w:right w:val="single" w:sz="4" w:space="0" w:color="auto"/>
            </w:tcBorders>
          </w:tcPr>
          <w:p w14:paraId="2A9B92DA"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0.6866</w:t>
            </w:r>
          </w:p>
        </w:tc>
        <w:tc>
          <w:tcPr>
            <w:tcW w:w="992" w:type="dxa"/>
            <w:tcBorders>
              <w:top w:val="single" w:sz="4" w:space="0" w:color="auto"/>
              <w:left w:val="single" w:sz="4" w:space="0" w:color="auto"/>
              <w:bottom w:val="single" w:sz="4" w:space="0" w:color="auto"/>
              <w:right w:val="single" w:sz="4" w:space="0" w:color="auto"/>
            </w:tcBorders>
          </w:tcPr>
          <w:p w14:paraId="2D5D7B1B"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rPr>
              <w:t>0.7387</w:t>
            </w:r>
          </w:p>
        </w:tc>
        <w:tc>
          <w:tcPr>
            <w:tcW w:w="1134" w:type="dxa"/>
            <w:tcBorders>
              <w:top w:val="single" w:sz="4" w:space="0" w:color="auto"/>
              <w:left w:val="single" w:sz="4" w:space="0" w:color="auto"/>
              <w:bottom w:val="single" w:sz="4" w:space="0" w:color="auto"/>
              <w:right w:val="single" w:sz="4" w:space="0" w:color="auto"/>
            </w:tcBorders>
          </w:tcPr>
          <w:p w14:paraId="76488057"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0.8073</w:t>
            </w:r>
          </w:p>
        </w:tc>
        <w:tc>
          <w:tcPr>
            <w:tcW w:w="1134" w:type="dxa"/>
            <w:tcBorders>
              <w:top w:val="single" w:sz="4" w:space="0" w:color="auto"/>
              <w:left w:val="single" w:sz="4" w:space="0" w:color="auto"/>
              <w:bottom w:val="single" w:sz="4" w:space="0" w:color="auto"/>
              <w:right w:val="single" w:sz="4" w:space="0" w:color="auto"/>
            </w:tcBorders>
          </w:tcPr>
          <w:p w14:paraId="56707906"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0.8004</w:t>
            </w:r>
          </w:p>
        </w:tc>
        <w:tc>
          <w:tcPr>
            <w:tcW w:w="1134" w:type="dxa"/>
            <w:tcBorders>
              <w:top w:val="single" w:sz="4" w:space="0" w:color="auto"/>
              <w:left w:val="single" w:sz="4" w:space="0" w:color="auto"/>
              <w:bottom w:val="single" w:sz="4" w:space="0" w:color="auto"/>
              <w:right w:val="single" w:sz="4" w:space="0" w:color="auto"/>
            </w:tcBorders>
          </w:tcPr>
          <w:p w14:paraId="33DFB8EB"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0.8041</w:t>
            </w:r>
          </w:p>
        </w:tc>
      </w:tr>
      <w:tr w:rsidR="00286417" w:rsidRPr="009D2FF9" w14:paraId="4D09D93E" w14:textId="77777777" w:rsidTr="00A3340B">
        <w:trPr>
          <w:trHeight w:val="119"/>
        </w:trPr>
        <w:tc>
          <w:tcPr>
            <w:tcW w:w="1418" w:type="dxa"/>
            <w:tcBorders>
              <w:top w:val="single" w:sz="4" w:space="0" w:color="auto"/>
              <w:left w:val="single" w:sz="4" w:space="0" w:color="auto"/>
              <w:bottom w:val="single" w:sz="4" w:space="0" w:color="auto"/>
              <w:right w:val="single" w:sz="4" w:space="0" w:color="auto"/>
            </w:tcBorders>
            <w:hideMark/>
          </w:tcPr>
          <w:p w14:paraId="4726E11D"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RMSE (test)</w:t>
            </w:r>
          </w:p>
        </w:tc>
        <w:tc>
          <w:tcPr>
            <w:tcW w:w="992" w:type="dxa"/>
            <w:tcBorders>
              <w:top w:val="single" w:sz="4" w:space="0" w:color="auto"/>
              <w:left w:val="single" w:sz="4" w:space="0" w:color="auto"/>
              <w:bottom w:val="single" w:sz="4" w:space="0" w:color="auto"/>
              <w:right w:val="single" w:sz="4" w:space="0" w:color="auto"/>
            </w:tcBorders>
          </w:tcPr>
          <w:p w14:paraId="3996F73E"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62.614</w:t>
            </w:r>
          </w:p>
        </w:tc>
        <w:tc>
          <w:tcPr>
            <w:tcW w:w="992" w:type="dxa"/>
            <w:tcBorders>
              <w:top w:val="single" w:sz="4" w:space="0" w:color="auto"/>
              <w:left w:val="single" w:sz="4" w:space="0" w:color="auto"/>
              <w:bottom w:val="single" w:sz="4" w:space="0" w:color="auto"/>
              <w:right w:val="single" w:sz="4" w:space="0" w:color="auto"/>
            </w:tcBorders>
          </w:tcPr>
          <w:p w14:paraId="6F97D9F7"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48.115</w:t>
            </w:r>
          </w:p>
        </w:tc>
        <w:tc>
          <w:tcPr>
            <w:tcW w:w="992" w:type="dxa"/>
            <w:tcBorders>
              <w:top w:val="single" w:sz="4" w:space="0" w:color="auto"/>
              <w:left w:val="single" w:sz="4" w:space="0" w:color="auto"/>
              <w:bottom w:val="single" w:sz="4" w:space="0" w:color="auto"/>
              <w:right w:val="single" w:sz="4" w:space="0" w:color="auto"/>
            </w:tcBorders>
          </w:tcPr>
          <w:p w14:paraId="2F91CDC5"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rPr>
              <w:t>46.777</w:t>
            </w:r>
          </w:p>
        </w:tc>
        <w:tc>
          <w:tcPr>
            <w:tcW w:w="1134" w:type="dxa"/>
            <w:tcBorders>
              <w:top w:val="single" w:sz="4" w:space="0" w:color="auto"/>
              <w:left w:val="single" w:sz="4" w:space="0" w:color="auto"/>
              <w:bottom w:val="single" w:sz="4" w:space="0" w:color="auto"/>
              <w:right w:val="single" w:sz="4" w:space="0" w:color="auto"/>
            </w:tcBorders>
          </w:tcPr>
          <w:p w14:paraId="078FCDEB"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43.260</w:t>
            </w:r>
          </w:p>
        </w:tc>
        <w:tc>
          <w:tcPr>
            <w:tcW w:w="1134" w:type="dxa"/>
            <w:tcBorders>
              <w:top w:val="single" w:sz="4" w:space="0" w:color="auto"/>
              <w:left w:val="single" w:sz="4" w:space="0" w:color="auto"/>
              <w:bottom w:val="single" w:sz="4" w:space="0" w:color="auto"/>
              <w:right w:val="single" w:sz="4" w:space="0" w:color="auto"/>
            </w:tcBorders>
          </w:tcPr>
          <w:p w14:paraId="32DB718F"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42.556</w:t>
            </w:r>
          </w:p>
        </w:tc>
        <w:tc>
          <w:tcPr>
            <w:tcW w:w="1134" w:type="dxa"/>
            <w:tcBorders>
              <w:top w:val="single" w:sz="4" w:space="0" w:color="auto"/>
              <w:left w:val="single" w:sz="4" w:space="0" w:color="auto"/>
              <w:bottom w:val="single" w:sz="4" w:space="0" w:color="auto"/>
              <w:right w:val="single" w:sz="4" w:space="0" w:color="auto"/>
            </w:tcBorders>
          </w:tcPr>
          <w:p w14:paraId="27A055D7" w14:textId="77777777" w:rsidR="00286417" w:rsidRPr="009D2FF9" w:rsidRDefault="00286417" w:rsidP="00A3340B">
            <w:pPr>
              <w:pStyle w:val="NormalWeb"/>
              <w:spacing w:before="0" w:beforeAutospacing="0"/>
              <w:jc w:val="center"/>
              <w:rPr>
                <w:rFonts w:ascii="Arial" w:hAnsi="Arial" w:cs="Arial"/>
                <w:b/>
                <w:bCs/>
                <w:sz w:val="16"/>
                <w:szCs w:val="16"/>
                <w:u w:val="single"/>
                <w:lang w:eastAsia="en-US"/>
              </w:rPr>
            </w:pPr>
            <w:r w:rsidRPr="009D2FF9">
              <w:rPr>
                <w:rFonts w:ascii="Arial" w:hAnsi="Arial" w:cs="Arial"/>
                <w:b/>
                <w:bCs/>
                <w:sz w:val="16"/>
                <w:szCs w:val="16"/>
                <w:u w:val="single"/>
                <w:lang w:eastAsia="en-US"/>
              </w:rPr>
              <w:t>42.321</w:t>
            </w:r>
          </w:p>
        </w:tc>
      </w:tr>
      <w:tr w:rsidR="00286417" w:rsidRPr="009D2FF9" w14:paraId="65F2DA0A" w14:textId="77777777" w:rsidTr="00A3340B">
        <w:trPr>
          <w:trHeight w:val="120"/>
        </w:trPr>
        <w:tc>
          <w:tcPr>
            <w:tcW w:w="1418" w:type="dxa"/>
            <w:tcBorders>
              <w:top w:val="single" w:sz="4" w:space="0" w:color="auto"/>
              <w:left w:val="single" w:sz="4" w:space="0" w:color="auto"/>
              <w:bottom w:val="single" w:sz="4" w:space="0" w:color="auto"/>
              <w:right w:val="single" w:sz="4" w:space="0" w:color="auto"/>
            </w:tcBorders>
            <w:hideMark/>
          </w:tcPr>
          <w:p w14:paraId="0DE00BF3"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RMSE (train)</w:t>
            </w:r>
          </w:p>
        </w:tc>
        <w:tc>
          <w:tcPr>
            <w:tcW w:w="992" w:type="dxa"/>
            <w:tcBorders>
              <w:top w:val="single" w:sz="4" w:space="0" w:color="auto"/>
              <w:left w:val="single" w:sz="4" w:space="0" w:color="auto"/>
              <w:bottom w:val="single" w:sz="4" w:space="0" w:color="auto"/>
              <w:right w:val="single" w:sz="4" w:space="0" w:color="auto"/>
            </w:tcBorders>
          </w:tcPr>
          <w:p w14:paraId="67371662"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59.592</w:t>
            </w:r>
          </w:p>
        </w:tc>
        <w:tc>
          <w:tcPr>
            <w:tcW w:w="992" w:type="dxa"/>
            <w:tcBorders>
              <w:top w:val="single" w:sz="4" w:space="0" w:color="auto"/>
              <w:left w:val="single" w:sz="4" w:space="0" w:color="auto"/>
              <w:bottom w:val="single" w:sz="4" w:space="0" w:color="auto"/>
              <w:right w:val="single" w:sz="4" w:space="0" w:color="auto"/>
            </w:tcBorders>
          </w:tcPr>
          <w:p w14:paraId="476294C7"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37.269</w:t>
            </w:r>
          </w:p>
        </w:tc>
        <w:tc>
          <w:tcPr>
            <w:tcW w:w="992" w:type="dxa"/>
            <w:tcBorders>
              <w:top w:val="single" w:sz="4" w:space="0" w:color="auto"/>
              <w:left w:val="single" w:sz="4" w:space="0" w:color="auto"/>
              <w:bottom w:val="single" w:sz="4" w:space="0" w:color="auto"/>
              <w:right w:val="single" w:sz="4" w:space="0" w:color="auto"/>
            </w:tcBorders>
          </w:tcPr>
          <w:p w14:paraId="2BF274B4"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rPr>
              <w:t>34.029</w:t>
            </w:r>
          </w:p>
        </w:tc>
        <w:tc>
          <w:tcPr>
            <w:tcW w:w="1134" w:type="dxa"/>
            <w:tcBorders>
              <w:top w:val="single" w:sz="4" w:space="0" w:color="auto"/>
              <w:left w:val="single" w:sz="4" w:space="0" w:color="auto"/>
              <w:bottom w:val="single" w:sz="4" w:space="0" w:color="auto"/>
              <w:right w:val="single" w:sz="4" w:space="0" w:color="auto"/>
            </w:tcBorders>
          </w:tcPr>
          <w:p w14:paraId="0F73F223"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29.220</w:t>
            </w:r>
          </w:p>
        </w:tc>
        <w:tc>
          <w:tcPr>
            <w:tcW w:w="1134" w:type="dxa"/>
            <w:tcBorders>
              <w:top w:val="single" w:sz="4" w:space="0" w:color="auto"/>
              <w:left w:val="single" w:sz="4" w:space="0" w:color="auto"/>
              <w:bottom w:val="single" w:sz="4" w:space="0" w:color="auto"/>
              <w:right w:val="single" w:sz="4" w:space="0" w:color="auto"/>
            </w:tcBorders>
          </w:tcPr>
          <w:p w14:paraId="6E1CECE6"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29.740</w:t>
            </w:r>
          </w:p>
        </w:tc>
        <w:tc>
          <w:tcPr>
            <w:tcW w:w="1134" w:type="dxa"/>
            <w:tcBorders>
              <w:top w:val="single" w:sz="4" w:space="0" w:color="auto"/>
              <w:left w:val="single" w:sz="4" w:space="0" w:color="auto"/>
              <w:bottom w:val="single" w:sz="4" w:space="0" w:color="auto"/>
              <w:right w:val="single" w:sz="4" w:space="0" w:color="auto"/>
            </w:tcBorders>
          </w:tcPr>
          <w:p w14:paraId="66B918A2"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29.468</w:t>
            </w:r>
          </w:p>
        </w:tc>
      </w:tr>
      <w:tr w:rsidR="00286417" w:rsidRPr="009D2FF9" w14:paraId="6DAB8C19" w14:textId="77777777" w:rsidTr="00A3340B">
        <w:trPr>
          <w:trHeight w:val="58"/>
        </w:trPr>
        <w:tc>
          <w:tcPr>
            <w:tcW w:w="1418" w:type="dxa"/>
            <w:tcBorders>
              <w:top w:val="single" w:sz="4" w:space="0" w:color="auto"/>
              <w:left w:val="single" w:sz="4" w:space="0" w:color="auto"/>
              <w:bottom w:val="single" w:sz="4" w:space="0" w:color="auto"/>
              <w:right w:val="single" w:sz="4" w:space="0" w:color="auto"/>
            </w:tcBorders>
            <w:hideMark/>
          </w:tcPr>
          <w:p w14:paraId="30A38DA5"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MAE (test)</w:t>
            </w:r>
          </w:p>
        </w:tc>
        <w:tc>
          <w:tcPr>
            <w:tcW w:w="992" w:type="dxa"/>
            <w:tcBorders>
              <w:top w:val="single" w:sz="4" w:space="0" w:color="auto"/>
              <w:left w:val="single" w:sz="4" w:space="0" w:color="auto"/>
              <w:bottom w:val="single" w:sz="4" w:space="0" w:color="auto"/>
              <w:right w:val="single" w:sz="4" w:space="0" w:color="auto"/>
            </w:tcBorders>
          </w:tcPr>
          <w:p w14:paraId="0D7DCEE2"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45.922</w:t>
            </w:r>
          </w:p>
        </w:tc>
        <w:tc>
          <w:tcPr>
            <w:tcW w:w="992" w:type="dxa"/>
            <w:tcBorders>
              <w:top w:val="single" w:sz="4" w:space="0" w:color="auto"/>
              <w:left w:val="single" w:sz="4" w:space="0" w:color="auto"/>
              <w:bottom w:val="single" w:sz="4" w:space="0" w:color="auto"/>
              <w:right w:val="single" w:sz="4" w:space="0" w:color="auto"/>
            </w:tcBorders>
          </w:tcPr>
          <w:p w14:paraId="2E7662B5"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32.775</w:t>
            </w:r>
          </w:p>
        </w:tc>
        <w:tc>
          <w:tcPr>
            <w:tcW w:w="992" w:type="dxa"/>
            <w:tcBorders>
              <w:top w:val="single" w:sz="4" w:space="0" w:color="auto"/>
              <w:left w:val="single" w:sz="4" w:space="0" w:color="auto"/>
              <w:bottom w:val="single" w:sz="4" w:space="0" w:color="auto"/>
              <w:right w:val="single" w:sz="4" w:space="0" w:color="auto"/>
            </w:tcBorders>
          </w:tcPr>
          <w:p w14:paraId="0EB592D9"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rPr>
              <w:t>31.637</w:t>
            </w:r>
          </w:p>
        </w:tc>
        <w:tc>
          <w:tcPr>
            <w:tcW w:w="1134" w:type="dxa"/>
            <w:tcBorders>
              <w:top w:val="single" w:sz="4" w:space="0" w:color="auto"/>
              <w:left w:val="single" w:sz="4" w:space="0" w:color="auto"/>
              <w:bottom w:val="single" w:sz="4" w:space="0" w:color="auto"/>
              <w:right w:val="single" w:sz="4" w:space="0" w:color="auto"/>
            </w:tcBorders>
          </w:tcPr>
          <w:p w14:paraId="66CF412F"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28.847</w:t>
            </w:r>
          </w:p>
        </w:tc>
        <w:tc>
          <w:tcPr>
            <w:tcW w:w="1134" w:type="dxa"/>
            <w:tcBorders>
              <w:top w:val="single" w:sz="4" w:space="0" w:color="auto"/>
              <w:left w:val="single" w:sz="4" w:space="0" w:color="auto"/>
              <w:bottom w:val="single" w:sz="4" w:space="0" w:color="auto"/>
              <w:right w:val="single" w:sz="4" w:space="0" w:color="auto"/>
            </w:tcBorders>
          </w:tcPr>
          <w:p w14:paraId="38048450"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28.200</w:t>
            </w:r>
          </w:p>
        </w:tc>
        <w:tc>
          <w:tcPr>
            <w:tcW w:w="1134" w:type="dxa"/>
            <w:tcBorders>
              <w:top w:val="single" w:sz="4" w:space="0" w:color="auto"/>
              <w:left w:val="single" w:sz="4" w:space="0" w:color="auto"/>
              <w:bottom w:val="single" w:sz="4" w:space="0" w:color="auto"/>
              <w:right w:val="single" w:sz="4" w:space="0" w:color="auto"/>
            </w:tcBorders>
          </w:tcPr>
          <w:p w14:paraId="2054BB8B" w14:textId="77777777" w:rsidR="00286417" w:rsidRPr="009D2FF9" w:rsidRDefault="00286417" w:rsidP="00A3340B">
            <w:pPr>
              <w:pStyle w:val="NormalWeb"/>
              <w:spacing w:before="0" w:beforeAutospacing="0"/>
              <w:jc w:val="center"/>
              <w:rPr>
                <w:rFonts w:ascii="Arial" w:hAnsi="Arial" w:cs="Arial"/>
                <w:b/>
                <w:bCs/>
                <w:sz w:val="16"/>
                <w:szCs w:val="16"/>
                <w:u w:val="single"/>
                <w:lang w:eastAsia="en-US"/>
              </w:rPr>
            </w:pPr>
            <w:r w:rsidRPr="009D2FF9">
              <w:rPr>
                <w:rFonts w:ascii="Arial" w:hAnsi="Arial" w:cs="Arial"/>
                <w:b/>
                <w:bCs/>
                <w:sz w:val="16"/>
                <w:szCs w:val="16"/>
                <w:u w:val="single"/>
                <w:lang w:eastAsia="en-US"/>
              </w:rPr>
              <w:t>27.957</w:t>
            </w:r>
          </w:p>
        </w:tc>
      </w:tr>
      <w:tr w:rsidR="00286417" w:rsidRPr="009D2FF9" w14:paraId="6D28D202" w14:textId="77777777" w:rsidTr="00A3340B">
        <w:trPr>
          <w:trHeight w:val="62"/>
        </w:trPr>
        <w:tc>
          <w:tcPr>
            <w:tcW w:w="1418" w:type="dxa"/>
            <w:tcBorders>
              <w:top w:val="single" w:sz="4" w:space="0" w:color="auto"/>
              <w:left w:val="single" w:sz="4" w:space="0" w:color="auto"/>
              <w:bottom w:val="single" w:sz="4" w:space="0" w:color="auto"/>
              <w:right w:val="single" w:sz="4" w:space="0" w:color="auto"/>
            </w:tcBorders>
            <w:hideMark/>
          </w:tcPr>
          <w:p w14:paraId="692A9BA8"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MAE (train)</w:t>
            </w:r>
          </w:p>
        </w:tc>
        <w:tc>
          <w:tcPr>
            <w:tcW w:w="992" w:type="dxa"/>
            <w:tcBorders>
              <w:top w:val="single" w:sz="4" w:space="0" w:color="auto"/>
              <w:left w:val="single" w:sz="4" w:space="0" w:color="auto"/>
              <w:bottom w:val="single" w:sz="4" w:space="0" w:color="auto"/>
              <w:right w:val="single" w:sz="4" w:space="0" w:color="auto"/>
            </w:tcBorders>
          </w:tcPr>
          <w:p w14:paraId="22A2708C"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43.656</w:t>
            </w:r>
          </w:p>
        </w:tc>
        <w:tc>
          <w:tcPr>
            <w:tcW w:w="992" w:type="dxa"/>
            <w:tcBorders>
              <w:top w:val="single" w:sz="4" w:space="0" w:color="auto"/>
              <w:left w:val="single" w:sz="4" w:space="0" w:color="auto"/>
              <w:bottom w:val="single" w:sz="4" w:space="0" w:color="auto"/>
              <w:right w:val="single" w:sz="4" w:space="0" w:color="auto"/>
            </w:tcBorders>
          </w:tcPr>
          <w:p w14:paraId="4CC46FA5"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26.002</w:t>
            </w:r>
          </w:p>
        </w:tc>
        <w:tc>
          <w:tcPr>
            <w:tcW w:w="992" w:type="dxa"/>
            <w:tcBorders>
              <w:top w:val="single" w:sz="4" w:space="0" w:color="auto"/>
              <w:left w:val="single" w:sz="4" w:space="0" w:color="auto"/>
              <w:bottom w:val="single" w:sz="4" w:space="0" w:color="auto"/>
              <w:right w:val="single" w:sz="4" w:space="0" w:color="auto"/>
            </w:tcBorders>
          </w:tcPr>
          <w:p w14:paraId="26FBDD0B"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rPr>
              <w:t>23.839</w:t>
            </w:r>
          </w:p>
        </w:tc>
        <w:tc>
          <w:tcPr>
            <w:tcW w:w="1134" w:type="dxa"/>
            <w:tcBorders>
              <w:top w:val="single" w:sz="4" w:space="0" w:color="auto"/>
              <w:left w:val="single" w:sz="4" w:space="0" w:color="auto"/>
              <w:bottom w:val="single" w:sz="4" w:space="0" w:color="auto"/>
              <w:right w:val="single" w:sz="4" w:space="0" w:color="auto"/>
            </w:tcBorders>
          </w:tcPr>
          <w:p w14:paraId="275BA924"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20.332</w:t>
            </w:r>
          </w:p>
        </w:tc>
        <w:tc>
          <w:tcPr>
            <w:tcW w:w="1134" w:type="dxa"/>
            <w:tcBorders>
              <w:top w:val="single" w:sz="4" w:space="0" w:color="auto"/>
              <w:left w:val="single" w:sz="4" w:space="0" w:color="auto"/>
              <w:bottom w:val="single" w:sz="4" w:space="0" w:color="auto"/>
              <w:right w:val="single" w:sz="4" w:space="0" w:color="auto"/>
            </w:tcBorders>
          </w:tcPr>
          <w:p w14:paraId="0274A21F"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20.689</w:t>
            </w:r>
          </w:p>
        </w:tc>
        <w:tc>
          <w:tcPr>
            <w:tcW w:w="1134" w:type="dxa"/>
            <w:tcBorders>
              <w:top w:val="single" w:sz="4" w:space="0" w:color="auto"/>
              <w:left w:val="single" w:sz="4" w:space="0" w:color="auto"/>
              <w:bottom w:val="single" w:sz="4" w:space="0" w:color="auto"/>
              <w:right w:val="single" w:sz="4" w:space="0" w:color="auto"/>
            </w:tcBorders>
          </w:tcPr>
          <w:p w14:paraId="4F7C4325" w14:textId="77777777" w:rsidR="00286417" w:rsidRPr="009D2FF9" w:rsidRDefault="00286417" w:rsidP="00A3340B">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20.415</w:t>
            </w:r>
          </w:p>
        </w:tc>
      </w:tr>
    </w:tbl>
    <w:p w14:paraId="3608E2B3" w14:textId="77777777" w:rsidR="00286417" w:rsidRPr="009D2FF9" w:rsidRDefault="00286417" w:rsidP="00A3340B">
      <w:pPr>
        <w:jc w:val="center"/>
        <w:rPr>
          <w:rFonts w:ascii="Arial" w:hAnsi="Arial" w:cs="Arial"/>
        </w:rPr>
      </w:pPr>
    </w:p>
    <w:p w14:paraId="26977186" w14:textId="77777777" w:rsidR="006F5D79" w:rsidRPr="009D2FF9" w:rsidRDefault="006F5D79" w:rsidP="00A3340B">
      <w:pPr>
        <w:jc w:val="center"/>
        <w:rPr>
          <w:rFonts w:ascii="Arial" w:hAnsi="Arial" w:cs="Arial"/>
          <w:lang w:val="ga-IE"/>
        </w:rPr>
      </w:pPr>
    </w:p>
    <w:p w14:paraId="2E857579" w14:textId="50F86B43" w:rsidR="0045619E" w:rsidRPr="009D2FF9" w:rsidRDefault="0045619E" w:rsidP="00A3340B">
      <w:pPr>
        <w:jc w:val="center"/>
        <w:rPr>
          <w:rFonts w:ascii="Arial" w:hAnsi="Arial" w:cs="Arial"/>
        </w:rPr>
      </w:pPr>
    </w:p>
    <w:p w14:paraId="11BE9FE5" w14:textId="77777777" w:rsidR="00441ACA" w:rsidRPr="009D2FF9" w:rsidRDefault="00441ACA">
      <w:pPr>
        <w:rPr>
          <w:rFonts w:ascii="Arial" w:hAnsi="Arial" w:cs="Arial"/>
          <w:b/>
          <w:bCs/>
        </w:rPr>
      </w:pPr>
    </w:p>
    <w:p w14:paraId="74E9BC22" w14:textId="0EB5BD9A" w:rsidR="0045619E" w:rsidRPr="009D2FF9" w:rsidRDefault="005D298E">
      <w:pPr>
        <w:rPr>
          <w:rFonts w:ascii="Arial" w:hAnsi="Arial" w:cs="Arial"/>
        </w:rPr>
      </w:pPr>
      <w:r w:rsidRPr="009D2FF9">
        <w:rPr>
          <w:rFonts w:ascii="Arial" w:hAnsi="Arial" w:cs="Arial"/>
          <w:b/>
          <w:bCs/>
        </w:rPr>
        <w:lastRenderedPageBreak/>
        <w:t>Neural Network</w:t>
      </w:r>
      <w:r w:rsidR="00441ACA" w:rsidRPr="009D2FF9">
        <w:rPr>
          <w:rFonts w:ascii="Arial" w:hAnsi="Arial" w:cs="Arial"/>
          <w:b/>
          <w:bCs/>
        </w:rPr>
        <w:t xml:space="preserve">s </w:t>
      </w:r>
      <w:r w:rsidR="00840CA0" w:rsidRPr="009D2FF9">
        <w:rPr>
          <w:rFonts w:ascii="Arial" w:hAnsi="Arial" w:cs="Arial"/>
        </w:rPr>
        <w:t>are</w:t>
      </w:r>
      <w:r w:rsidR="00840CA0" w:rsidRPr="009D2FF9">
        <w:rPr>
          <w:rFonts w:ascii="Arial" w:hAnsi="Arial" w:cs="Arial"/>
          <w:b/>
          <w:bCs/>
        </w:rPr>
        <w:t xml:space="preserve"> </w:t>
      </w:r>
      <w:r w:rsidR="00F72B6D" w:rsidRPr="009D2FF9">
        <w:rPr>
          <w:rFonts w:ascii="Arial" w:hAnsi="Arial" w:cs="Arial"/>
        </w:rPr>
        <w:t xml:space="preserve">good at learning, </w:t>
      </w:r>
      <w:r w:rsidR="0075150C" w:rsidRPr="009D2FF9">
        <w:rPr>
          <w:rFonts w:ascii="Arial" w:hAnsi="Arial" w:cs="Arial"/>
        </w:rPr>
        <w:t>analysing</w:t>
      </w:r>
      <w:r w:rsidR="004D3BB6" w:rsidRPr="009D2FF9">
        <w:rPr>
          <w:rFonts w:ascii="Arial" w:hAnsi="Arial" w:cs="Arial"/>
        </w:rPr>
        <w:t xml:space="preserve"> and finding structure of input patterns</w:t>
      </w:r>
      <w:r w:rsidR="009939A3" w:rsidRPr="009D2FF9">
        <w:rPr>
          <w:rFonts w:ascii="Arial" w:hAnsi="Arial" w:cs="Arial"/>
        </w:rPr>
        <w:t xml:space="preserve"> (Lewis-Beck, Bryman and </w:t>
      </w:r>
      <w:proofErr w:type="spellStart"/>
      <w:r w:rsidR="009939A3" w:rsidRPr="009D2FF9">
        <w:rPr>
          <w:rFonts w:ascii="Arial" w:hAnsi="Arial" w:cs="Arial"/>
        </w:rPr>
        <w:t>Futing</w:t>
      </w:r>
      <w:proofErr w:type="spellEnd"/>
      <w:r w:rsidR="009939A3" w:rsidRPr="009D2FF9">
        <w:rPr>
          <w:rFonts w:ascii="Arial" w:hAnsi="Arial" w:cs="Arial"/>
        </w:rPr>
        <w:t xml:space="preserve"> Liao, 2004)</w:t>
      </w:r>
      <w:r w:rsidR="004D3BB6" w:rsidRPr="009D2FF9">
        <w:rPr>
          <w:rFonts w:ascii="Arial" w:hAnsi="Arial" w:cs="Arial"/>
        </w:rPr>
        <w:t>.</w:t>
      </w:r>
      <w:r w:rsidR="009939A3" w:rsidRPr="009D2FF9">
        <w:rPr>
          <w:rFonts w:ascii="Arial" w:hAnsi="Arial" w:cs="Arial"/>
        </w:rPr>
        <w:t xml:space="preserve"> They are able to fit complex nonlinear models without the models being specified in advance. However, overfitting and overtraining could be an issue with N</w:t>
      </w:r>
      <w:r w:rsidR="00840CA0" w:rsidRPr="009D2FF9">
        <w:rPr>
          <w:rFonts w:ascii="Arial" w:hAnsi="Arial" w:cs="Arial"/>
        </w:rPr>
        <w:t xml:space="preserve">N. These issues can be resolved by selecting an appropriate architecture (Livingstone, </w:t>
      </w:r>
      <w:proofErr w:type="spellStart"/>
      <w:r w:rsidR="00840CA0" w:rsidRPr="009D2FF9">
        <w:rPr>
          <w:rFonts w:ascii="Arial" w:hAnsi="Arial" w:cs="Arial"/>
        </w:rPr>
        <w:t>Manallack</w:t>
      </w:r>
      <w:proofErr w:type="spellEnd"/>
      <w:r w:rsidR="00840CA0" w:rsidRPr="009D2FF9">
        <w:rPr>
          <w:rFonts w:ascii="Arial" w:hAnsi="Arial" w:cs="Arial"/>
        </w:rPr>
        <w:t xml:space="preserve">, and </w:t>
      </w:r>
      <w:proofErr w:type="spellStart"/>
      <w:r w:rsidR="00840CA0" w:rsidRPr="009D2FF9">
        <w:rPr>
          <w:rFonts w:ascii="Arial" w:hAnsi="Arial" w:cs="Arial"/>
        </w:rPr>
        <w:t>Tetko</w:t>
      </w:r>
      <w:proofErr w:type="spellEnd"/>
      <w:r w:rsidR="00840CA0" w:rsidRPr="009D2FF9">
        <w:rPr>
          <w:rFonts w:ascii="Arial" w:hAnsi="Arial" w:cs="Arial"/>
        </w:rPr>
        <w:t>, 1997).</w:t>
      </w:r>
      <w:r w:rsidR="001476BB">
        <w:rPr>
          <w:rFonts w:ascii="Arial" w:hAnsi="Arial" w:cs="Arial"/>
        </w:rPr>
        <w:t xml:space="preserve"> </w:t>
      </w:r>
      <w:r w:rsidR="001476BB" w:rsidRPr="00FB3E10">
        <w:rPr>
          <w:rFonts w:ascii="Arial" w:hAnsi="Arial" w:cs="Arial"/>
          <w:color w:val="00B050"/>
        </w:rPr>
        <w:t>That is what we tried to do.</w:t>
      </w:r>
    </w:p>
    <w:p w14:paraId="3AF0BEF5" w14:textId="29F54324" w:rsidR="009D2FF9" w:rsidRPr="009D2FF9" w:rsidRDefault="00863377">
      <w:pPr>
        <w:rPr>
          <w:rFonts w:ascii="Arial" w:hAnsi="Arial" w:cs="Arial"/>
          <w:lang w:val="ga-IE"/>
        </w:rPr>
      </w:pPr>
      <w:r w:rsidRPr="009D2FF9">
        <w:rPr>
          <w:rFonts w:ascii="Arial" w:hAnsi="Arial" w:cs="Arial"/>
        </w:rPr>
        <w:t xml:space="preserve">We optimised the performance of our NN </w:t>
      </w:r>
      <w:r w:rsidRPr="009D2FF9">
        <w:rPr>
          <w:rFonts w:ascii="Arial" w:hAnsi="Arial" w:cs="Arial"/>
          <w:lang w:val="ga-IE"/>
        </w:rPr>
        <w:t xml:space="preserve">incremenetally across seven networks </w:t>
      </w:r>
      <w:r w:rsidRPr="009D2FF9">
        <w:rPr>
          <w:rFonts w:ascii="Arial" w:hAnsi="Arial" w:cs="Arial"/>
        </w:rPr>
        <w:t>by</w:t>
      </w:r>
      <w:r w:rsidRPr="009D2FF9">
        <w:rPr>
          <w:rFonts w:ascii="Arial" w:hAnsi="Arial" w:cs="Arial"/>
          <w:lang w:val="ga-IE"/>
        </w:rPr>
        <w:t xml:space="preserve"> first</w:t>
      </w:r>
      <w:r w:rsidRPr="009D2FF9">
        <w:rPr>
          <w:rFonts w:ascii="Arial" w:hAnsi="Arial" w:cs="Arial"/>
        </w:rPr>
        <w:t xml:space="preserve"> increasing the epoch</w:t>
      </w:r>
      <w:r w:rsidRPr="009D2FF9">
        <w:rPr>
          <w:rFonts w:ascii="Arial" w:hAnsi="Arial" w:cs="Arial"/>
          <w:lang w:val="ga-IE"/>
        </w:rPr>
        <w:t xml:space="preserve"> count from 20 to 50</w:t>
      </w:r>
      <w:r w:rsidRPr="009D2FF9">
        <w:rPr>
          <w:rFonts w:ascii="Arial" w:hAnsi="Arial" w:cs="Arial"/>
        </w:rPr>
        <w:t xml:space="preserve">, </w:t>
      </w:r>
      <w:r w:rsidRPr="009D2FF9">
        <w:rPr>
          <w:rFonts w:ascii="Arial" w:hAnsi="Arial" w:cs="Arial"/>
          <w:lang w:val="ga-IE"/>
        </w:rPr>
        <w:t xml:space="preserve">then </w:t>
      </w:r>
      <w:r w:rsidRPr="009D2FF9">
        <w:rPr>
          <w:rFonts w:ascii="Arial" w:hAnsi="Arial" w:cs="Arial"/>
        </w:rPr>
        <w:t>increasing the number of units in the</w:t>
      </w:r>
      <w:r w:rsidRPr="009D2FF9">
        <w:rPr>
          <w:rFonts w:ascii="Arial" w:hAnsi="Arial" w:cs="Arial"/>
          <w:lang w:val="ga-IE"/>
        </w:rPr>
        <w:t xml:space="preserve"> dense</w:t>
      </w:r>
      <w:r w:rsidRPr="009D2FF9">
        <w:rPr>
          <w:rFonts w:ascii="Arial" w:hAnsi="Arial" w:cs="Arial"/>
        </w:rPr>
        <w:t xml:space="preserve"> hidden layers</w:t>
      </w:r>
      <w:r w:rsidRPr="009D2FF9">
        <w:rPr>
          <w:rFonts w:ascii="Arial" w:hAnsi="Arial" w:cs="Arial"/>
          <w:lang w:val="ga-IE"/>
        </w:rPr>
        <w:t xml:space="preserve"> from 128 and 64, to 1024 and 128</w:t>
      </w:r>
      <w:r w:rsidRPr="009D2FF9">
        <w:rPr>
          <w:rFonts w:ascii="Arial" w:hAnsi="Arial" w:cs="Arial"/>
        </w:rPr>
        <w:t xml:space="preserve">, </w:t>
      </w:r>
      <w:r w:rsidRPr="009D2FF9">
        <w:rPr>
          <w:rFonts w:ascii="Arial" w:hAnsi="Arial" w:cs="Arial"/>
          <w:lang w:val="ga-IE"/>
        </w:rPr>
        <w:t>switching the sigmoid activation function to the</w:t>
      </w:r>
      <w:r w:rsidRPr="009D2FF9">
        <w:rPr>
          <w:rFonts w:ascii="Arial" w:hAnsi="Arial" w:cs="Arial"/>
        </w:rPr>
        <w:t xml:space="preserve"> </w:t>
      </w:r>
      <w:proofErr w:type="spellStart"/>
      <w:r w:rsidRPr="009D2FF9">
        <w:rPr>
          <w:rFonts w:ascii="Arial" w:hAnsi="Arial" w:cs="Arial"/>
        </w:rPr>
        <w:t>relu</w:t>
      </w:r>
      <w:proofErr w:type="spellEnd"/>
      <w:r w:rsidRPr="009D2FF9">
        <w:rPr>
          <w:rFonts w:ascii="Arial" w:hAnsi="Arial" w:cs="Arial"/>
        </w:rPr>
        <w:t xml:space="preserve"> activation function, adding </w:t>
      </w:r>
      <w:r w:rsidRPr="009D2FF9">
        <w:rPr>
          <w:rFonts w:ascii="Arial" w:hAnsi="Arial" w:cs="Arial"/>
          <w:lang w:val="ga-IE"/>
        </w:rPr>
        <w:t xml:space="preserve">a </w:t>
      </w:r>
      <w:r w:rsidRPr="009D2FF9">
        <w:rPr>
          <w:rFonts w:ascii="Arial" w:hAnsi="Arial" w:cs="Arial"/>
        </w:rPr>
        <w:t>dropout layer</w:t>
      </w:r>
      <w:r w:rsidRPr="009D2FF9">
        <w:rPr>
          <w:rFonts w:ascii="Arial" w:hAnsi="Arial" w:cs="Arial"/>
          <w:lang w:val="ga-IE"/>
        </w:rPr>
        <w:t xml:space="preserve"> with a dropout probability of 0.3.</w:t>
      </w:r>
      <w:r w:rsidRPr="009D2FF9">
        <w:rPr>
          <w:rFonts w:ascii="Arial" w:hAnsi="Arial" w:cs="Arial"/>
        </w:rPr>
        <w:t xml:space="preserve"> and introducing early stopping</w:t>
      </w:r>
      <w:r w:rsidRPr="009D2FF9">
        <w:rPr>
          <w:rFonts w:ascii="Arial" w:hAnsi="Arial" w:cs="Arial"/>
          <w:lang w:val="ga-IE"/>
        </w:rPr>
        <w:t xml:space="preserve"> with patience 10 and later 5</w:t>
      </w:r>
      <w:r w:rsidRPr="009D2FF9">
        <w:rPr>
          <w:rFonts w:ascii="Arial" w:hAnsi="Arial" w:cs="Arial"/>
        </w:rPr>
        <w:t xml:space="preserve">. Table 4 shows that the introduction of early stopping was able to </w:t>
      </w:r>
      <w:r w:rsidRPr="009D2FF9">
        <w:rPr>
          <w:rFonts w:ascii="Arial" w:hAnsi="Arial" w:cs="Arial"/>
          <w:lang w:val="ga-IE"/>
        </w:rPr>
        <w:t>reduce</w:t>
      </w:r>
      <w:r w:rsidRPr="009D2FF9">
        <w:rPr>
          <w:rFonts w:ascii="Arial" w:hAnsi="Arial" w:cs="Arial"/>
        </w:rPr>
        <w:t xml:space="preserve"> overfitting and Fig. 2 </w:t>
      </w:r>
      <w:r w:rsidRPr="009D2FF9">
        <w:rPr>
          <w:rFonts w:ascii="Arial" w:hAnsi="Arial" w:cs="Arial"/>
          <w:lang w:val="ga-IE"/>
        </w:rPr>
        <w:t xml:space="preserve">plots </w:t>
      </w:r>
      <w:r w:rsidRPr="009D2FF9">
        <w:rPr>
          <w:rFonts w:ascii="Arial" w:hAnsi="Arial" w:cs="Arial"/>
        </w:rPr>
        <w:t>the loss</w:t>
      </w:r>
      <w:r w:rsidRPr="009D2FF9">
        <w:rPr>
          <w:rFonts w:ascii="Arial" w:hAnsi="Arial" w:cs="Arial"/>
          <w:lang w:val="ga-IE"/>
        </w:rPr>
        <w:t>.</w:t>
      </w:r>
    </w:p>
    <w:p w14:paraId="6772DCB8" w14:textId="5C8103C7" w:rsidR="00840CA0" w:rsidRPr="009D2FF9" w:rsidRDefault="00801337" w:rsidP="00AC2DE4">
      <w:pPr>
        <w:ind w:left="359"/>
        <w:jc w:val="center"/>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 xml:space="preserve">Table </w:t>
      </w:r>
      <w:r w:rsidR="00AC2DE4" w:rsidRPr="009D2FF9">
        <w:rPr>
          <w:rFonts w:ascii="Arial" w:eastAsia="Times New Roman" w:hAnsi="Arial" w:cs="Arial"/>
          <w:spacing w:val="2"/>
          <w:sz w:val="16"/>
          <w:szCs w:val="16"/>
          <w:lang w:eastAsia="en-GB"/>
        </w:rPr>
        <w:t>4</w:t>
      </w:r>
      <w:r w:rsidRPr="009D2FF9">
        <w:rPr>
          <w:rFonts w:ascii="Arial" w:eastAsia="Times New Roman" w:hAnsi="Arial" w:cs="Arial"/>
          <w:spacing w:val="2"/>
          <w:sz w:val="16"/>
          <w:szCs w:val="16"/>
          <w:lang w:eastAsia="en-GB"/>
        </w:rPr>
        <w:t xml:space="preserve">. Results </w:t>
      </w:r>
      <w:r w:rsidR="00AC2DE4" w:rsidRPr="009D2FF9">
        <w:rPr>
          <w:rFonts w:ascii="Arial" w:eastAsia="Times New Roman" w:hAnsi="Arial" w:cs="Arial"/>
          <w:spacing w:val="2"/>
          <w:sz w:val="16"/>
          <w:szCs w:val="16"/>
          <w:lang w:eastAsia="en-GB"/>
        </w:rPr>
        <w:t>of optimising Neural Networks</w:t>
      </w:r>
      <w:r w:rsidRPr="009D2FF9">
        <w:rPr>
          <w:rFonts w:ascii="Arial" w:eastAsia="Times New Roman" w:hAnsi="Arial" w:cs="Arial"/>
          <w:spacing w:val="2"/>
          <w:sz w:val="16"/>
          <w:szCs w:val="16"/>
          <w:lang w:eastAsia="en-GB"/>
        </w:rPr>
        <w:t xml:space="preserve"> </w:t>
      </w:r>
    </w:p>
    <w:tbl>
      <w:tblPr>
        <w:tblStyle w:val="TableGrid"/>
        <w:tblpPr w:leftFromText="180" w:rightFromText="180" w:vertAnchor="text" w:horzAnchor="margin" w:tblpXSpec="center" w:tblpY="43"/>
        <w:tblW w:w="9634" w:type="dxa"/>
        <w:tblLayout w:type="fixed"/>
        <w:tblLook w:val="04A0" w:firstRow="1" w:lastRow="0" w:firstColumn="1" w:lastColumn="0" w:noHBand="0" w:noVBand="1"/>
      </w:tblPr>
      <w:tblGrid>
        <w:gridCol w:w="1271"/>
        <w:gridCol w:w="992"/>
        <w:gridCol w:w="1134"/>
        <w:gridCol w:w="1560"/>
        <w:gridCol w:w="992"/>
        <w:gridCol w:w="1276"/>
        <w:gridCol w:w="1134"/>
        <w:gridCol w:w="1275"/>
      </w:tblGrid>
      <w:tr w:rsidR="000718FC" w:rsidRPr="009D2FF9" w14:paraId="5C3D5B9B" w14:textId="7480EA86" w:rsidTr="00FE1FBB">
        <w:trPr>
          <w:trHeight w:val="387"/>
        </w:trPr>
        <w:tc>
          <w:tcPr>
            <w:tcW w:w="1271" w:type="dxa"/>
            <w:tcBorders>
              <w:top w:val="single" w:sz="4" w:space="0" w:color="auto"/>
              <w:left w:val="single" w:sz="4" w:space="0" w:color="auto"/>
              <w:bottom w:val="single" w:sz="4" w:space="0" w:color="auto"/>
              <w:right w:val="single" w:sz="4" w:space="0" w:color="auto"/>
            </w:tcBorders>
          </w:tcPr>
          <w:p w14:paraId="4563D786" w14:textId="77777777" w:rsidR="000718FC" w:rsidRPr="009D2FF9" w:rsidRDefault="000718FC" w:rsidP="000718FC">
            <w:pPr>
              <w:pStyle w:val="Heading1"/>
              <w:spacing w:before="0"/>
              <w:outlineLvl w:val="0"/>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215C13E1" w14:textId="77777777" w:rsidR="000718FC" w:rsidRPr="009D2FF9" w:rsidRDefault="000718FC" w:rsidP="000718FC">
            <w:pPr>
              <w:jc w:val="center"/>
              <w:rPr>
                <w:rFonts w:ascii="Arial" w:eastAsia="Times New Roman" w:hAnsi="Arial" w:cs="Arial"/>
                <w:color w:val="000000"/>
                <w:sz w:val="18"/>
                <w:szCs w:val="18"/>
                <w:shd w:val="clear" w:color="auto" w:fill="FFFFFF"/>
                <w:lang w:val="ga-IE" w:eastAsia="ja-JP"/>
              </w:rPr>
            </w:pPr>
            <w:r w:rsidRPr="009D2FF9">
              <w:rPr>
                <w:rFonts w:ascii="Arial" w:eastAsia="Times New Roman" w:hAnsi="Arial" w:cs="Arial"/>
                <w:color w:val="000000"/>
                <w:sz w:val="18"/>
                <w:szCs w:val="18"/>
                <w:shd w:val="clear" w:color="auto" w:fill="FFFFFF"/>
                <w:lang w:val="ga-IE" w:eastAsia="ja-JP"/>
              </w:rPr>
              <w:t>NN-1</w:t>
            </w:r>
          </w:p>
          <w:p w14:paraId="531ACD78" w14:textId="647366AB" w:rsidR="000718FC" w:rsidRPr="009D2FF9" w:rsidRDefault="000718FC" w:rsidP="000718FC">
            <w:pPr>
              <w:jc w:val="center"/>
              <w:rPr>
                <w:rFonts w:ascii="Arial" w:hAnsi="Arial" w:cs="Arial"/>
                <w:sz w:val="18"/>
                <w:szCs w:val="18"/>
              </w:rPr>
            </w:pPr>
            <w:r w:rsidRPr="009D2FF9">
              <w:rPr>
                <w:rFonts w:ascii="Arial" w:eastAsia="Times New Roman" w:hAnsi="Arial" w:cs="Arial"/>
                <w:color w:val="000000"/>
                <w:sz w:val="18"/>
                <w:szCs w:val="18"/>
                <w:shd w:val="clear" w:color="auto" w:fill="FFFFFF"/>
                <w:lang w:val="ga-IE" w:eastAsia="ja-JP"/>
              </w:rPr>
              <w:t>Baseline</w:t>
            </w:r>
          </w:p>
        </w:tc>
        <w:tc>
          <w:tcPr>
            <w:tcW w:w="1134" w:type="dxa"/>
            <w:tcBorders>
              <w:top w:val="single" w:sz="4" w:space="0" w:color="auto"/>
              <w:left w:val="single" w:sz="4" w:space="0" w:color="auto"/>
              <w:bottom w:val="single" w:sz="4" w:space="0" w:color="auto"/>
              <w:right w:val="single" w:sz="4" w:space="0" w:color="auto"/>
            </w:tcBorders>
          </w:tcPr>
          <w:p w14:paraId="224FF909" w14:textId="5B32A135"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NN-2</w:t>
            </w:r>
          </w:p>
        </w:tc>
        <w:tc>
          <w:tcPr>
            <w:tcW w:w="1560" w:type="dxa"/>
            <w:tcBorders>
              <w:top w:val="single" w:sz="4" w:space="0" w:color="auto"/>
              <w:left w:val="single" w:sz="4" w:space="0" w:color="auto"/>
              <w:bottom w:val="single" w:sz="4" w:space="0" w:color="auto"/>
              <w:right w:val="single" w:sz="4" w:space="0" w:color="auto"/>
            </w:tcBorders>
            <w:hideMark/>
          </w:tcPr>
          <w:p w14:paraId="7111A170" w14:textId="24743A57"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NN-3</w:t>
            </w:r>
          </w:p>
        </w:tc>
        <w:tc>
          <w:tcPr>
            <w:tcW w:w="992" w:type="dxa"/>
            <w:tcBorders>
              <w:top w:val="single" w:sz="4" w:space="0" w:color="auto"/>
              <w:left w:val="single" w:sz="4" w:space="0" w:color="auto"/>
              <w:bottom w:val="single" w:sz="4" w:space="0" w:color="auto"/>
              <w:right w:val="single" w:sz="4" w:space="0" w:color="auto"/>
            </w:tcBorders>
            <w:hideMark/>
          </w:tcPr>
          <w:p w14:paraId="4C6B375A" w14:textId="7996A9C8" w:rsidR="000718FC" w:rsidRPr="009D2FF9" w:rsidRDefault="000718FC" w:rsidP="000718FC">
            <w:pPr>
              <w:rPr>
                <w:rFonts w:ascii="Arial" w:hAnsi="Arial" w:cs="Arial"/>
                <w:sz w:val="18"/>
                <w:szCs w:val="18"/>
              </w:rPr>
            </w:pPr>
            <w:r w:rsidRPr="009D2FF9">
              <w:rPr>
                <w:rFonts w:ascii="Arial" w:hAnsi="Arial" w:cs="Arial"/>
                <w:sz w:val="18"/>
                <w:szCs w:val="18"/>
                <w:lang w:val="ga-IE"/>
              </w:rPr>
              <w:t>NN-4</w:t>
            </w:r>
          </w:p>
        </w:tc>
        <w:tc>
          <w:tcPr>
            <w:tcW w:w="1276" w:type="dxa"/>
            <w:tcBorders>
              <w:top w:val="single" w:sz="4" w:space="0" w:color="auto"/>
              <w:left w:val="single" w:sz="4" w:space="0" w:color="auto"/>
              <w:bottom w:val="single" w:sz="4" w:space="0" w:color="auto"/>
              <w:right w:val="single" w:sz="4" w:space="0" w:color="auto"/>
            </w:tcBorders>
            <w:hideMark/>
          </w:tcPr>
          <w:p w14:paraId="483766AA" w14:textId="211FEFE6"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NN-5</w:t>
            </w:r>
          </w:p>
        </w:tc>
        <w:tc>
          <w:tcPr>
            <w:tcW w:w="1134" w:type="dxa"/>
            <w:tcBorders>
              <w:top w:val="single" w:sz="4" w:space="0" w:color="auto"/>
              <w:left w:val="single" w:sz="4" w:space="0" w:color="auto"/>
              <w:bottom w:val="single" w:sz="4" w:space="0" w:color="auto"/>
              <w:right w:val="single" w:sz="4" w:space="0" w:color="auto"/>
            </w:tcBorders>
          </w:tcPr>
          <w:p w14:paraId="106A61FA" w14:textId="64AA8CF6" w:rsidR="000718FC" w:rsidRPr="009D2FF9" w:rsidRDefault="000718FC" w:rsidP="000718FC">
            <w:pPr>
              <w:jc w:val="center"/>
              <w:rPr>
                <w:rFonts w:ascii="Arial" w:hAnsi="Arial" w:cs="Arial"/>
                <w:sz w:val="18"/>
                <w:szCs w:val="18"/>
              </w:rPr>
            </w:pPr>
            <w:r w:rsidRPr="009D2FF9">
              <w:rPr>
                <w:rFonts w:ascii="Arial" w:eastAsia="Times New Roman" w:hAnsi="Arial" w:cs="Arial"/>
                <w:color w:val="000000"/>
                <w:sz w:val="18"/>
                <w:szCs w:val="18"/>
                <w:shd w:val="clear" w:color="auto" w:fill="FFFFFF"/>
                <w:lang w:val="ga-IE" w:eastAsia="ja-JP"/>
              </w:rPr>
              <w:t>NN-6</w:t>
            </w:r>
          </w:p>
        </w:tc>
        <w:tc>
          <w:tcPr>
            <w:tcW w:w="1275" w:type="dxa"/>
            <w:tcBorders>
              <w:top w:val="single" w:sz="4" w:space="0" w:color="auto"/>
              <w:left w:val="single" w:sz="4" w:space="0" w:color="auto"/>
              <w:bottom w:val="single" w:sz="4" w:space="0" w:color="auto"/>
              <w:right w:val="single" w:sz="4" w:space="0" w:color="auto"/>
            </w:tcBorders>
          </w:tcPr>
          <w:p w14:paraId="10B200A2" w14:textId="46CE3031" w:rsidR="000718FC" w:rsidRPr="009D2FF9" w:rsidRDefault="000718FC" w:rsidP="000718FC">
            <w:pPr>
              <w:jc w:val="center"/>
              <w:rPr>
                <w:rFonts w:ascii="Arial" w:eastAsia="Times New Roman" w:hAnsi="Arial" w:cs="Arial"/>
                <w:color w:val="000000"/>
                <w:sz w:val="18"/>
                <w:szCs w:val="18"/>
                <w:shd w:val="clear" w:color="auto" w:fill="FFFFFF"/>
                <w:lang w:eastAsia="ja-JP"/>
              </w:rPr>
            </w:pPr>
            <w:r w:rsidRPr="009D2FF9">
              <w:rPr>
                <w:rFonts w:ascii="Arial" w:hAnsi="Arial" w:cs="Arial"/>
                <w:sz w:val="18"/>
                <w:szCs w:val="18"/>
                <w:lang w:val="ga-IE"/>
              </w:rPr>
              <w:t>NN-7</w:t>
            </w:r>
          </w:p>
        </w:tc>
      </w:tr>
      <w:tr w:rsidR="000718FC" w:rsidRPr="009D2FF9" w14:paraId="76B0DA1F" w14:textId="77777777" w:rsidTr="00FE1FBB">
        <w:trPr>
          <w:trHeight w:val="387"/>
        </w:trPr>
        <w:tc>
          <w:tcPr>
            <w:tcW w:w="1271" w:type="dxa"/>
            <w:tcBorders>
              <w:top w:val="single" w:sz="4" w:space="0" w:color="auto"/>
              <w:left w:val="single" w:sz="4" w:space="0" w:color="auto"/>
              <w:bottom w:val="single" w:sz="4" w:space="0" w:color="auto"/>
              <w:right w:val="single" w:sz="4" w:space="0" w:color="auto"/>
            </w:tcBorders>
          </w:tcPr>
          <w:p w14:paraId="1EA9312E" w14:textId="77777777" w:rsidR="000718FC" w:rsidRPr="009D2FF9" w:rsidRDefault="000718FC" w:rsidP="000718FC">
            <w:pPr>
              <w:pStyle w:val="Heading1"/>
              <w:spacing w:before="0"/>
              <w:outlineLvl w:val="0"/>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5BD08315" w14:textId="6F1B92CD" w:rsidR="000718FC" w:rsidRPr="009D2FF9" w:rsidRDefault="000718FC" w:rsidP="000718FC">
            <w:pPr>
              <w:jc w:val="center"/>
              <w:rPr>
                <w:rFonts w:ascii="Arial" w:eastAsia="Times New Roman" w:hAnsi="Arial" w:cs="Arial"/>
                <w:color w:val="000000"/>
                <w:sz w:val="18"/>
                <w:szCs w:val="18"/>
                <w:shd w:val="clear" w:color="auto" w:fill="FFFFFF"/>
                <w:lang w:eastAsia="ja-JP"/>
              </w:rPr>
            </w:pPr>
            <w:r w:rsidRPr="009D2FF9">
              <w:rPr>
                <w:rFonts w:ascii="Arial" w:eastAsia="Times New Roman" w:hAnsi="Arial" w:cs="Arial"/>
                <w:color w:val="000000"/>
                <w:sz w:val="18"/>
                <w:szCs w:val="18"/>
                <w:shd w:val="clear" w:color="auto" w:fill="FFFFFF"/>
                <w:lang w:val="ga-IE" w:eastAsia="ja-JP"/>
              </w:rPr>
              <w:t>Two dense hidden layers</w:t>
            </w:r>
          </w:p>
        </w:tc>
        <w:tc>
          <w:tcPr>
            <w:tcW w:w="1134" w:type="dxa"/>
            <w:tcBorders>
              <w:top w:val="single" w:sz="4" w:space="0" w:color="auto"/>
              <w:left w:val="single" w:sz="4" w:space="0" w:color="auto"/>
              <w:bottom w:val="single" w:sz="4" w:space="0" w:color="auto"/>
              <w:right w:val="single" w:sz="4" w:space="0" w:color="auto"/>
            </w:tcBorders>
          </w:tcPr>
          <w:p w14:paraId="6941A082" w14:textId="0FDBBBDC"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Increasing epochs from 20 to 50</w:t>
            </w:r>
          </w:p>
        </w:tc>
        <w:tc>
          <w:tcPr>
            <w:tcW w:w="1560" w:type="dxa"/>
            <w:tcBorders>
              <w:top w:val="single" w:sz="4" w:space="0" w:color="auto"/>
              <w:left w:val="single" w:sz="4" w:space="0" w:color="auto"/>
              <w:bottom w:val="single" w:sz="4" w:space="0" w:color="auto"/>
              <w:right w:val="single" w:sz="4" w:space="0" w:color="auto"/>
            </w:tcBorders>
          </w:tcPr>
          <w:p w14:paraId="15B779F0" w14:textId="7BC2A449"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Increasing nodes from 128 and 64 to 1024 and 128</w:t>
            </w:r>
          </w:p>
        </w:tc>
        <w:tc>
          <w:tcPr>
            <w:tcW w:w="992" w:type="dxa"/>
            <w:tcBorders>
              <w:top w:val="single" w:sz="4" w:space="0" w:color="auto"/>
              <w:left w:val="single" w:sz="4" w:space="0" w:color="auto"/>
              <w:bottom w:val="single" w:sz="4" w:space="0" w:color="auto"/>
              <w:right w:val="single" w:sz="4" w:space="0" w:color="auto"/>
            </w:tcBorders>
          </w:tcPr>
          <w:p w14:paraId="3ACDB671" w14:textId="75257BA7"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Switching to relu activation function</w:t>
            </w:r>
          </w:p>
        </w:tc>
        <w:tc>
          <w:tcPr>
            <w:tcW w:w="1276" w:type="dxa"/>
            <w:tcBorders>
              <w:top w:val="single" w:sz="4" w:space="0" w:color="auto"/>
              <w:left w:val="single" w:sz="4" w:space="0" w:color="auto"/>
              <w:bottom w:val="single" w:sz="4" w:space="0" w:color="auto"/>
              <w:right w:val="single" w:sz="4" w:space="0" w:color="auto"/>
            </w:tcBorders>
          </w:tcPr>
          <w:p w14:paraId="00DCE71E" w14:textId="3A05AEAE"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Adding early stopping with patience 10</w:t>
            </w:r>
          </w:p>
        </w:tc>
        <w:tc>
          <w:tcPr>
            <w:tcW w:w="1134" w:type="dxa"/>
            <w:tcBorders>
              <w:top w:val="single" w:sz="4" w:space="0" w:color="auto"/>
              <w:left w:val="single" w:sz="4" w:space="0" w:color="auto"/>
              <w:bottom w:val="single" w:sz="4" w:space="0" w:color="auto"/>
              <w:right w:val="single" w:sz="4" w:space="0" w:color="auto"/>
            </w:tcBorders>
          </w:tcPr>
          <w:p w14:paraId="359B2A1D" w14:textId="070B0A2D" w:rsidR="000718FC" w:rsidRPr="009D2FF9" w:rsidRDefault="000718FC" w:rsidP="000718FC">
            <w:pPr>
              <w:jc w:val="center"/>
              <w:rPr>
                <w:rFonts w:ascii="Arial" w:eastAsia="Times New Roman" w:hAnsi="Arial" w:cs="Arial"/>
                <w:color w:val="000000"/>
                <w:sz w:val="18"/>
                <w:szCs w:val="18"/>
                <w:shd w:val="clear" w:color="auto" w:fill="FFFFFF"/>
                <w:lang w:eastAsia="ja-JP"/>
              </w:rPr>
            </w:pPr>
            <w:r w:rsidRPr="009D2FF9">
              <w:rPr>
                <w:rFonts w:ascii="Arial" w:eastAsia="Times New Roman" w:hAnsi="Arial" w:cs="Arial"/>
                <w:color w:val="000000"/>
                <w:sz w:val="18"/>
                <w:szCs w:val="18"/>
                <w:shd w:val="clear" w:color="auto" w:fill="FFFFFF"/>
                <w:lang w:val="ga-IE" w:eastAsia="ja-JP"/>
              </w:rPr>
              <w:t>Adding dropout layer, prob. 0.3</w:t>
            </w:r>
          </w:p>
        </w:tc>
        <w:tc>
          <w:tcPr>
            <w:tcW w:w="1275" w:type="dxa"/>
            <w:tcBorders>
              <w:top w:val="single" w:sz="4" w:space="0" w:color="auto"/>
              <w:left w:val="single" w:sz="4" w:space="0" w:color="auto"/>
              <w:bottom w:val="single" w:sz="4" w:space="0" w:color="auto"/>
              <w:right w:val="single" w:sz="4" w:space="0" w:color="auto"/>
            </w:tcBorders>
          </w:tcPr>
          <w:p w14:paraId="1CAB6791" w14:textId="4D922655" w:rsidR="000718FC" w:rsidRPr="009D2FF9" w:rsidRDefault="000718FC" w:rsidP="000718FC">
            <w:pPr>
              <w:jc w:val="center"/>
              <w:rPr>
                <w:rFonts w:ascii="Arial" w:hAnsi="Arial" w:cs="Arial"/>
                <w:sz w:val="18"/>
                <w:szCs w:val="18"/>
              </w:rPr>
            </w:pPr>
            <w:r w:rsidRPr="009D2FF9">
              <w:rPr>
                <w:rFonts w:ascii="Arial" w:hAnsi="Arial" w:cs="Arial"/>
                <w:sz w:val="18"/>
                <w:szCs w:val="18"/>
                <w:lang w:val="ga-IE"/>
              </w:rPr>
              <w:t>Decreasing early stopping patience to 5</w:t>
            </w:r>
          </w:p>
        </w:tc>
      </w:tr>
      <w:tr w:rsidR="000718FC" w:rsidRPr="009D2FF9" w14:paraId="724CBAA2" w14:textId="17CEF456" w:rsidTr="00FE1FBB">
        <w:trPr>
          <w:trHeight w:val="92"/>
        </w:trPr>
        <w:tc>
          <w:tcPr>
            <w:tcW w:w="1271" w:type="dxa"/>
            <w:tcBorders>
              <w:top w:val="single" w:sz="4" w:space="0" w:color="auto"/>
              <w:left w:val="single" w:sz="4" w:space="0" w:color="auto"/>
              <w:bottom w:val="single" w:sz="4" w:space="0" w:color="auto"/>
              <w:right w:val="single" w:sz="4" w:space="0" w:color="auto"/>
            </w:tcBorders>
            <w:hideMark/>
          </w:tcPr>
          <w:p w14:paraId="38F03475" w14:textId="65860F89"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(test)</w:t>
            </w:r>
          </w:p>
        </w:tc>
        <w:tc>
          <w:tcPr>
            <w:tcW w:w="992" w:type="dxa"/>
            <w:tcBorders>
              <w:top w:val="single" w:sz="4" w:space="0" w:color="auto"/>
              <w:left w:val="single" w:sz="4" w:space="0" w:color="auto"/>
              <w:bottom w:val="single" w:sz="4" w:space="0" w:color="auto"/>
              <w:right w:val="single" w:sz="4" w:space="0" w:color="auto"/>
            </w:tcBorders>
          </w:tcPr>
          <w:p w14:paraId="0694BB84" w14:textId="4BA02F1A"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hAnsi="Arial" w:cs="Arial"/>
                <w:color w:val="000000"/>
                <w:sz w:val="16"/>
                <w:szCs w:val="16"/>
                <w:shd w:val="clear" w:color="auto" w:fill="FFFFFF"/>
                <w:lang w:eastAsia="ja-JP"/>
              </w:rPr>
              <w:t>0.5472</w:t>
            </w:r>
          </w:p>
        </w:tc>
        <w:tc>
          <w:tcPr>
            <w:tcW w:w="1134" w:type="dxa"/>
            <w:tcBorders>
              <w:top w:val="single" w:sz="4" w:space="0" w:color="auto"/>
              <w:left w:val="single" w:sz="4" w:space="0" w:color="auto"/>
              <w:bottom w:val="single" w:sz="4" w:space="0" w:color="auto"/>
              <w:right w:val="single" w:sz="4" w:space="0" w:color="auto"/>
            </w:tcBorders>
          </w:tcPr>
          <w:p w14:paraId="72193C99" w14:textId="20D6CE01"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0.5512</w:t>
            </w:r>
          </w:p>
        </w:tc>
        <w:tc>
          <w:tcPr>
            <w:tcW w:w="1560" w:type="dxa"/>
            <w:tcBorders>
              <w:top w:val="single" w:sz="4" w:space="0" w:color="auto"/>
              <w:left w:val="single" w:sz="4" w:space="0" w:color="auto"/>
              <w:bottom w:val="single" w:sz="4" w:space="0" w:color="auto"/>
              <w:right w:val="single" w:sz="4" w:space="0" w:color="auto"/>
            </w:tcBorders>
            <w:hideMark/>
          </w:tcPr>
          <w:p w14:paraId="4D36C074" w14:textId="6A9FFC2F"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0.5437</w:t>
            </w:r>
          </w:p>
        </w:tc>
        <w:tc>
          <w:tcPr>
            <w:tcW w:w="992" w:type="dxa"/>
            <w:tcBorders>
              <w:top w:val="single" w:sz="4" w:space="0" w:color="auto"/>
              <w:left w:val="single" w:sz="4" w:space="0" w:color="auto"/>
              <w:bottom w:val="single" w:sz="4" w:space="0" w:color="auto"/>
              <w:right w:val="single" w:sz="4" w:space="0" w:color="auto"/>
            </w:tcBorders>
            <w:hideMark/>
          </w:tcPr>
          <w:p w14:paraId="4881FA2E" w14:textId="433755A3"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0.5165</w:t>
            </w:r>
          </w:p>
        </w:tc>
        <w:tc>
          <w:tcPr>
            <w:tcW w:w="1276" w:type="dxa"/>
            <w:tcBorders>
              <w:top w:val="single" w:sz="4" w:space="0" w:color="auto"/>
              <w:left w:val="single" w:sz="4" w:space="0" w:color="auto"/>
              <w:bottom w:val="single" w:sz="4" w:space="0" w:color="auto"/>
              <w:right w:val="single" w:sz="4" w:space="0" w:color="auto"/>
            </w:tcBorders>
            <w:hideMark/>
          </w:tcPr>
          <w:p w14:paraId="3D67A0F6" w14:textId="0CFA1FE1"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0.5751</w:t>
            </w:r>
          </w:p>
        </w:tc>
        <w:tc>
          <w:tcPr>
            <w:tcW w:w="1134" w:type="dxa"/>
            <w:tcBorders>
              <w:top w:val="single" w:sz="4" w:space="0" w:color="auto"/>
              <w:left w:val="single" w:sz="4" w:space="0" w:color="auto"/>
              <w:bottom w:val="single" w:sz="4" w:space="0" w:color="auto"/>
              <w:right w:val="single" w:sz="4" w:space="0" w:color="auto"/>
            </w:tcBorders>
          </w:tcPr>
          <w:p w14:paraId="4B96C692" w14:textId="5AD9B17A"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0.5751</w:t>
            </w:r>
          </w:p>
        </w:tc>
        <w:tc>
          <w:tcPr>
            <w:tcW w:w="1275" w:type="dxa"/>
            <w:tcBorders>
              <w:top w:val="single" w:sz="4" w:space="0" w:color="auto"/>
              <w:left w:val="single" w:sz="4" w:space="0" w:color="auto"/>
              <w:bottom w:val="single" w:sz="4" w:space="0" w:color="auto"/>
              <w:right w:val="single" w:sz="4" w:space="0" w:color="auto"/>
            </w:tcBorders>
          </w:tcPr>
          <w:p w14:paraId="79804488" w14:textId="31603A0C" w:rsidR="000718FC" w:rsidRPr="009D2FF9" w:rsidRDefault="000718FC" w:rsidP="000718FC">
            <w:pPr>
              <w:pStyle w:val="NormalWeb"/>
              <w:spacing w:before="0" w:beforeAutospacing="0"/>
              <w:jc w:val="center"/>
              <w:rPr>
                <w:rFonts w:ascii="Arial" w:hAnsi="Arial" w:cs="Arial"/>
                <w:b/>
                <w:bCs/>
                <w:color w:val="000000"/>
                <w:sz w:val="16"/>
                <w:szCs w:val="16"/>
                <w:u w:val="single"/>
                <w:shd w:val="clear" w:color="auto" w:fill="FFFFFF"/>
                <w:lang w:eastAsia="ja-JP"/>
              </w:rPr>
            </w:pPr>
            <w:r w:rsidRPr="009D2FF9">
              <w:rPr>
                <w:rFonts w:ascii="Arial" w:hAnsi="Arial" w:cs="Arial"/>
                <w:b/>
                <w:bCs/>
                <w:color w:val="000000"/>
                <w:sz w:val="16"/>
                <w:szCs w:val="16"/>
                <w:u w:val="single"/>
                <w:shd w:val="clear" w:color="auto" w:fill="FFFFFF"/>
                <w:lang w:eastAsia="ja-JP"/>
              </w:rPr>
              <w:t>0.5767</w:t>
            </w:r>
          </w:p>
        </w:tc>
      </w:tr>
      <w:tr w:rsidR="000718FC" w:rsidRPr="009D2FF9" w14:paraId="21C0D09F" w14:textId="48D20593" w:rsidTr="00FE1FBB">
        <w:trPr>
          <w:trHeight w:val="92"/>
        </w:trPr>
        <w:tc>
          <w:tcPr>
            <w:tcW w:w="1271" w:type="dxa"/>
            <w:tcBorders>
              <w:top w:val="single" w:sz="4" w:space="0" w:color="auto"/>
              <w:left w:val="single" w:sz="4" w:space="0" w:color="auto"/>
              <w:bottom w:val="single" w:sz="4" w:space="0" w:color="auto"/>
              <w:right w:val="single" w:sz="4" w:space="0" w:color="auto"/>
            </w:tcBorders>
            <w:hideMark/>
          </w:tcPr>
          <w:p w14:paraId="04A0D2C4" w14:textId="31FFC77A"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w:t>
            </w:r>
            <w:r w:rsidRPr="009D2FF9">
              <w:rPr>
                <w:rFonts w:ascii="Arial" w:hAnsi="Arial" w:cs="Arial"/>
                <w:sz w:val="16"/>
                <w:szCs w:val="16"/>
                <w:vertAlign w:val="superscript"/>
                <w:lang w:eastAsia="en-US"/>
              </w:rPr>
              <w:t>2</w:t>
            </w:r>
            <w:r w:rsidRPr="009D2FF9">
              <w:rPr>
                <w:rFonts w:ascii="Arial" w:hAnsi="Arial" w:cs="Arial"/>
                <w:sz w:val="16"/>
                <w:szCs w:val="16"/>
                <w:lang w:eastAsia="en-US"/>
              </w:rPr>
              <w:t xml:space="preserve"> (train)</w:t>
            </w:r>
          </w:p>
        </w:tc>
        <w:tc>
          <w:tcPr>
            <w:tcW w:w="992" w:type="dxa"/>
            <w:tcBorders>
              <w:top w:val="single" w:sz="4" w:space="0" w:color="auto"/>
              <w:left w:val="single" w:sz="4" w:space="0" w:color="auto"/>
              <w:bottom w:val="single" w:sz="4" w:space="0" w:color="auto"/>
              <w:right w:val="single" w:sz="4" w:space="0" w:color="auto"/>
            </w:tcBorders>
          </w:tcPr>
          <w:p w14:paraId="45C2927A" w14:textId="21BCF724"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hAnsi="Arial" w:cs="Arial"/>
                <w:color w:val="000000"/>
                <w:sz w:val="16"/>
                <w:szCs w:val="16"/>
                <w:shd w:val="clear" w:color="auto" w:fill="FFFFFF"/>
                <w:lang w:eastAsia="ja-JP"/>
              </w:rPr>
              <w:t>0.5365</w:t>
            </w:r>
          </w:p>
        </w:tc>
        <w:tc>
          <w:tcPr>
            <w:tcW w:w="1134" w:type="dxa"/>
            <w:tcBorders>
              <w:top w:val="single" w:sz="4" w:space="0" w:color="auto"/>
              <w:left w:val="single" w:sz="4" w:space="0" w:color="auto"/>
              <w:bottom w:val="single" w:sz="4" w:space="0" w:color="auto"/>
              <w:right w:val="single" w:sz="4" w:space="0" w:color="auto"/>
            </w:tcBorders>
          </w:tcPr>
          <w:p w14:paraId="28C24AB3" w14:textId="6DEE875A"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0.5432</w:t>
            </w:r>
          </w:p>
        </w:tc>
        <w:tc>
          <w:tcPr>
            <w:tcW w:w="1560" w:type="dxa"/>
            <w:tcBorders>
              <w:top w:val="single" w:sz="4" w:space="0" w:color="auto"/>
              <w:left w:val="single" w:sz="4" w:space="0" w:color="auto"/>
              <w:bottom w:val="single" w:sz="4" w:space="0" w:color="auto"/>
              <w:right w:val="single" w:sz="4" w:space="0" w:color="auto"/>
            </w:tcBorders>
            <w:hideMark/>
          </w:tcPr>
          <w:p w14:paraId="40B86FEC" w14:textId="039126AB"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0.5373</w:t>
            </w:r>
          </w:p>
        </w:tc>
        <w:tc>
          <w:tcPr>
            <w:tcW w:w="992" w:type="dxa"/>
            <w:tcBorders>
              <w:top w:val="single" w:sz="4" w:space="0" w:color="auto"/>
              <w:left w:val="single" w:sz="4" w:space="0" w:color="auto"/>
              <w:bottom w:val="single" w:sz="4" w:space="0" w:color="auto"/>
              <w:right w:val="single" w:sz="4" w:space="0" w:color="auto"/>
            </w:tcBorders>
            <w:hideMark/>
          </w:tcPr>
          <w:p w14:paraId="7EAA81BA" w14:textId="7AD9600F"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0.7245</w:t>
            </w:r>
          </w:p>
        </w:tc>
        <w:tc>
          <w:tcPr>
            <w:tcW w:w="1276" w:type="dxa"/>
            <w:tcBorders>
              <w:top w:val="single" w:sz="4" w:space="0" w:color="auto"/>
              <w:left w:val="single" w:sz="4" w:space="0" w:color="auto"/>
              <w:bottom w:val="single" w:sz="4" w:space="0" w:color="auto"/>
              <w:right w:val="single" w:sz="4" w:space="0" w:color="auto"/>
            </w:tcBorders>
            <w:hideMark/>
          </w:tcPr>
          <w:p w14:paraId="6E3FCA55" w14:textId="411DB7DE"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0.6201</w:t>
            </w:r>
          </w:p>
        </w:tc>
        <w:tc>
          <w:tcPr>
            <w:tcW w:w="1134" w:type="dxa"/>
            <w:tcBorders>
              <w:top w:val="single" w:sz="4" w:space="0" w:color="auto"/>
              <w:left w:val="single" w:sz="4" w:space="0" w:color="auto"/>
              <w:bottom w:val="single" w:sz="4" w:space="0" w:color="auto"/>
              <w:right w:val="single" w:sz="4" w:space="0" w:color="auto"/>
            </w:tcBorders>
          </w:tcPr>
          <w:p w14:paraId="20421232" w14:textId="6BA1DD87"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0.6236</w:t>
            </w:r>
          </w:p>
        </w:tc>
        <w:tc>
          <w:tcPr>
            <w:tcW w:w="1275" w:type="dxa"/>
            <w:tcBorders>
              <w:top w:val="single" w:sz="4" w:space="0" w:color="auto"/>
              <w:left w:val="single" w:sz="4" w:space="0" w:color="auto"/>
              <w:bottom w:val="single" w:sz="4" w:space="0" w:color="auto"/>
              <w:right w:val="single" w:sz="4" w:space="0" w:color="auto"/>
            </w:tcBorders>
          </w:tcPr>
          <w:p w14:paraId="3C2CAF18" w14:textId="4883A992" w:rsidR="000718FC" w:rsidRPr="009D2FF9" w:rsidRDefault="000718FC" w:rsidP="000718FC">
            <w:pPr>
              <w:pStyle w:val="NormalWeb"/>
              <w:spacing w:before="0" w:beforeAutospacing="0"/>
              <w:jc w:val="center"/>
              <w:rPr>
                <w:rFonts w:ascii="Arial" w:hAnsi="Arial" w:cs="Arial"/>
                <w:color w:val="000000"/>
                <w:sz w:val="16"/>
                <w:szCs w:val="16"/>
                <w:shd w:val="clear" w:color="auto" w:fill="FFFFFF"/>
                <w:lang w:eastAsia="ja-JP"/>
              </w:rPr>
            </w:pPr>
            <w:r w:rsidRPr="009D2FF9">
              <w:rPr>
                <w:rFonts w:ascii="Arial" w:hAnsi="Arial" w:cs="Arial"/>
                <w:color w:val="000000"/>
                <w:sz w:val="16"/>
                <w:szCs w:val="16"/>
                <w:shd w:val="clear" w:color="auto" w:fill="FFFFFF"/>
                <w:lang w:eastAsia="ja-JP"/>
              </w:rPr>
              <w:t>0.6172</w:t>
            </w:r>
          </w:p>
        </w:tc>
      </w:tr>
      <w:tr w:rsidR="000718FC" w:rsidRPr="009D2FF9" w14:paraId="51B977F9" w14:textId="19460BA1" w:rsidTr="00FE1FBB">
        <w:trPr>
          <w:trHeight w:val="188"/>
        </w:trPr>
        <w:tc>
          <w:tcPr>
            <w:tcW w:w="1271" w:type="dxa"/>
            <w:tcBorders>
              <w:top w:val="single" w:sz="4" w:space="0" w:color="auto"/>
              <w:left w:val="single" w:sz="4" w:space="0" w:color="auto"/>
              <w:bottom w:val="single" w:sz="4" w:space="0" w:color="auto"/>
              <w:right w:val="single" w:sz="4" w:space="0" w:color="auto"/>
            </w:tcBorders>
            <w:hideMark/>
          </w:tcPr>
          <w:p w14:paraId="7D103009" w14:textId="5747FB06"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RMSE (test)</w:t>
            </w:r>
          </w:p>
        </w:tc>
        <w:tc>
          <w:tcPr>
            <w:tcW w:w="992" w:type="dxa"/>
            <w:tcBorders>
              <w:top w:val="single" w:sz="4" w:space="0" w:color="auto"/>
              <w:left w:val="single" w:sz="4" w:space="0" w:color="auto"/>
              <w:bottom w:val="single" w:sz="4" w:space="0" w:color="auto"/>
              <w:right w:val="single" w:sz="4" w:space="0" w:color="auto"/>
            </w:tcBorders>
          </w:tcPr>
          <w:p w14:paraId="70025B49" w14:textId="6B1D1BF3"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hAnsi="Arial" w:cs="Arial"/>
                <w:sz w:val="16"/>
                <w:szCs w:val="16"/>
                <w:shd w:val="clear" w:color="auto" w:fill="FFFFFF"/>
                <w:lang w:eastAsia="ja-JP"/>
              </w:rPr>
              <w:t>0.1187</w:t>
            </w:r>
          </w:p>
        </w:tc>
        <w:tc>
          <w:tcPr>
            <w:tcW w:w="1134" w:type="dxa"/>
            <w:tcBorders>
              <w:top w:val="single" w:sz="4" w:space="0" w:color="auto"/>
              <w:left w:val="single" w:sz="4" w:space="0" w:color="auto"/>
              <w:bottom w:val="single" w:sz="4" w:space="0" w:color="auto"/>
              <w:right w:val="single" w:sz="4" w:space="0" w:color="auto"/>
            </w:tcBorders>
          </w:tcPr>
          <w:p w14:paraId="710FC606" w14:textId="0D027C29"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0.1181</w:t>
            </w:r>
          </w:p>
        </w:tc>
        <w:tc>
          <w:tcPr>
            <w:tcW w:w="1560" w:type="dxa"/>
            <w:tcBorders>
              <w:top w:val="single" w:sz="4" w:space="0" w:color="auto"/>
              <w:left w:val="single" w:sz="4" w:space="0" w:color="auto"/>
              <w:bottom w:val="single" w:sz="4" w:space="0" w:color="auto"/>
              <w:right w:val="single" w:sz="4" w:space="0" w:color="auto"/>
            </w:tcBorders>
            <w:hideMark/>
          </w:tcPr>
          <w:p w14:paraId="052CBEA8" w14:textId="4C1B9259"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0.1191</w:t>
            </w:r>
          </w:p>
        </w:tc>
        <w:tc>
          <w:tcPr>
            <w:tcW w:w="992" w:type="dxa"/>
            <w:tcBorders>
              <w:top w:val="single" w:sz="4" w:space="0" w:color="auto"/>
              <w:left w:val="single" w:sz="4" w:space="0" w:color="auto"/>
              <w:bottom w:val="single" w:sz="4" w:space="0" w:color="auto"/>
              <w:right w:val="single" w:sz="4" w:space="0" w:color="auto"/>
            </w:tcBorders>
            <w:hideMark/>
          </w:tcPr>
          <w:p w14:paraId="209AEADB" w14:textId="638AC01C"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0.1226</w:t>
            </w:r>
          </w:p>
        </w:tc>
        <w:tc>
          <w:tcPr>
            <w:tcW w:w="1276" w:type="dxa"/>
            <w:tcBorders>
              <w:top w:val="single" w:sz="4" w:space="0" w:color="auto"/>
              <w:left w:val="single" w:sz="4" w:space="0" w:color="auto"/>
              <w:bottom w:val="single" w:sz="4" w:space="0" w:color="auto"/>
              <w:right w:val="single" w:sz="4" w:space="0" w:color="auto"/>
            </w:tcBorders>
            <w:hideMark/>
          </w:tcPr>
          <w:p w14:paraId="72309365" w14:textId="505579A6"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0.1150</w:t>
            </w:r>
          </w:p>
        </w:tc>
        <w:tc>
          <w:tcPr>
            <w:tcW w:w="1134" w:type="dxa"/>
            <w:tcBorders>
              <w:top w:val="single" w:sz="4" w:space="0" w:color="auto"/>
              <w:left w:val="single" w:sz="4" w:space="0" w:color="auto"/>
              <w:bottom w:val="single" w:sz="4" w:space="0" w:color="auto"/>
              <w:right w:val="single" w:sz="4" w:space="0" w:color="auto"/>
            </w:tcBorders>
          </w:tcPr>
          <w:p w14:paraId="4C93809A" w14:textId="0649CAD1"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shd w:val="clear" w:color="auto" w:fill="FFFFFF"/>
                <w:lang w:eastAsia="ja-JP"/>
              </w:rPr>
              <w:t>0.1150</w:t>
            </w:r>
          </w:p>
        </w:tc>
        <w:tc>
          <w:tcPr>
            <w:tcW w:w="1275" w:type="dxa"/>
            <w:tcBorders>
              <w:top w:val="single" w:sz="4" w:space="0" w:color="auto"/>
              <w:left w:val="single" w:sz="4" w:space="0" w:color="auto"/>
              <w:bottom w:val="single" w:sz="4" w:space="0" w:color="auto"/>
              <w:right w:val="single" w:sz="4" w:space="0" w:color="auto"/>
            </w:tcBorders>
          </w:tcPr>
          <w:p w14:paraId="2F38E626" w14:textId="20884782" w:rsidR="000718FC" w:rsidRPr="009D2FF9" w:rsidRDefault="000718FC" w:rsidP="000718FC">
            <w:pPr>
              <w:pStyle w:val="NormalWeb"/>
              <w:spacing w:before="0" w:beforeAutospacing="0"/>
              <w:jc w:val="center"/>
              <w:rPr>
                <w:rFonts w:ascii="Arial" w:hAnsi="Arial" w:cs="Arial"/>
                <w:b/>
                <w:bCs/>
                <w:sz w:val="16"/>
                <w:szCs w:val="16"/>
                <w:u w:val="single"/>
                <w:shd w:val="clear" w:color="auto" w:fill="FFFFFF"/>
                <w:lang w:eastAsia="ja-JP"/>
              </w:rPr>
            </w:pPr>
            <w:r w:rsidRPr="009D2FF9">
              <w:rPr>
                <w:rFonts w:ascii="Arial" w:hAnsi="Arial" w:cs="Arial"/>
                <w:b/>
                <w:bCs/>
                <w:sz w:val="16"/>
                <w:szCs w:val="16"/>
                <w:u w:val="single"/>
                <w:shd w:val="clear" w:color="auto" w:fill="FFFFFF"/>
                <w:lang w:eastAsia="ja-JP"/>
              </w:rPr>
              <w:t>0.1147</w:t>
            </w:r>
          </w:p>
        </w:tc>
      </w:tr>
      <w:tr w:rsidR="000718FC" w:rsidRPr="009D2FF9" w14:paraId="2B245D33" w14:textId="34E1FE4C" w:rsidTr="00FE1FBB">
        <w:trPr>
          <w:trHeight w:val="188"/>
        </w:trPr>
        <w:tc>
          <w:tcPr>
            <w:tcW w:w="1271" w:type="dxa"/>
            <w:tcBorders>
              <w:top w:val="single" w:sz="4" w:space="0" w:color="auto"/>
              <w:left w:val="single" w:sz="4" w:space="0" w:color="auto"/>
              <w:bottom w:val="single" w:sz="4" w:space="0" w:color="auto"/>
              <w:right w:val="single" w:sz="4" w:space="0" w:color="auto"/>
            </w:tcBorders>
            <w:hideMark/>
          </w:tcPr>
          <w:p w14:paraId="533C781A" w14:textId="61784DA0"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RMSE (train)</w:t>
            </w:r>
          </w:p>
        </w:tc>
        <w:tc>
          <w:tcPr>
            <w:tcW w:w="992" w:type="dxa"/>
            <w:tcBorders>
              <w:top w:val="single" w:sz="4" w:space="0" w:color="auto"/>
              <w:left w:val="single" w:sz="4" w:space="0" w:color="auto"/>
              <w:bottom w:val="single" w:sz="4" w:space="0" w:color="auto"/>
              <w:right w:val="single" w:sz="4" w:space="0" w:color="auto"/>
            </w:tcBorders>
          </w:tcPr>
          <w:p w14:paraId="128384FA" w14:textId="3ABBEB32"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hAnsi="Arial" w:cs="Arial"/>
                <w:color w:val="000000"/>
                <w:sz w:val="16"/>
                <w:szCs w:val="16"/>
                <w:shd w:val="clear" w:color="auto" w:fill="FFFFFF"/>
                <w:lang w:eastAsia="ja-JP"/>
              </w:rPr>
              <w:t>0.1194</w:t>
            </w:r>
          </w:p>
        </w:tc>
        <w:tc>
          <w:tcPr>
            <w:tcW w:w="1134" w:type="dxa"/>
            <w:tcBorders>
              <w:top w:val="single" w:sz="4" w:space="0" w:color="auto"/>
              <w:left w:val="single" w:sz="4" w:space="0" w:color="auto"/>
              <w:bottom w:val="single" w:sz="4" w:space="0" w:color="auto"/>
              <w:right w:val="single" w:sz="4" w:space="0" w:color="auto"/>
            </w:tcBorders>
          </w:tcPr>
          <w:p w14:paraId="51D865D2" w14:textId="24943E29"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0.1185</w:t>
            </w:r>
          </w:p>
        </w:tc>
        <w:tc>
          <w:tcPr>
            <w:tcW w:w="1560" w:type="dxa"/>
            <w:tcBorders>
              <w:top w:val="single" w:sz="4" w:space="0" w:color="auto"/>
              <w:left w:val="single" w:sz="4" w:space="0" w:color="auto"/>
              <w:bottom w:val="single" w:sz="4" w:space="0" w:color="auto"/>
              <w:right w:val="single" w:sz="4" w:space="0" w:color="auto"/>
            </w:tcBorders>
            <w:hideMark/>
          </w:tcPr>
          <w:p w14:paraId="75C70419" w14:textId="2A7BA52F"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0.1192</w:t>
            </w:r>
          </w:p>
        </w:tc>
        <w:tc>
          <w:tcPr>
            <w:tcW w:w="992" w:type="dxa"/>
            <w:tcBorders>
              <w:top w:val="single" w:sz="4" w:space="0" w:color="auto"/>
              <w:left w:val="single" w:sz="4" w:space="0" w:color="auto"/>
              <w:bottom w:val="single" w:sz="4" w:space="0" w:color="auto"/>
              <w:right w:val="single" w:sz="4" w:space="0" w:color="auto"/>
            </w:tcBorders>
            <w:hideMark/>
          </w:tcPr>
          <w:p w14:paraId="6EF538FA" w14:textId="216FA2FB"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0.0920</w:t>
            </w:r>
          </w:p>
        </w:tc>
        <w:tc>
          <w:tcPr>
            <w:tcW w:w="1276" w:type="dxa"/>
            <w:tcBorders>
              <w:top w:val="single" w:sz="4" w:space="0" w:color="auto"/>
              <w:left w:val="single" w:sz="4" w:space="0" w:color="auto"/>
              <w:bottom w:val="single" w:sz="4" w:space="0" w:color="auto"/>
              <w:right w:val="single" w:sz="4" w:space="0" w:color="auto"/>
            </w:tcBorders>
            <w:hideMark/>
          </w:tcPr>
          <w:p w14:paraId="5097BF70" w14:textId="7D766819"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0.1081</w:t>
            </w:r>
          </w:p>
        </w:tc>
        <w:tc>
          <w:tcPr>
            <w:tcW w:w="1134" w:type="dxa"/>
            <w:tcBorders>
              <w:top w:val="single" w:sz="4" w:space="0" w:color="auto"/>
              <w:left w:val="single" w:sz="4" w:space="0" w:color="auto"/>
              <w:bottom w:val="single" w:sz="4" w:space="0" w:color="auto"/>
              <w:right w:val="single" w:sz="4" w:space="0" w:color="auto"/>
            </w:tcBorders>
          </w:tcPr>
          <w:p w14:paraId="689805D3" w14:textId="7066975A"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0.1076</w:t>
            </w:r>
          </w:p>
        </w:tc>
        <w:tc>
          <w:tcPr>
            <w:tcW w:w="1275" w:type="dxa"/>
            <w:tcBorders>
              <w:top w:val="single" w:sz="4" w:space="0" w:color="auto"/>
              <w:left w:val="single" w:sz="4" w:space="0" w:color="auto"/>
              <w:bottom w:val="single" w:sz="4" w:space="0" w:color="auto"/>
              <w:right w:val="single" w:sz="4" w:space="0" w:color="auto"/>
            </w:tcBorders>
          </w:tcPr>
          <w:p w14:paraId="5CE56FD1" w14:textId="06A5E21B" w:rsidR="000718FC" w:rsidRPr="009D2FF9" w:rsidRDefault="000718FC" w:rsidP="000718FC">
            <w:pPr>
              <w:pStyle w:val="NormalWeb"/>
              <w:spacing w:before="0" w:beforeAutospacing="0"/>
              <w:jc w:val="center"/>
              <w:rPr>
                <w:rFonts w:ascii="Arial" w:hAnsi="Arial" w:cs="Arial"/>
                <w:color w:val="000000"/>
                <w:sz w:val="16"/>
                <w:szCs w:val="16"/>
                <w:shd w:val="clear" w:color="auto" w:fill="FFFFFF"/>
                <w:lang w:eastAsia="ja-JP"/>
              </w:rPr>
            </w:pPr>
            <w:r w:rsidRPr="009D2FF9">
              <w:rPr>
                <w:rFonts w:ascii="Arial" w:hAnsi="Arial" w:cs="Arial"/>
                <w:color w:val="000000"/>
                <w:sz w:val="16"/>
                <w:szCs w:val="16"/>
                <w:shd w:val="clear" w:color="auto" w:fill="FFFFFF"/>
                <w:lang w:eastAsia="ja-JP"/>
              </w:rPr>
              <w:t>0.1085</w:t>
            </w:r>
          </w:p>
        </w:tc>
      </w:tr>
      <w:tr w:rsidR="000718FC" w:rsidRPr="009D2FF9" w14:paraId="20B2C8FC" w14:textId="68FF8655" w:rsidTr="00FE1FBB">
        <w:trPr>
          <w:trHeight w:val="92"/>
        </w:trPr>
        <w:tc>
          <w:tcPr>
            <w:tcW w:w="1271" w:type="dxa"/>
            <w:tcBorders>
              <w:top w:val="single" w:sz="4" w:space="0" w:color="auto"/>
              <w:left w:val="single" w:sz="4" w:space="0" w:color="auto"/>
              <w:bottom w:val="single" w:sz="4" w:space="0" w:color="auto"/>
              <w:right w:val="single" w:sz="4" w:space="0" w:color="auto"/>
            </w:tcBorders>
            <w:hideMark/>
          </w:tcPr>
          <w:p w14:paraId="2D18366F" w14:textId="397D4441"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MAE (test)</w:t>
            </w:r>
          </w:p>
        </w:tc>
        <w:tc>
          <w:tcPr>
            <w:tcW w:w="992" w:type="dxa"/>
            <w:tcBorders>
              <w:top w:val="single" w:sz="4" w:space="0" w:color="auto"/>
              <w:left w:val="single" w:sz="4" w:space="0" w:color="auto"/>
              <w:bottom w:val="single" w:sz="4" w:space="0" w:color="auto"/>
              <w:right w:val="single" w:sz="4" w:space="0" w:color="auto"/>
            </w:tcBorders>
          </w:tcPr>
          <w:p w14:paraId="0DF06804" w14:textId="265CDD8C"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hAnsi="Arial" w:cs="Arial"/>
                <w:color w:val="000000"/>
                <w:sz w:val="16"/>
                <w:szCs w:val="16"/>
                <w:shd w:val="clear" w:color="auto" w:fill="FFFFFF"/>
                <w:lang w:eastAsia="ja-JP"/>
              </w:rPr>
              <w:t>0.0775</w:t>
            </w:r>
          </w:p>
        </w:tc>
        <w:tc>
          <w:tcPr>
            <w:tcW w:w="1134" w:type="dxa"/>
            <w:tcBorders>
              <w:top w:val="single" w:sz="4" w:space="0" w:color="auto"/>
              <w:left w:val="single" w:sz="4" w:space="0" w:color="auto"/>
              <w:bottom w:val="single" w:sz="4" w:space="0" w:color="auto"/>
              <w:right w:val="single" w:sz="4" w:space="0" w:color="auto"/>
            </w:tcBorders>
          </w:tcPr>
          <w:p w14:paraId="14ED100D" w14:textId="0C6F540A"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b/>
                <w:bCs/>
                <w:color w:val="000000"/>
                <w:sz w:val="16"/>
                <w:szCs w:val="16"/>
                <w:u w:val="single"/>
                <w:lang w:eastAsia="en-GB"/>
              </w:rPr>
            </w:pPr>
            <w:r w:rsidRPr="009D2FF9">
              <w:rPr>
                <w:rFonts w:ascii="Arial" w:eastAsia="Times New Roman" w:hAnsi="Arial" w:cs="Arial"/>
                <w:b/>
                <w:bCs/>
                <w:color w:val="000000"/>
                <w:sz w:val="16"/>
                <w:szCs w:val="16"/>
                <w:u w:val="single"/>
                <w:lang w:eastAsia="en-GB"/>
              </w:rPr>
              <w:t>0.0758</w:t>
            </w:r>
          </w:p>
        </w:tc>
        <w:tc>
          <w:tcPr>
            <w:tcW w:w="1560" w:type="dxa"/>
            <w:tcBorders>
              <w:top w:val="single" w:sz="4" w:space="0" w:color="auto"/>
              <w:left w:val="single" w:sz="4" w:space="0" w:color="auto"/>
              <w:bottom w:val="single" w:sz="4" w:space="0" w:color="auto"/>
              <w:right w:val="single" w:sz="4" w:space="0" w:color="auto"/>
            </w:tcBorders>
            <w:hideMark/>
          </w:tcPr>
          <w:p w14:paraId="658D8063" w14:textId="2CAB4E2A"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0.0760</w:t>
            </w:r>
          </w:p>
        </w:tc>
        <w:tc>
          <w:tcPr>
            <w:tcW w:w="992" w:type="dxa"/>
            <w:tcBorders>
              <w:top w:val="single" w:sz="4" w:space="0" w:color="auto"/>
              <w:left w:val="single" w:sz="4" w:space="0" w:color="auto"/>
              <w:bottom w:val="single" w:sz="4" w:space="0" w:color="auto"/>
              <w:right w:val="single" w:sz="4" w:space="0" w:color="auto"/>
            </w:tcBorders>
            <w:hideMark/>
          </w:tcPr>
          <w:p w14:paraId="0083429D" w14:textId="009A194F"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0.0792</w:t>
            </w:r>
          </w:p>
        </w:tc>
        <w:tc>
          <w:tcPr>
            <w:tcW w:w="1276" w:type="dxa"/>
            <w:tcBorders>
              <w:top w:val="single" w:sz="4" w:space="0" w:color="auto"/>
              <w:left w:val="single" w:sz="4" w:space="0" w:color="auto"/>
              <w:bottom w:val="single" w:sz="4" w:space="0" w:color="auto"/>
              <w:right w:val="single" w:sz="4" w:space="0" w:color="auto"/>
            </w:tcBorders>
            <w:hideMark/>
          </w:tcPr>
          <w:p w14:paraId="469F430C" w14:textId="7AB8C0DB"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0.0760</w:t>
            </w:r>
          </w:p>
        </w:tc>
        <w:tc>
          <w:tcPr>
            <w:tcW w:w="1134" w:type="dxa"/>
            <w:tcBorders>
              <w:top w:val="single" w:sz="4" w:space="0" w:color="auto"/>
              <w:left w:val="single" w:sz="4" w:space="0" w:color="auto"/>
              <w:bottom w:val="single" w:sz="4" w:space="0" w:color="auto"/>
              <w:right w:val="single" w:sz="4" w:space="0" w:color="auto"/>
            </w:tcBorders>
          </w:tcPr>
          <w:p w14:paraId="66DBFE2C" w14:textId="476335F8"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0.0760</w:t>
            </w:r>
          </w:p>
        </w:tc>
        <w:tc>
          <w:tcPr>
            <w:tcW w:w="1275" w:type="dxa"/>
            <w:tcBorders>
              <w:top w:val="single" w:sz="4" w:space="0" w:color="auto"/>
              <w:left w:val="single" w:sz="4" w:space="0" w:color="auto"/>
              <w:bottom w:val="single" w:sz="4" w:space="0" w:color="auto"/>
              <w:right w:val="single" w:sz="4" w:space="0" w:color="auto"/>
            </w:tcBorders>
          </w:tcPr>
          <w:p w14:paraId="2DD149D1" w14:textId="3F26B2BF" w:rsidR="000718FC" w:rsidRPr="009D2FF9" w:rsidRDefault="000718FC" w:rsidP="000718FC">
            <w:pPr>
              <w:pStyle w:val="NormalWeb"/>
              <w:spacing w:before="0" w:beforeAutospacing="0"/>
              <w:jc w:val="center"/>
              <w:rPr>
                <w:rFonts w:ascii="Arial" w:hAnsi="Arial" w:cs="Arial"/>
                <w:color w:val="000000"/>
                <w:sz w:val="16"/>
                <w:szCs w:val="16"/>
                <w:shd w:val="clear" w:color="auto" w:fill="FFFFFF"/>
                <w:lang w:eastAsia="ja-JP"/>
              </w:rPr>
            </w:pPr>
            <w:r w:rsidRPr="009D2FF9">
              <w:rPr>
                <w:rFonts w:ascii="Arial" w:hAnsi="Arial" w:cs="Arial"/>
                <w:color w:val="000000"/>
                <w:sz w:val="16"/>
                <w:szCs w:val="16"/>
                <w:shd w:val="clear" w:color="auto" w:fill="FFFFFF"/>
                <w:lang w:eastAsia="ja-JP"/>
              </w:rPr>
              <w:t>0.0759</w:t>
            </w:r>
          </w:p>
        </w:tc>
      </w:tr>
      <w:tr w:rsidR="000718FC" w:rsidRPr="009D2FF9" w14:paraId="08D90E1C" w14:textId="51098FB9" w:rsidTr="00FE1FBB">
        <w:trPr>
          <w:trHeight w:val="97"/>
        </w:trPr>
        <w:tc>
          <w:tcPr>
            <w:tcW w:w="1271" w:type="dxa"/>
            <w:tcBorders>
              <w:top w:val="single" w:sz="4" w:space="0" w:color="auto"/>
              <w:left w:val="single" w:sz="4" w:space="0" w:color="auto"/>
              <w:bottom w:val="single" w:sz="4" w:space="0" w:color="auto"/>
              <w:right w:val="single" w:sz="4" w:space="0" w:color="auto"/>
            </w:tcBorders>
            <w:hideMark/>
          </w:tcPr>
          <w:p w14:paraId="05D52DB6" w14:textId="152D6227"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MAE (train)</w:t>
            </w:r>
          </w:p>
        </w:tc>
        <w:tc>
          <w:tcPr>
            <w:tcW w:w="992" w:type="dxa"/>
            <w:tcBorders>
              <w:top w:val="single" w:sz="4" w:space="0" w:color="auto"/>
              <w:left w:val="single" w:sz="4" w:space="0" w:color="auto"/>
              <w:bottom w:val="single" w:sz="4" w:space="0" w:color="auto"/>
              <w:right w:val="single" w:sz="4" w:space="0" w:color="auto"/>
            </w:tcBorders>
          </w:tcPr>
          <w:p w14:paraId="6EBCE14B" w14:textId="7154DE8D"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hAnsi="Arial" w:cs="Arial"/>
                <w:color w:val="000000"/>
                <w:sz w:val="16"/>
                <w:szCs w:val="16"/>
                <w:shd w:val="clear" w:color="auto" w:fill="FFFFFF"/>
                <w:lang w:eastAsia="ja-JP"/>
              </w:rPr>
              <w:t>0.0780</w:t>
            </w:r>
          </w:p>
        </w:tc>
        <w:tc>
          <w:tcPr>
            <w:tcW w:w="1134" w:type="dxa"/>
            <w:tcBorders>
              <w:top w:val="single" w:sz="4" w:space="0" w:color="auto"/>
              <w:left w:val="single" w:sz="4" w:space="0" w:color="auto"/>
              <w:bottom w:val="single" w:sz="4" w:space="0" w:color="auto"/>
              <w:right w:val="single" w:sz="4" w:space="0" w:color="auto"/>
            </w:tcBorders>
          </w:tcPr>
          <w:p w14:paraId="5E476181" w14:textId="4AA42CEE" w:rsidR="000718FC" w:rsidRPr="009D2FF9" w:rsidRDefault="000718FC" w:rsidP="0007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color w:val="000000"/>
                <w:sz w:val="16"/>
                <w:szCs w:val="16"/>
                <w:lang w:eastAsia="en-GB"/>
              </w:rPr>
            </w:pPr>
            <w:r w:rsidRPr="009D2FF9">
              <w:rPr>
                <w:rFonts w:ascii="Arial" w:eastAsia="Times New Roman" w:hAnsi="Arial" w:cs="Arial"/>
                <w:color w:val="000000"/>
                <w:sz w:val="16"/>
                <w:szCs w:val="16"/>
                <w:lang w:eastAsia="en-GB"/>
              </w:rPr>
              <w:t>0.0762</w:t>
            </w:r>
          </w:p>
        </w:tc>
        <w:tc>
          <w:tcPr>
            <w:tcW w:w="1560" w:type="dxa"/>
            <w:tcBorders>
              <w:top w:val="single" w:sz="4" w:space="0" w:color="auto"/>
              <w:left w:val="single" w:sz="4" w:space="0" w:color="auto"/>
              <w:bottom w:val="single" w:sz="4" w:space="0" w:color="auto"/>
              <w:right w:val="single" w:sz="4" w:space="0" w:color="auto"/>
            </w:tcBorders>
            <w:hideMark/>
          </w:tcPr>
          <w:p w14:paraId="73746927" w14:textId="54D7E2F1"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0.0762</w:t>
            </w:r>
          </w:p>
        </w:tc>
        <w:tc>
          <w:tcPr>
            <w:tcW w:w="992" w:type="dxa"/>
            <w:tcBorders>
              <w:top w:val="single" w:sz="4" w:space="0" w:color="auto"/>
              <w:left w:val="single" w:sz="4" w:space="0" w:color="auto"/>
              <w:bottom w:val="single" w:sz="4" w:space="0" w:color="auto"/>
              <w:right w:val="single" w:sz="4" w:space="0" w:color="auto"/>
            </w:tcBorders>
            <w:hideMark/>
          </w:tcPr>
          <w:p w14:paraId="53F2EE75" w14:textId="609EBBD5"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0.0611</w:t>
            </w:r>
          </w:p>
        </w:tc>
        <w:tc>
          <w:tcPr>
            <w:tcW w:w="1276" w:type="dxa"/>
            <w:tcBorders>
              <w:top w:val="single" w:sz="4" w:space="0" w:color="auto"/>
              <w:left w:val="single" w:sz="4" w:space="0" w:color="auto"/>
              <w:bottom w:val="single" w:sz="4" w:space="0" w:color="auto"/>
              <w:right w:val="single" w:sz="4" w:space="0" w:color="auto"/>
            </w:tcBorders>
            <w:hideMark/>
          </w:tcPr>
          <w:p w14:paraId="29B2F0EC" w14:textId="31DC134B"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sz w:val="16"/>
                <w:szCs w:val="16"/>
                <w:lang w:eastAsia="en-US"/>
              </w:rPr>
              <w:t>0.0723</w:t>
            </w:r>
          </w:p>
        </w:tc>
        <w:tc>
          <w:tcPr>
            <w:tcW w:w="1134" w:type="dxa"/>
            <w:tcBorders>
              <w:top w:val="single" w:sz="4" w:space="0" w:color="auto"/>
              <w:left w:val="single" w:sz="4" w:space="0" w:color="auto"/>
              <w:bottom w:val="single" w:sz="4" w:space="0" w:color="auto"/>
              <w:right w:val="single" w:sz="4" w:space="0" w:color="auto"/>
            </w:tcBorders>
          </w:tcPr>
          <w:p w14:paraId="50D14F39" w14:textId="4F9CCB3D" w:rsidR="000718FC" w:rsidRPr="009D2FF9" w:rsidRDefault="000718FC" w:rsidP="000718FC">
            <w:pPr>
              <w:pStyle w:val="NormalWeb"/>
              <w:spacing w:before="0" w:beforeAutospacing="0"/>
              <w:jc w:val="center"/>
              <w:rPr>
                <w:rFonts w:ascii="Arial" w:hAnsi="Arial" w:cs="Arial"/>
                <w:sz w:val="16"/>
                <w:szCs w:val="16"/>
                <w:lang w:eastAsia="en-US"/>
              </w:rPr>
            </w:pPr>
            <w:r w:rsidRPr="009D2FF9">
              <w:rPr>
                <w:rFonts w:ascii="Arial" w:hAnsi="Arial" w:cs="Arial"/>
                <w:color w:val="000000"/>
                <w:sz w:val="16"/>
                <w:szCs w:val="16"/>
                <w:shd w:val="clear" w:color="auto" w:fill="FFFFFF"/>
                <w:lang w:eastAsia="ja-JP"/>
              </w:rPr>
              <w:t>0.0721</w:t>
            </w:r>
          </w:p>
        </w:tc>
        <w:tc>
          <w:tcPr>
            <w:tcW w:w="1275" w:type="dxa"/>
            <w:tcBorders>
              <w:top w:val="single" w:sz="4" w:space="0" w:color="auto"/>
              <w:left w:val="single" w:sz="4" w:space="0" w:color="auto"/>
              <w:bottom w:val="single" w:sz="4" w:space="0" w:color="auto"/>
              <w:right w:val="single" w:sz="4" w:space="0" w:color="auto"/>
            </w:tcBorders>
          </w:tcPr>
          <w:p w14:paraId="76DB79E8" w14:textId="6DE983FB" w:rsidR="000718FC" w:rsidRPr="009D2FF9" w:rsidRDefault="000718FC" w:rsidP="000718FC">
            <w:pPr>
              <w:pStyle w:val="NormalWeb"/>
              <w:spacing w:before="0" w:beforeAutospacing="0"/>
              <w:jc w:val="center"/>
              <w:rPr>
                <w:rFonts w:ascii="Arial" w:hAnsi="Arial" w:cs="Arial"/>
                <w:color w:val="000000"/>
                <w:sz w:val="16"/>
                <w:szCs w:val="16"/>
                <w:shd w:val="clear" w:color="auto" w:fill="FFFFFF"/>
                <w:lang w:eastAsia="ja-JP"/>
              </w:rPr>
            </w:pPr>
            <w:r w:rsidRPr="009D2FF9">
              <w:rPr>
                <w:rFonts w:ascii="Arial" w:hAnsi="Arial" w:cs="Arial"/>
                <w:color w:val="000000"/>
                <w:sz w:val="16"/>
                <w:szCs w:val="16"/>
                <w:shd w:val="clear" w:color="auto" w:fill="FFFFFF"/>
                <w:lang w:eastAsia="ja-JP"/>
              </w:rPr>
              <w:t>0.0728</w:t>
            </w:r>
          </w:p>
        </w:tc>
      </w:tr>
    </w:tbl>
    <w:p w14:paraId="4095AEE7" w14:textId="77777777" w:rsidR="002D085A" w:rsidRPr="009D2FF9" w:rsidRDefault="002D085A" w:rsidP="005773B0">
      <w:pPr>
        <w:rPr>
          <w:rFonts w:ascii="Arial" w:hAnsi="Arial" w:cs="Arial"/>
          <w:lang w:val="ga-IE"/>
        </w:rPr>
      </w:pPr>
    </w:p>
    <w:p w14:paraId="2584600C" w14:textId="3FC0276B" w:rsidR="000718FC" w:rsidRPr="009D2FF9" w:rsidRDefault="000718FC" w:rsidP="005773B0">
      <w:pPr>
        <w:rPr>
          <w:rFonts w:ascii="Arial" w:hAnsi="Arial" w:cs="Arial"/>
          <w:lang w:val="ga-IE"/>
        </w:rPr>
      </w:pPr>
      <w:r w:rsidRPr="009D2FF9">
        <w:rPr>
          <w:rFonts w:ascii="Arial" w:eastAsia="Times New Roman" w:hAnsi="Arial" w:cs="Arial"/>
          <w:spacing w:val="2"/>
          <w:sz w:val="16"/>
          <w:szCs w:val="16"/>
          <w:lang w:eastAsia="en-GB"/>
        </w:rPr>
        <w:t>Fig. 2. Final Neural Network loss</w:t>
      </w:r>
    </w:p>
    <w:p w14:paraId="15E02D36" w14:textId="24CD5EE6" w:rsidR="000718FC" w:rsidRPr="009D2FF9" w:rsidRDefault="000718FC" w:rsidP="000718FC">
      <w:pPr>
        <w:spacing w:before="240" w:after="0"/>
        <w:rPr>
          <w:rFonts w:ascii="Arial" w:eastAsia="Times New Roman" w:hAnsi="Arial" w:cs="Arial"/>
          <w:spacing w:val="2"/>
          <w:sz w:val="16"/>
          <w:szCs w:val="16"/>
          <w:lang w:eastAsia="en-GB"/>
        </w:rPr>
      </w:pPr>
      <w:r w:rsidRPr="009D2FF9">
        <w:rPr>
          <w:rFonts w:ascii="Arial" w:hAnsi="Arial" w:cs="Arial"/>
          <w:noProof/>
          <w:lang w:val="ga-IE"/>
        </w:rPr>
        <w:drawing>
          <wp:anchor distT="0" distB="0" distL="114300" distR="114300" simplePos="0" relativeHeight="251659264" behindDoc="1" locked="0" layoutInCell="1" allowOverlap="1" wp14:anchorId="17D68CA0" wp14:editId="0F5A1B45">
            <wp:simplePos x="0" y="0"/>
            <wp:positionH relativeFrom="margin">
              <wp:posOffset>2339315</wp:posOffset>
            </wp:positionH>
            <wp:positionV relativeFrom="paragraph">
              <wp:posOffset>61595</wp:posOffset>
            </wp:positionV>
            <wp:extent cx="2081283" cy="1877934"/>
            <wp:effectExtent l="0" t="0" r="0" b="8255"/>
            <wp:wrapTight wrapText="bothSides">
              <wp:wrapPolygon edited="0">
                <wp:start x="0" y="0"/>
                <wp:lineTo x="0" y="21476"/>
                <wp:lineTo x="21356" y="21476"/>
                <wp:lineTo x="21356"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1283" cy="1877934"/>
                    </a:xfrm>
                    <a:prstGeom prst="rect">
                      <a:avLst/>
                    </a:prstGeom>
                    <a:noFill/>
                  </pic:spPr>
                </pic:pic>
              </a:graphicData>
            </a:graphic>
          </wp:anchor>
        </w:drawing>
      </w:r>
      <w:r w:rsidRPr="009D2FF9">
        <w:rPr>
          <w:rFonts w:ascii="Arial" w:hAnsi="Arial" w:cs="Arial"/>
          <w:noProof/>
        </w:rPr>
        <w:drawing>
          <wp:anchor distT="0" distB="0" distL="114300" distR="114300" simplePos="0" relativeHeight="251666432" behindDoc="0" locked="0" layoutInCell="1" allowOverlap="1" wp14:anchorId="49BE330A" wp14:editId="71F18F1A">
            <wp:simplePos x="0" y="0"/>
            <wp:positionH relativeFrom="margin">
              <wp:posOffset>56159</wp:posOffset>
            </wp:positionH>
            <wp:positionV relativeFrom="paragraph">
              <wp:posOffset>59055</wp:posOffset>
            </wp:positionV>
            <wp:extent cx="2084070" cy="1880235"/>
            <wp:effectExtent l="0" t="0" r="0" b="571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4070" cy="1880235"/>
                    </a:xfrm>
                    <a:prstGeom prst="rect">
                      <a:avLst/>
                    </a:prstGeom>
                    <a:noFill/>
                    <a:ln>
                      <a:noFill/>
                    </a:ln>
                  </pic:spPr>
                </pic:pic>
              </a:graphicData>
            </a:graphic>
          </wp:anchor>
        </w:drawing>
      </w:r>
    </w:p>
    <w:p w14:paraId="7824AFD8" w14:textId="5439AE61" w:rsidR="00840CA0" w:rsidRPr="009D2FF9" w:rsidRDefault="00840CA0">
      <w:pPr>
        <w:rPr>
          <w:rFonts w:ascii="Arial" w:hAnsi="Arial" w:cs="Arial"/>
          <w:color w:val="FF0000"/>
        </w:rPr>
      </w:pPr>
    </w:p>
    <w:p w14:paraId="31AA4467" w14:textId="14BF352F" w:rsidR="00840CA0" w:rsidRPr="009D2FF9" w:rsidRDefault="00840CA0">
      <w:pPr>
        <w:rPr>
          <w:rFonts w:ascii="Arial" w:hAnsi="Arial" w:cs="Arial"/>
          <w:b/>
          <w:bCs/>
        </w:rPr>
      </w:pPr>
    </w:p>
    <w:p w14:paraId="13C9592A" w14:textId="2E6E542F" w:rsidR="00840CA0" w:rsidRPr="009D2FF9" w:rsidRDefault="00840CA0">
      <w:pPr>
        <w:rPr>
          <w:rFonts w:ascii="Arial" w:hAnsi="Arial" w:cs="Arial"/>
          <w:b/>
          <w:bCs/>
        </w:rPr>
      </w:pPr>
    </w:p>
    <w:p w14:paraId="59A06431" w14:textId="793092D3" w:rsidR="00840CA0" w:rsidRPr="009D2FF9" w:rsidRDefault="00840CA0">
      <w:pPr>
        <w:rPr>
          <w:rFonts w:ascii="Arial" w:hAnsi="Arial" w:cs="Arial"/>
          <w:b/>
          <w:bCs/>
        </w:rPr>
      </w:pPr>
    </w:p>
    <w:p w14:paraId="0C24FFB8" w14:textId="77777777" w:rsidR="00BF28C1" w:rsidRPr="009D2FF9" w:rsidRDefault="00BF28C1" w:rsidP="00BF28C1">
      <w:pPr>
        <w:ind w:left="359"/>
        <w:rPr>
          <w:rFonts w:ascii="Arial" w:eastAsia="Times New Roman" w:hAnsi="Arial" w:cs="Arial"/>
          <w:spacing w:val="2"/>
          <w:sz w:val="16"/>
          <w:szCs w:val="16"/>
          <w:lang w:eastAsia="en-GB"/>
        </w:rPr>
      </w:pPr>
    </w:p>
    <w:p w14:paraId="577D9F7D" w14:textId="095C5B8D" w:rsidR="00840CA0" w:rsidRPr="009D2FF9" w:rsidRDefault="00840CA0">
      <w:pPr>
        <w:rPr>
          <w:rFonts w:ascii="Arial" w:hAnsi="Arial" w:cs="Arial"/>
          <w:b/>
          <w:bCs/>
        </w:rPr>
      </w:pPr>
    </w:p>
    <w:p w14:paraId="2DC61230" w14:textId="77777777" w:rsidR="007B11C9" w:rsidRPr="009D2FF9" w:rsidRDefault="007B11C9">
      <w:pPr>
        <w:rPr>
          <w:rFonts w:ascii="Arial" w:hAnsi="Arial" w:cs="Arial"/>
          <w:b/>
          <w:bCs/>
          <w:strike/>
          <w:color w:val="FF0000"/>
        </w:rPr>
      </w:pPr>
    </w:p>
    <w:p w14:paraId="2F1F1015" w14:textId="77777777" w:rsidR="00D3141D" w:rsidRPr="009D2FF9" w:rsidRDefault="005773B0" w:rsidP="005773B0">
      <w:pPr>
        <w:rPr>
          <w:rFonts w:ascii="Arial" w:hAnsi="Arial" w:cs="Arial"/>
          <w:lang w:val="ga-IE"/>
        </w:rPr>
      </w:pPr>
      <w:r w:rsidRPr="009D2FF9">
        <w:rPr>
          <w:rFonts w:ascii="Arial" w:hAnsi="Arial" w:cs="Arial"/>
          <w:lang w:val="ga-IE"/>
        </w:rPr>
        <w:t>The baseline network (</w:t>
      </w:r>
      <w:r w:rsidRPr="009D2FF9">
        <w:rPr>
          <w:rFonts w:ascii="Arial" w:hAnsi="Arial" w:cs="Arial"/>
          <w:b/>
          <w:bCs/>
          <w:lang w:val="ga-IE"/>
        </w:rPr>
        <w:t>left</w:t>
      </w:r>
      <w:r w:rsidRPr="009D2FF9">
        <w:rPr>
          <w:rFonts w:ascii="Arial" w:hAnsi="Arial" w:cs="Arial"/>
          <w:lang w:val="ga-IE"/>
        </w:rPr>
        <w:t xml:space="preserve">) had a very unstable, relatively higher validation loss. Increasing the number of epochs increases the run time for the network, allowing more training.  Changing the activation function in NN-4 was experimental but initally resulted in validation loss actually rising while training loss plumetted, indicating severe inaccuracy and overfitting.   </w:t>
      </w:r>
    </w:p>
    <w:p w14:paraId="241E298F" w14:textId="411D74A6" w:rsidR="005773B0" w:rsidRPr="00CF545A" w:rsidRDefault="005773B0">
      <w:pPr>
        <w:rPr>
          <w:rFonts w:ascii="Arial" w:hAnsi="Arial" w:cs="Arial"/>
          <w:lang w:val="ga-IE"/>
        </w:rPr>
      </w:pPr>
      <w:r w:rsidRPr="009D2FF9">
        <w:rPr>
          <w:rFonts w:ascii="Arial" w:hAnsi="Arial" w:cs="Arial"/>
          <w:lang w:val="ga-IE"/>
        </w:rPr>
        <w:t>Early stopping in NN-5 helped reduce overfitting so that the model did not become too overtrained to the data, ideally in</w:t>
      </w:r>
      <w:r w:rsidR="00D3141D" w:rsidRPr="009D2FF9">
        <w:rPr>
          <w:rFonts w:ascii="Arial" w:hAnsi="Arial" w:cs="Arial"/>
          <w:lang w:val="ga-IE"/>
        </w:rPr>
        <w:t>c</w:t>
      </w:r>
      <w:r w:rsidRPr="009D2FF9">
        <w:rPr>
          <w:rFonts w:ascii="Arial" w:hAnsi="Arial" w:cs="Arial"/>
          <w:lang w:val="ga-IE"/>
        </w:rPr>
        <w:t>reasing generalisation.  A dropout layer further optimises the network in NN-6, bringing the losses closer together.  The early stopping patience was reduced from 10 to 5 epochs to further minimise overfitting.  The final result of NN-7 shows a relatively low loss with only a small degree of overfitting.  The figures shows loss and validation loss against epochs to demonstrate this.  The difference in loss is relatively small, with the final training loss being around 0.012, and the validation loss being around 0.013 (</w:t>
      </w:r>
      <w:r w:rsidRPr="009D2FF9">
        <w:rPr>
          <w:rFonts w:ascii="Arial" w:hAnsi="Arial" w:cs="Arial"/>
          <w:b/>
          <w:bCs/>
          <w:lang w:val="ga-IE"/>
        </w:rPr>
        <w:t>right</w:t>
      </w:r>
      <w:r w:rsidRPr="009D2FF9">
        <w:rPr>
          <w:rFonts w:ascii="Arial" w:hAnsi="Arial" w:cs="Arial"/>
          <w:lang w:val="ga-IE"/>
        </w:rPr>
        <w:t>).  This could be further optimised by several measures, likely including the use of a convolutional neural network and further configuration experimentation.</w:t>
      </w:r>
    </w:p>
    <w:p w14:paraId="5E7FFDC5" w14:textId="252EA97C" w:rsidR="009631C1" w:rsidRPr="009D2FF9" w:rsidRDefault="009631C1" w:rsidP="009631C1">
      <w:pPr>
        <w:pStyle w:val="Heading1"/>
        <w:rPr>
          <w:rFonts w:ascii="Arial" w:hAnsi="Arial" w:cs="Arial"/>
        </w:rPr>
      </w:pPr>
      <w:r w:rsidRPr="009D2FF9">
        <w:rPr>
          <w:rFonts w:ascii="Arial" w:hAnsi="Arial" w:cs="Arial"/>
        </w:rPr>
        <w:lastRenderedPageBreak/>
        <w:t>Findings:</w:t>
      </w:r>
    </w:p>
    <w:p w14:paraId="0A28BED6" w14:textId="77777777" w:rsidR="00CF4173" w:rsidRPr="009D2FF9" w:rsidRDefault="00CF4173" w:rsidP="00CF4173">
      <w:pPr>
        <w:rPr>
          <w:rFonts w:ascii="Arial" w:hAnsi="Arial" w:cs="Arial"/>
        </w:rPr>
      </w:pPr>
    </w:p>
    <w:p w14:paraId="40909F0F" w14:textId="0732E270" w:rsidR="000673C5" w:rsidRPr="009D2FF9" w:rsidRDefault="00E14C52" w:rsidP="00E14C52">
      <w:pPr>
        <w:rPr>
          <w:rFonts w:ascii="Arial" w:hAnsi="Arial" w:cs="Arial"/>
          <w:b/>
          <w:bCs/>
        </w:rPr>
      </w:pPr>
      <w:r w:rsidRPr="009D2FF9">
        <w:rPr>
          <w:rFonts w:ascii="Arial" w:hAnsi="Arial" w:cs="Arial"/>
          <w:b/>
          <w:bCs/>
          <w:u w:val="single"/>
        </w:rPr>
        <w:t>Research Question 1</w:t>
      </w:r>
      <w:r w:rsidRPr="009D2FF9">
        <w:rPr>
          <w:rFonts w:ascii="Arial" w:hAnsi="Arial" w:cs="Arial"/>
          <w:b/>
          <w:bCs/>
        </w:rPr>
        <w:t>: How are Airbnb prices in London distributed by borough?</w:t>
      </w:r>
    </w:p>
    <w:p w14:paraId="06B61ECD" w14:textId="24B52D4D" w:rsidR="000673C5" w:rsidRPr="009D2FF9" w:rsidRDefault="000673C5" w:rsidP="000673C5">
      <w:pPr>
        <w:spacing w:before="240" w:after="0"/>
        <w:ind w:left="720"/>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Fig. 3. London’s Airbnb price distribution by borough</w:t>
      </w:r>
    </w:p>
    <w:p w14:paraId="495746E0" w14:textId="73D5D5D5" w:rsidR="00EF6B6D" w:rsidRPr="009D2FF9" w:rsidRDefault="00E652AA" w:rsidP="00CC12AF">
      <w:pPr>
        <w:spacing w:before="240" w:after="0"/>
        <w:rPr>
          <w:rFonts w:ascii="Arial" w:eastAsia="Times New Roman" w:hAnsi="Arial" w:cs="Arial"/>
          <w:color w:val="000000"/>
          <w:sz w:val="21"/>
          <w:szCs w:val="21"/>
          <w:lang w:eastAsia="ja-JP"/>
        </w:rPr>
      </w:pPr>
      <w:r w:rsidRPr="009D2FF9">
        <w:rPr>
          <w:rFonts w:ascii="Arial" w:hAnsi="Arial" w:cs="Arial"/>
          <w:noProof/>
        </w:rPr>
        <w:drawing>
          <wp:anchor distT="0" distB="0" distL="114300" distR="114300" simplePos="0" relativeHeight="251662336" behindDoc="0" locked="0" layoutInCell="1" allowOverlap="1" wp14:anchorId="08C2D71F" wp14:editId="7A4D1C69">
            <wp:simplePos x="0" y="0"/>
            <wp:positionH relativeFrom="margin">
              <wp:align>left</wp:align>
            </wp:positionH>
            <wp:positionV relativeFrom="paragraph">
              <wp:posOffset>153035</wp:posOffset>
            </wp:positionV>
            <wp:extent cx="4235450" cy="3587115"/>
            <wp:effectExtent l="0" t="0" r="0" b="0"/>
            <wp:wrapSquare wrapText="bothSides"/>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5450" cy="3587115"/>
                    </a:xfrm>
                    <a:prstGeom prst="rect">
                      <a:avLst/>
                    </a:prstGeom>
                  </pic:spPr>
                </pic:pic>
              </a:graphicData>
            </a:graphic>
            <wp14:sizeRelH relativeFrom="margin">
              <wp14:pctWidth>0</wp14:pctWidth>
            </wp14:sizeRelH>
            <wp14:sizeRelV relativeFrom="margin">
              <wp14:pctHeight>0</wp14:pctHeight>
            </wp14:sizeRelV>
          </wp:anchor>
        </w:drawing>
      </w:r>
      <w:r w:rsidR="00841B71" w:rsidRPr="009D2FF9">
        <w:rPr>
          <w:rFonts w:ascii="Arial" w:hAnsi="Arial" w:cs="Arial"/>
        </w:rPr>
        <w:t>Fig 3 shows that the price distribution in London by borough is as we had expected, the prices in inner London are generally higher</w:t>
      </w:r>
      <w:r w:rsidR="000D090E" w:rsidRPr="009D2FF9">
        <w:rPr>
          <w:rFonts w:ascii="Arial" w:hAnsi="Arial" w:cs="Arial"/>
        </w:rPr>
        <w:t xml:space="preserve"> with</w:t>
      </w:r>
      <w:r w:rsidR="00841B71" w:rsidRPr="009D2FF9">
        <w:rPr>
          <w:rFonts w:ascii="Arial" w:hAnsi="Arial" w:cs="Arial"/>
        </w:rPr>
        <w:t xml:space="preserve"> </w:t>
      </w:r>
      <w:r w:rsidR="000D090E" w:rsidRPr="009D2FF9">
        <w:rPr>
          <w:rFonts w:ascii="Arial" w:hAnsi="Arial" w:cs="Arial"/>
        </w:rPr>
        <w:t xml:space="preserve">49.4% of the </w:t>
      </w:r>
      <w:r w:rsidR="00CC12AF" w:rsidRPr="009D2FF9">
        <w:rPr>
          <w:rFonts w:ascii="Arial" w:hAnsi="Arial" w:cs="Arial"/>
        </w:rPr>
        <w:t>listings with price that is four times the standard deviation</w:t>
      </w:r>
      <w:r w:rsidR="000D090E" w:rsidRPr="009D2FF9">
        <w:rPr>
          <w:rFonts w:ascii="Arial" w:hAnsi="Arial" w:cs="Arial"/>
        </w:rPr>
        <w:t xml:space="preserve"> from Westminster</w:t>
      </w:r>
      <w:r w:rsidR="00CC12AF" w:rsidRPr="009D2FF9">
        <w:rPr>
          <w:rFonts w:ascii="Arial" w:hAnsi="Arial" w:cs="Arial"/>
        </w:rPr>
        <w:t xml:space="preserve"> </w:t>
      </w:r>
      <w:r w:rsidR="000D090E" w:rsidRPr="009D2FF9">
        <w:rPr>
          <w:rFonts w:ascii="Arial" w:hAnsi="Arial" w:cs="Arial"/>
        </w:rPr>
        <w:t>(28.88%) and Kensington and Chelsea</w:t>
      </w:r>
      <w:r w:rsidR="00CC12AF" w:rsidRPr="009D2FF9">
        <w:rPr>
          <w:rFonts w:ascii="Arial" w:hAnsi="Arial" w:cs="Arial"/>
        </w:rPr>
        <w:t xml:space="preserve"> </w:t>
      </w:r>
      <w:r w:rsidR="000D090E" w:rsidRPr="009D2FF9">
        <w:rPr>
          <w:rFonts w:ascii="Arial" w:hAnsi="Arial" w:cs="Arial"/>
        </w:rPr>
        <w:t>(20.52%).</w:t>
      </w:r>
      <w:r w:rsidR="00CC12AF" w:rsidRPr="009D2FF9">
        <w:rPr>
          <w:rFonts w:ascii="Arial" w:hAnsi="Arial" w:cs="Arial"/>
          <w:noProof/>
        </w:rPr>
        <w:t xml:space="preserve"> </w:t>
      </w:r>
    </w:p>
    <w:p w14:paraId="144B1761" w14:textId="6D794E87" w:rsidR="00924069" w:rsidRPr="009D2FF9" w:rsidRDefault="00924069" w:rsidP="000673C5">
      <w:pPr>
        <w:shd w:val="clear" w:color="auto" w:fill="FFFFFF"/>
        <w:spacing w:before="240" w:after="0" w:line="240" w:lineRule="auto"/>
        <w:rPr>
          <w:rFonts w:ascii="Arial" w:eastAsia="Times New Roman" w:hAnsi="Arial" w:cs="Arial"/>
          <w:color w:val="000000"/>
          <w:sz w:val="21"/>
          <w:szCs w:val="21"/>
          <w:lang w:eastAsia="ja-JP"/>
        </w:rPr>
      </w:pPr>
    </w:p>
    <w:p w14:paraId="61C67E83" w14:textId="16F04FF8" w:rsidR="00CC12AF" w:rsidRPr="009D2FF9" w:rsidRDefault="00CC12AF" w:rsidP="000673C5">
      <w:pPr>
        <w:shd w:val="clear" w:color="auto" w:fill="FFFFFF"/>
        <w:spacing w:before="240" w:after="0" w:line="240" w:lineRule="auto"/>
        <w:rPr>
          <w:rFonts w:ascii="Arial" w:eastAsia="Times New Roman" w:hAnsi="Arial" w:cs="Arial"/>
          <w:color w:val="000000"/>
          <w:sz w:val="21"/>
          <w:szCs w:val="21"/>
          <w:lang w:eastAsia="ja-JP"/>
        </w:rPr>
      </w:pPr>
    </w:p>
    <w:p w14:paraId="1C38918C" w14:textId="41346108" w:rsidR="00CC12AF" w:rsidRPr="009D2FF9" w:rsidRDefault="00CC12AF" w:rsidP="000673C5">
      <w:pPr>
        <w:shd w:val="clear" w:color="auto" w:fill="FFFFFF"/>
        <w:spacing w:before="240" w:after="0" w:line="240" w:lineRule="auto"/>
        <w:rPr>
          <w:rFonts w:ascii="Arial" w:eastAsia="Times New Roman" w:hAnsi="Arial" w:cs="Arial"/>
          <w:color w:val="000000"/>
          <w:sz w:val="21"/>
          <w:szCs w:val="21"/>
          <w:lang w:eastAsia="ja-JP"/>
        </w:rPr>
      </w:pPr>
    </w:p>
    <w:p w14:paraId="117B3A17" w14:textId="3F703117" w:rsidR="00CC12AF" w:rsidRPr="009D2FF9" w:rsidRDefault="00CC12AF" w:rsidP="000673C5">
      <w:pPr>
        <w:shd w:val="clear" w:color="auto" w:fill="FFFFFF"/>
        <w:spacing w:before="240" w:after="0" w:line="240" w:lineRule="auto"/>
        <w:rPr>
          <w:rFonts w:ascii="Arial" w:eastAsia="Times New Roman" w:hAnsi="Arial" w:cs="Arial"/>
          <w:color w:val="000000"/>
          <w:sz w:val="21"/>
          <w:szCs w:val="21"/>
          <w:lang w:eastAsia="ja-JP"/>
        </w:rPr>
      </w:pPr>
    </w:p>
    <w:p w14:paraId="4E1803B1" w14:textId="0A5269F5" w:rsidR="00CC12AF" w:rsidRPr="009D2FF9" w:rsidRDefault="00CC12AF" w:rsidP="000673C5">
      <w:pPr>
        <w:shd w:val="clear" w:color="auto" w:fill="FFFFFF"/>
        <w:spacing w:before="240" w:after="0" w:line="240" w:lineRule="auto"/>
        <w:rPr>
          <w:rFonts w:ascii="Arial" w:eastAsia="Times New Roman" w:hAnsi="Arial" w:cs="Arial"/>
          <w:color w:val="000000"/>
          <w:sz w:val="21"/>
          <w:szCs w:val="21"/>
          <w:lang w:eastAsia="ja-JP"/>
        </w:rPr>
      </w:pPr>
    </w:p>
    <w:p w14:paraId="16B78884" w14:textId="77777777" w:rsidR="00CC12AF" w:rsidRPr="009D2FF9" w:rsidRDefault="00CC12AF" w:rsidP="000673C5">
      <w:pPr>
        <w:shd w:val="clear" w:color="auto" w:fill="FFFFFF"/>
        <w:spacing w:before="240" w:after="0" w:line="240" w:lineRule="auto"/>
        <w:rPr>
          <w:rFonts w:ascii="Arial" w:eastAsia="Times New Roman" w:hAnsi="Arial" w:cs="Arial"/>
          <w:color w:val="000000"/>
          <w:sz w:val="21"/>
          <w:szCs w:val="21"/>
          <w:lang w:eastAsia="ja-JP"/>
        </w:rPr>
      </w:pPr>
    </w:p>
    <w:p w14:paraId="00E270B1" w14:textId="77777777" w:rsidR="00796DDA" w:rsidRPr="009D2FF9" w:rsidRDefault="00796DDA" w:rsidP="004A2786">
      <w:pPr>
        <w:rPr>
          <w:rFonts w:ascii="Arial" w:hAnsi="Arial" w:cs="Arial"/>
          <w:b/>
          <w:bCs/>
          <w:u w:val="single"/>
        </w:rPr>
      </w:pPr>
    </w:p>
    <w:p w14:paraId="7F434022" w14:textId="2C562BFE" w:rsidR="004A2786" w:rsidRPr="009D2FF9" w:rsidRDefault="004A2786" w:rsidP="004A2786">
      <w:pPr>
        <w:rPr>
          <w:rFonts w:ascii="Arial" w:hAnsi="Arial" w:cs="Arial"/>
          <w:b/>
          <w:bCs/>
        </w:rPr>
      </w:pPr>
      <w:r w:rsidRPr="009D2FF9">
        <w:rPr>
          <w:rFonts w:ascii="Arial" w:hAnsi="Arial" w:cs="Arial"/>
          <w:b/>
          <w:bCs/>
          <w:u w:val="single"/>
        </w:rPr>
        <w:t>Research Question 2</w:t>
      </w:r>
      <w:r w:rsidRPr="009D2FF9">
        <w:rPr>
          <w:rFonts w:ascii="Arial" w:hAnsi="Arial" w:cs="Arial"/>
          <w:b/>
          <w:bCs/>
        </w:rPr>
        <w:t>: How are Airbnb prices in London distributed by room type?</w:t>
      </w:r>
    </w:p>
    <w:p w14:paraId="45C95125" w14:textId="2CCAC49D" w:rsidR="000673C5" w:rsidRPr="009D2FF9" w:rsidRDefault="000673C5" w:rsidP="00BF7954">
      <w:pPr>
        <w:spacing w:before="240" w:after="0"/>
        <w:ind w:left="720" w:firstLine="720"/>
        <w:jc w:val="right"/>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Fig. 4. London’s Airbnb price distribution by room type</w:t>
      </w:r>
      <w:r w:rsidR="00BF7954" w:rsidRPr="009D2FF9">
        <w:rPr>
          <w:rFonts w:ascii="Arial" w:eastAsia="Times New Roman" w:hAnsi="Arial" w:cs="Arial"/>
          <w:spacing w:val="2"/>
          <w:sz w:val="16"/>
          <w:szCs w:val="16"/>
          <w:lang w:eastAsia="en-GB"/>
        </w:rPr>
        <w:tab/>
      </w:r>
    </w:p>
    <w:p w14:paraId="3EFBAC82" w14:textId="2C8FBF70" w:rsidR="00EF6B6D" w:rsidRPr="009D2FF9" w:rsidRDefault="00BF7954" w:rsidP="004A2786">
      <w:pPr>
        <w:rPr>
          <w:rFonts w:ascii="Arial" w:hAnsi="Arial" w:cs="Arial"/>
          <w:noProof/>
        </w:rPr>
      </w:pPr>
      <w:r w:rsidRPr="009D2FF9">
        <w:rPr>
          <w:rFonts w:ascii="Arial" w:hAnsi="Arial" w:cs="Arial"/>
          <w:noProof/>
        </w:rPr>
        <w:drawing>
          <wp:anchor distT="0" distB="0" distL="114300" distR="114300" simplePos="0" relativeHeight="251663360" behindDoc="0" locked="0" layoutInCell="1" allowOverlap="1" wp14:anchorId="109444C4" wp14:editId="345CD392">
            <wp:simplePos x="0" y="0"/>
            <wp:positionH relativeFrom="margin">
              <wp:posOffset>3188970</wp:posOffset>
            </wp:positionH>
            <wp:positionV relativeFrom="paragraph">
              <wp:posOffset>3175</wp:posOffset>
            </wp:positionV>
            <wp:extent cx="3072130" cy="1489075"/>
            <wp:effectExtent l="0" t="0" r="0"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2130" cy="1489075"/>
                    </a:xfrm>
                    <a:prstGeom prst="rect">
                      <a:avLst/>
                    </a:prstGeom>
                  </pic:spPr>
                </pic:pic>
              </a:graphicData>
            </a:graphic>
            <wp14:sizeRelH relativeFrom="margin">
              <wp14:pctWidth>0</wp14:pctWidth>
            </wp14:sizeRelH>
            <wp14:sizeRelV relativeFrom="margin">
              <wp14:pctHeight>0</wp14:pctHeight>
            </wp14:sizeRelV>
          </wp:anchor>
        </w:drawing>
      </w:r>
      <w:r w:rsidR="00DD19FF" w:rsidRPr="009D2FF9">
        <w:rPr>
          <w:rFonts w:ascii="Arial" w:hAnsi="Arial" w:cs="Arial"/>
          <w:color w:val="000000"/>
          <w:shd w:val="clear" w:color="auto" w:fill="FFFFFF"/>
        </w:rPr>
        <w:t xml:space="preserve">As </w:t>
      </w:r>
      <w:r w:rsidR="000A671C" w:rsidRPr="009D2FF9">
        <w:rPr>
          <w:rFonts w:ascii="Arial" w:hAnsi="Arial" w:cs="Arial"/>
          <w:color w:val="000000"/>
          <w:shd w:val="clear" w:color="auto" w:fill="FFFFFF"/>
        </w:rPr>
        <w:t>we had</w:t>
      </w:r>
      <w:r w:rsidR="00DD19FF" w:rsidRPr="009D2FF9">
        <w:rPr>
          <w:rFonts w:ascii="Arial" w:hAnsi="Arial" w:cs="Arial"/>
          <w:color w:val="000000"/>
          <w:shd w:val="clear" w:color="auto" w:fill="FFFFFF"/>
        </w:rPr>
        <w:t xml:space="preserve"> expected, Fig. 4 shows that Hotel Rooms and Entire Homes are the most expensive on average, followed by Private Rooms and Shared Rooms. </w:t>
      </w:r>
      <w:r w:rsidR="00DD19FF" w:rsidRPr="009D2FF9">
        <w:rPr>
          <w:rFonts w:ascii="Arial" w:hAnsi="Arial" w:cs="Arial"/>
        </w:rPr>
        <w:t>Entire Homes</w:t>
      </w:r>
      <w:r w:rsidR="005E041A" w:rsidRPr="009D2FF9">
        <w:rPr>
          <w:rFonts w:ascii="Arial" w:hAnsi="Arial" w:cs="Arial"/>
        </w:rPr>
        <w:t xml:space="preserve"> contains 86.36</w:t>
      </w:r>
      <w:r w:rsidR="000673C5" w:rsidRPr="009D2FF9">
        <w:rPr>
          <w:rFonts w:ascii="Arial" w:hAnsi="Arial" w:cs="Arial"/>
        </w:rPr>
        <w:t>% of the outliers in price</w:t>
      </w:r>
      <w:r w:rsidR="005E041A" w:rsidRPr="009D2FF9">
        <w:rPr>
          <w:rFonts w:ascii="Arial" w:hAnsi="Arial" w:cs="Arial"/>
        </w:rPr>
        <w:t>.</w:t>
      </w:r>
    </w:p>
    <w:p w14:paraId="6FCF5CF3" w14:textId="77777777" w:rsidR="00EF6B6D" w:rsidRPr="009D2FF9" w:rsidRDefault="00EF6B6D" w:rsidP="004A2786">
      <w:pPr>
        <w:rPr>
          <w:rFonts w:ascii="Arial" w:hAnsi="Arial" w:cs="Arial"/>
        </w:rPr>
      </w:pPr>
    </w:p>
    <w:p w14:paraId="73B4BA72" w14:textId="52004479" w:rsidR="00840CA0" w:rsidRPr="009D2FF9" w:rsidRDefault="00840CA0">
      <w:pPr>
        <w:rPr>
          <w:rFonts w:ascii="Arial" w:hAnsi="Arial" w:cs="Arial"/>
        </w:rPr>
      </w:pPr>
    </w:p>
    <w:p w14:paraId="61D10FC0" w14:textId="77777777" w:rsidR="00796DDA" w:rsidRPr="009D2FF9" w:rsidRDefault="00796DDA" w:rsidP="004A2786">
      <w:pPr>
        <w:rPr>
          <w:rFonts w:ascii="Arial" w:hAnsi="Arial" w:cs="Arial"/>
          <w:b/>
          <w:bCs/>
          <w:u w:val="single"/>
        </w:rPr>
      </w:pPr>
    </w:p>
    <w:p w14:paraId="20013720" w14:textId="6CB7B8B8" w:rsidR="004A2786" w:rsidRDefault="004A2786" w:rsidP="004A2786">
      <w:pPr>
        <w:rPr>
          <w:rFonts w:ascii="Arial" w:hAnsi="Arial" w:cs="Arial"/>
          <w:b/>
          <w:bCs/>
        </w:rPr>
      </w:pPr>
      <w:r w:rsidRPr="009D2FF9">
        <w:rPr>
          <w:rFonts w:ascii="Arial" w:hAnsi="Arial" w:cs="Arial"/>
          <w:b/>
          <w:bCs/>
          <w:u w:val="single"/>
        </w:rPr>
        <w:t>Research Question 3</w:t>
      </w:r>
      <w:r w:rsidRPr="009D2FF9">
        <w:rPr>
          <w:rFonts w:ascii="Arial" w:hAnsi="Arial" w:cs="Arial"/>
          <w:b/>
          <w:bCs/>
        </w:rPr>
        <w:t>: For listings that did not get any bookings, what does their price distribution look like?</w:t>
      </w:r>
    </w:p>
    <w:p w14:paraId="409F57C4" w14:textId="77777777" w:rsidR="00CF545A" w:rsidRPr="009D2FF9" w:rsidRDefault="00CF545A" w:rsidP="00CF545A">
      <w:pPr>
        <w:rPr>
          <w:rFonts w:ascii="Arial" w:hAnsi="Arial" w:cs="Arial"/>
        </w:rPr>
      </w:pPr>
      <w:r w:rsidRPr="009D2FF9">
        <w:rPr>
          <w:rFonts w:ascii="Arial" w:hAnsi="Arial" w:cs="Arial"/>
        </w:rPr>
        <w:t xml:space="preserve">28.23% of the listings on Airbnb had no bookings and Fig. 5 shows the price distribution by borough for listings without reviews. Westminster has the highest number of listings without reviews among the boroughs at 12.13% and private room for room type at 49%. </w:t>
      </w:r>
    </w:p>
    <w:p w14:paraId="5F36491A" w14:textId="13B2DEDC" w:rsidR="00CF545A" w:rsidRDefault="00CF545A" w:rsidP="004A2786">
      <w:pPr>
        <w:rPr>
          <w:rFonts w:ascii="Arial" w:hAnsi="Arial" w:cs="Arial"/>
        </w:rPr>
      </w:pPr>
      <w:r w:rsidRPr="009D2FF9">
        <w:rPr>
          <w:rFonts w:ascii="Arial" w:hAnsi="Arial" w:cs="Arial"/>
        </w:rPr>
        <w:t xml:space="preserve">The average price for listings in this group is £13.91 more than the overall average at £113.96. Our findings show that only 4% of these listings had price greater than four times standard variation. </w:t>
      </w:r>
    </w:p>
    <w:p w14:paraId="501C5478" w14:textId="0689B97B" w:rsidR="00CF545A" w:rsidRPr="00CF545A" w:rsidRDefault="00CF545A" w:rsidP="00CF545A">
      <w:pPr>
        <w:spacing w:before="240" w:after="0"/>
        <w:jc w:val="center"/>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lastRenderedPageBreak/>
        <w:t>Fig. 5. Price distribution for listings without bookings.</w:t>
      </w:r>
    </w:p>
    <w:p w14:paraId="7070FF6C" w14:textId="26524C45" w:rsidR="00BF7954" w:rsidRDefault="00EC14F0" w:rsidP="00CF545A">
      <w:pPr>
        <w:spacing w:before="240" w:after="0"/>
        <w:jc w:val="center"/>
        <w:rPr>
          <w:rFonts w:ascii="Arial" w:eastAsia="Times New Roman" w:hAnsi="Arial" w:cs="Arial"/>
          <w:spacing w:val="2"/>
          <w:sz w:val="16"/>
          <w:szCs w:val="16"/>
          <w:lang w:eastAsia="en-GB"/>
        </w:rPr>
      </w:pPr>
      <w:r w:rsidRPr="009D2FF9">
        <w:rPr>
          <w:rFonts w:ascii="Arial" w:hAnsi="Arial" w:cs="Arial"/>
          <w:noProof/>
        </w:rPr>
        <w:drawing>
          <wp:inline distT="0" distB="0" distL="0" distR="0" wp14:anchorId="46FA2735" wp14:editId="33876B32">
            <wp:extent cx="5258189" cy="388239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6905" cy="3910976"/>
                    </a:xfrm>
                    <a:prstGeom prst="rect">
                      <a:avLst/>
                    </a:prstGeom>
                  </pic:spPr>
                </pic:pic>
              </a:graphicData>
            </a:graphic>
          </wp:inline>
        </w:drawing>
      </w:r>
    </w:p>
    <w:p w14:paraId="3E44C8AC" w14:textId="77777777" w:rsidR="00CF545A" w:rsidRPr="00CF545A" w:rsidRDefault="00CF545A" w:rsidP="00CF545A">
      <w:pPr>
        <w:spacing w:before="240" w:after="0"/>
        <w:rPr>
          <w:rFonts w:ascii="Arial" w:eastAsia="Times New Roman" w:hAnsi="Arial" w:cs="Arial"/>
          <w:spacing w:val="2"/>
          <w:sz w:val="16"/>
          <w:szCs w:val="16"/>
          <w:lang w:eastAsia="en-GB"/>
        </w:rPr>
      </w:pPr>
    </w:p>
    <w:p w14:paraId="4749FFED" w14:textId="1062A8BB" w:rsidR="00EC14F0" w:rsidRPr="009D2FF9" w:rsidRDefault="004A2786" w:rsidP="004A2786">
      <w:pPr>
        <w:rPr>
          <w:rFonts w:ascii="Arial" w:hAnsi="Arial" w:cs="Arial"/>
          <w:b/>
          <w:bCs/>
          <w:u w:val="single"/>
        </w:rPr>
      </w:pPr>
      <w:r w:rsidRPr="009D2FF9">
        <w:rPr>
          <w:rFonts w:ascii="Arial" w:hAnsi="Arial" w:cs="Arial"/>
          <w:b/>
          <w:bCs/>
          <w:u w:val="single"/>
        </w:rPr>
        <w:t>Research Question 4</w:t>
      </w:r>
      <w:r w:rsidRPr="009D2FF9">
        <w:rPr>
          <w:rFonts w:ascii="Arial" w:hAnsi="Arial" w:cs="Arial"/>
          <w:b/>
          <w:bCs/>
        </w:rPr>
        <w:t>: Could pricing be the reason for the above listings not getting any booking?</w:t>
      </w:r>
    </w:p>
    <w:p w14:paraId="23D00A4B" w14:textId="77777777" w:rsidR="002A5132" w:rsidRPr="009D2FF9" w:rsidRDefault="00BF7954" w:rsidP="002A5132">
      <w:pPr>
        <w:spacing w:before="240" w:after="0"/>
        <w:rPr>
          <w:rFonts w:ascii="Arial" w:eastAsia="Times New Roman" w:hAnsi="Arial" w:cs="Arial"/>
          <w:spacing w:val="2"/>
          <w:sz w:val="16"/>
          <w:szCs w:val="16"/>
          <w:lang w:eastAsia="en-GB"/>
        </w:rPr>
      </w:pPr>
      <w:r w:rsidRPr="009D2FF9">
        <w:rPr>
          <w:rFonts w:ascii="Arial" w:eastAsia="Times New Roman" w:hAnsi="Arial" w:cs="Arial"/>
          <w:spacing w:val="2"/>
          <w:sz w:val="16"/>
          <w:szCs w:val="16"/>
          <w:lang w:eastAsia="en-GB"/>
        </w:rPr>
        <w:t>Fig. 6. Distribution of listings with Price greater than £379</w:t>
      </w:r>
    </w:p>
    <w:p w14:paraId="3C49BBB2" w14:textId="76A2A10B" w:rsidR="005B0F25" w:rsidRPr="009D2FF9" w:rsidRDefault="002A5132" w:rsidP="005B0F25">
      <w:pPr>
        <w:spacing w:before="240" w:after="0"/>
        <w:rPr>
          <w:rFonts w:ascii="Arial" w:eastAsia="Times New Roman" w:hAnsi="Arial" w:cs="Arial"/>
          <w:spacing w:val="2"/>
          <w:lang w:eastAsia="en-GB"/>
        </w:rPr>
      </w:pPr>
      <w:r w:rsidRPr="009D2FF9">
        <w:rPr>
          <w:rFonts w:ascii="Arial" w:hAnsi="Arial" w:cs="Arial"/>
          <w:noProof/>
        </w:rPr>
        <w:drawing>
          <wp:anchor distT="0" distB="0" distL="114300" distR="114300" simplePos="0" relativeHeight="251665408" behindDoc="0" locked="0" layoutInCell="1" allowOverlap="1" wp14:anchorId="5D013085" wp14:editId="26FE9E43">
            <wp:simplePos x="0" y="0"/>
            <wp:positionH relativeFrom="margin">
              <wp:align>left</wp:align>
            </wp:positionH>
            <wp:positionV relativeFrom="paragraph">
              <wp:posOffset>100813</wp:posOffset>
            </wp:positionV>
            <wp:extent cx="3533775" cy="2139315"/>
            <wp:effectExtent l="0" t="0" r="0" b="0"/>
            <wp:wrapSquare wrapText="bothSides"/>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5458" cy="2146678"/>
                    </a:xfrm>
                    <a:prstGeom prst="rect">
                      <a:avLst/>
                    </a:prstGeom>
                  </pic:spPr>
                </pic:pic>
              </a:graphicData>
            </a:graphic>
            <wp14:sizeRelH relativeFrom="margin">
              <wp14:pctWidth>0</wp14:pctWidth>
            </wp14:sizeRelH>
          </wp:anchor>
        </w:drawing>
      </w:r>
      <w:r w:rsidRPr="009D2FF9">
        <w:rPr>
          <w:rFonts w:ascii="Arial" w:eastAsia="Times New Roman" w:hAnsi="Arial" w:cs="Arial"/>
          <w:spacing w:val="2"/>
          <w:lang w:eastAsia="en-GB"/>
        </w:rPr>
        <w:t xml:space="preserve">Although the average price of the listings without bookings is higher than the overall average, only 4% are in the outliers category for price. Therefore, we are not able to conclude from our findings whether pricing is the reason for the listings not getting booked. </w:t>
      </w:r>
    </w:p>
    <w:p w14:paraId="58091E41" w14:textId="22B540FB" w:rsidR="005B0F25" w:rsidRPr="009D2FF9" w:rsidRDefault="005B0F25" w:rsidP="005B0F25">
      <w:pPr>
        <w:spacing w:before="240" w:after="0"/>
        <w:rPr>
          <w:rFonts w:ascii="Arial" w:eastAsia="Times New Roman" w:hAnsi="Arial" w:cs="Arial"/>
          <w:spacing w:val="2"/>
          <w:lang w:eastAsia="en-GB"/>
        </w:rPr>
      </w:pPr>
      <w:r w:rsidRPr="009D2FF9">
        <w:rPr>
          <w:rFonts w:ascii="Arial" w:eastAsia="Times New Roman" w:hAnsi="Arial" w:cs="Arial"/>
          <w:spacing w:val="2"/>
          <w:lang w:eastAsia="en-GB"/>
        </w:rPr>
        <w:t>It would appear that other factors might influence the listings not getting booked.</w:t>
      </w:r>
    </w:p>
    <w:p w14:paraId="67AE9726" w14:textId="2FE98597" w:rsidR="002A5132" w:rsidRPr="009D2FF9" w:rsidRDefault="002A5132">
      <w:pPr>
        <w:rPr>
          <w:rFonts w:ascii="Arial" w:hAnsi="Arial" w:cs="Arial"/>
        </w:rPr>
      </w:pPr>
    </w:p>
    <w:p w14:paraId="2CB6C434" w14:textId="7A91CA44" w:rsidR="002A5132" w:rsidRPr="009D2FF9" w:rsidRDefault="002A5132">
      <w:pPr>
        <w:rPr>
          <w:rFonts w:ascii="Arial" w:hAnsi="Arial" w:cs="Arial"/>
        </w:rPr>
      </w:pPr>
    </w:p>
    <w:p w14:paraId="46098891" w14:textId="77777777" w:rsidR="002A5132" w:rsidRPr="009D2FF9" w:rsidRDefault="002A5132">
      <w:pPr>
        <w:rPr>
          <w:rFonts w:ascii="Arial" w:hAnsi="Arial" w:cs="Arial"/>
        </w:rPr>
      </w:pPr>
    </w:p>
    <w:p w14:paraId="62CC9C21" w14:textId="77777777" w:rsidR="004A2786" w:rsidRPr="009D2FF9" w:rsidRDefault="004A2786" w:rsidP="004A2786">
      <w:pPr>
        <w:rPr>
          <w:rFonts w:ascii="Arial" w:eastAsia="Times New Roman" w:hAnsi="Arial" w:cs="Arial"/>
          <w:b/>
          <w:bCs/>
          <w:lang w:eastAsia="en-GB"/>
        </w:rPr>
      </w:pPr>
      <w:r w:rsidRPr="009D2FF9">
        <w:rPr>
          <w:rFonts w:ascii="Arial" w:hAnsi="Arial" w:cs="Arial"/>
          <w:b/>
          <w:bCs/>
          <w:u w:val="single"/>
        </w:rPr>
        <w:t>Research Question 5</w:t>
      </w:r>
      <w:r w:rsidRPr="009D2FF9">
        <w:rPr>
          <w:rFonts w:ascii="Arial" w:hAnsi="Arial" w:cs="Arial"/>
          <w:b/>
          <w:bCs/>
        </w:rPr>
        <w:t xml:space="preserve">: </w:t>
      </w:r>
      <w:r w:rsidRPr="009D2FF9">
        <w:rPr>
          <w:rFonts w:ascii="Arial" w:eastAsia="Times New Roman" w:hAnsi="Arial" w:cs="Arial"/>
          <w:b/>
          <w:bCs/>
          <w:lang w:eastAsia="en-GB"/>
        </w:rPr>
        <w:t xml:space="preserve">What is a good machine learning model for predicting the price of an Airbnb listing? </w:t>
      </w:r>
    </w:p>
    <w:p w14:paraId="48361D67" w14:textId="14E2E8AE" w:rsidR="00C30CC9" w:rsidRPr="009D2FF9" w:rsidRDefault="002A5132">
      <w:pPr>
        <w:rPr>
          <w:rFonts w:ascii="Arial" w:hAnsi="Arial" w:cs="Arial"/>
        </w:rPr>
      </w:pPr>
      <w:r w:rsidRPr="009D2FF9">
        <w:rPr>
          <w:rFonts w:ascii="Arial" w:hAnsi="Arial" w:cs="Arial"/>
        </w:rPr>
        <w:t xml:space="preserve">Based on </w:t>
      </w:r>
      <w:r w:rsidR="005B0F25" w:rsidRPr="009D2FF9">
        <w:rPr>
          <w:rFonts w:ascii="Arial" w:hAnsi="Arial" w:cs="Arial"/>
        </w:rPr>
        <w:t>our evaluation of the models we had selected, Neural Networks</w:t>
      </w:r>
      <w:r w:rsidR="00796DDA" w:rsidRPr="009D2FF9">
        <w:rPr>
          <w:rFonts w:ascii="Arial" w:hAnsi="Arial" w:cs="Arial"/>
        </w:rPr>
        <w:t xml:space="preserve"> </w:t>
      </w:r>
      <w:r w:rsidR="00D74E2D" w:rsidRPr="009D2FF9">
        <w:rPr>
          <w:rFonts w:ascii="Arial" w:hAnsi="Arial" w:cs="Arial"/>
        </w:rPr>
        <w:t xml:space="preserve">has the highest accuracy </w:t>
      </w:r>
      <w:r w:rsidR="00796DDA" w:rsidRPr="009D2FF9">
        <w:rPr>
          <w:rFonts w:ascii="Arial" w:hAnsi="Arial" w:cs="Arial"/>
        </w:rPr>
        <w:t>of all the models we studied, and would be a good machine learning model to predict pricing of Airbnb listings</w:t>
      </w:r>
      <w:r w:rsidR="00D74E2D" w:rsidRPr="009D2FF9">
        <w:rPr>
          <w:rFonts w:ascii="Arial" w:hAnsi="Arial" w:cs="Arial"/>
        </w:rPr>
        <w:t>.</w:t>
      </w:r>
      <w:r w:rsidR="005B0F25" w:rsidRPr="009D2FF9">
        <w:rPr>
          <w:rFonts w:ascii="Arial" w:hAnsi="Arial" w:cs="Arial"/>
        </w:rPr>
        <w:t xml:space="preserve"> </w:t>
      </w:r>
    </w:p>
    <w:p w14:paraId="4F6A2FA6" w14:textId="318DD1BE" w:rsidR="00332797" w:rsidRPr="009D2FF9" w:rsidRDefault="00C30CC9" w:rsidP="00CF545A">
      <w:pPr>
        <w:pStyle w:val="Heading1"/>
        <w:rPr>
          <w:rFonts w:ascii="Arial" w:hAnsi="Arial" w:cs="Arial"/>
        </w:rPr>
      </w:pPr>
      <w:r w:rsidRPr="009D2FF9">
        <w:rPr>
          <w:rFonts w:ascii="Arial" w:hAnsi="Arial" w:cs="Arial"/>
        </w:rPr>
        <w:lastRenderedPageBreak/>
        <w:t>Conclusion:</w:t>
      </w:r>
    </w:p>
    <w:p w14:paraId="61D3B1D8" w14:textId="77777777" w:rsidR="00332797" w:rsidRPr="009D2FF9" w:rsidRDefault="00332797" w:rsidP="00124D65">
      <w:pPr>
        <w:pStyle w:val="BodyText"/>
        <w:ind w:firstLine="0"/>
        <w:rPr>
          <w:rFonts w:ascii="Arial" w:hAnsi="Arial" w:cs="Arial"/>
          <w:lang w:val="en-GB"/>
        </w:rPr>
      </w:pPr>
    </w:p>
    <w:p w14:paraId="5B457C03" w14:textId="0B233C32" w:rsidR="00332797" w:rsidRPr="009D2FF9" w:rsidRDefault="00332797" w:rsidP="00124D65">
      <w:pPr>
        <w:pStyle w:val="BodyText"/>
        <w:ind w:firstLine="0"/>
        <w:rPr>
          <w:rFonts w:ascii="Arial" w:hAnsi="Arial" w:cs="Arial"/>
          <w:sz w:val="22"/>
          <w:szCs w:val="22"/>
          <w:lang w:val="en-GB"/>
        </w:rPr>
      </w:pPr>
      <w:r w:rsidRPr="009D2FF9">
        <w:rPr>
          <w:rFonts w:ascii="Arial" w:hAnsi="Arial" w:cs="Arial"/>
          <w:sz w:val="22"/>
          <w:szCs w:val="22"/>
          <w:lang w:val="en-GB"/>
        </w:rPr>
        <w:t xml:space="preserve">This project has been an incredible experience for us, as we had to deal with </w:t>
      </w:r>
      <w:r w:rsidR="00F5793E" w:rsidRPr="009D2FF9">
        <w:rPr>
          <w:rFonts w:ascii="Arial" w:hAnsi="Arial" w:cs="Arial"/>
          <w:sz w:val="22"/>
          <w:szCs w:val="22"/>
          <w:lang w:val="en-GB"/>
        </w:rPr>
        <w:t>a dataset that was</w:t>
      </w:r>
      <w:r w:rsidR="00765DCB" w:rsidRPr="009D2FF9">
        <w:rPr>
          <w:rFonts w:ascii="Arial" w:hAnsi="Arial" w:cs="Arial"/>
          <w:sz w:val="22"/>
          <w:szCs w:val="22"/>
          <w:lang w:val="en-GB"/>
        </w:rPr>
        <w:t xml:space="preserve"> rather large and noisy, </w:t>
      </w:r>
      <w:r w:rsidR="00C4208A" w:rsidRPr="009D2FF9">
        <w:rPr>
          <w:rFonts w:ascii="Arial" w:hAnsi="Arial" w:cs="Arial"/>
          <w:sz w:val="22"/>
          <w:szCs w:val="22"/>
          <w:lang w:val="en-GB"/>
        </w:rPr>
        <w:t>and determine how to apply models to produce output that was meaningful and usable. Many invaluable lessons were learned by the team</w:t>
      </w:r>
      <w:r w:rsidR="00C4617C" w:rsidRPr="009D2FF9">
        <w:rPr>
          <w:rFonts w:ascii="Arial" w:hAnsi="Arial" w:cs="Arial"/>
          <w:sz w:val="22"/>
          <w:szCs w:val="22"/>
          <w:lang w:val="en-GB"/>
        </w:rPr>
        <w:t xml:space="preserve"> including the following:</w:t>
      </w:r>
    </w:p>
    <w:p w14:paraId="46315DE4" w14:textId="07B19840" w:rsidR="00C4617C" w:rsidRPr="009D2FF9" w:rsidRDefault="00C4617C" w:rsidP="00C4617C">
      <w:pPr>
        <w:pStyle w:val="BodyText"/>
        <w:numPr>
          <w:ilvl w:val="0"/>
          <w:numId w:val="31"/>
        </w:numPr>
        <w:rPr>
          <w:rFonts w:ascii="Arial" w:hAnsi="Arial" w:cs="Arial"/>
          <w:sz w:val="22"/>
          <w:szCs w:val="22"/>
          <w:lang w:val="en-GB"/>
        </w:rPr>
      </w:pPr>
      <w:r w:rsidRPr="009D2FF9">
        <w:rPr>
          <w:rFonts w:ascii="Arial" w:hAnsi="Arial" w:cs="Arial"/>
          <w:sz w:val="22"/>
          <w:szCs w:val="22"/>
          <w:lang w:val="en-GB"/>
        </w:rPr>
        <w:t>The importance of starting early. The team got to work almost immediately after the assignment was given, with the hope that we could finish weeks before the deadline. As it turned out, the whole project took substantially more time than estimated, and the team worked right up to a couple of days before the deadline. Had we started later, we might not have been able to complete the work satisfactorily.</w:t>
      </w:r>
    </w:p>
    <w:p w14:paraId="78BFB113" w14:textId="2E87FC5A" w:rsidR="004D4C19" w:rsidRPr="00853F28" w:rsidRDefault="004D4C19" w:rsidP="00C4617C">
      <w:pPr>
        <w:pStyle w:val="BodyText"/>
        <w:numPr>
          <w:ilvl w:val="0"/>
          <w:numId w:val="31"/>
        </w:numPr>
        <w:rPr>
          <w:rFonts w:ascii="Arial" w:hAnsi="Arial" w:cs="Arial"/>
          <w:sz w:val="22"/>
          <w:szCs w:val="22"/>
          <w:lang w:val="en-GB"/>
        </w:rPr>
      </w:pPr>
      <w:r w:rsidRPr="00853F28">
        <w:rPr>
          <w:rFonts w:ascii="Arial" w:hAnsi="Arial" w:cs="Arial"/>
          <w:sz w:val="22"/>
          <w:szCs w:val="22"/>
        </w:rPr>
        <w:t>The modelling and results are only as good as the data we fed it. For instance, the MAE decreased by 23.7% and the R</w:t>
      </w:r>
      <w:r w:rsidRPr="00853F28">
        <w:rPr>
          <w:rFonts w:ascii="Arial" w:hAnsi="Arial" w:cs="Arial"/>
          <w:sz w:val="22"/>
          <w:szCs w:val="22"/>
          <w:vertAlign w:val="superscript"/>
        </w:rPr>
        <w:t>2</w:t>
      </w:r>
      <w:r w:rsidRPr="00853F28">
        <w:rPr>
          <w:rFonts w:ascii="Arial" w:hAnsi="Arial" w:cs="Arial"/>
          <w:sz w:val="22"/>
          <w:szCs w:val="22"/>
        </w:rPr>
        <w:t xml:space="preserve"> increased by 9.6% between the first and final round of data cleaning for the Linear Regression.</w:t>
      </w:r>
    </w:p>
    <w:p w14:paraId="26078B93" w14:textId="4396DA56" w:rsidR="004D583B" w:rsidRPr="00853F28" w:rsidRDefault="004D4C19" w:rsidP="004D4C19">
      <w:pPr>
        <w:pStyle w:val="BodyText"/>
        <w:numPr>
          <w:ilvl w:val="0"/>
          <w:numId w:val="31"/>
        </w:numPr>
        <w:rPr>
          <w:rFonts w:ascii="Arial" w:hAnsi="Arial" w:cs="Arial"/>
          <w:sz w:val="22"/>
          <w:szCs w:val="22"/>
          <w:lang w:val="en-GB"/>
        </w:rPr>
      </w:pPr>
      <w:r w:rsidRPr="00853F28">
        <w:rPr>
          <w:rFonts w:ascii="Arial" w:hAnsi="Arial" w:cs="Arial"/>
          <w:sz w:val="22"/>
          <w:szCs w:val="22"/>
          <w:lang w:val="en-GB"/>
        </w:rPr>
        <w:t xml:space="preserve">The </w:t>
      </w:r>
      <w:r w:rsidR="00C4617C" w:rsidRPr="00853F28">
        <w:rPr>
          <w:rFonts w:ascii="Arial" w:hAnsi="Arial" w:cs="Arial"/>
          <w:sz w:val="22"/>
          <w:szCs w:val="22"/>
          <w:lang w:val="en-GB"/>
        </w:rPr>
        <w:t xml:space="preserve">importance of computational power. </w:t>
      </w:r>
      <w:r w:rsidR="00271790" w:rsidRPr="00853F28">
        <w:rPr>
          <w:rFonts w:ascii="Arial" w:hAnsi="Arial" w:cs="Arial"/>
          <w:sz w:val="22"/>
          <w:szCs w:val="22"/>
          <w:lang w:val="en-GB"/>
        </w:rPr>
        <w:t xml:space="preserve">The team encountered </w:t>
      </w:r>
      <w:r w:rsidR="00CE6534" w:rsidRPr="00853F28">
        <w:rPr>
          <w:rFonts w:ascii="Arial" w:hAnsi="Arial" w:cs="Arial"/>
          <w:sz w:val="22"/>
          <w:szCs w:val="22"/>
          <w:lang w:val="en-GB"/>
        </w:rPr>
        <w:t xml:space="preserve">delays and snags </w:t>
      </w:r>
      <w:r w:rsidR="004D583B" w:rsidRPr="00853F28">
        <w:rPr>
          <w:rFonts w:ascii="Arial" w:hAnsi="Arial" w:cs="Arial"/>
          <w:sz w:val="22"/>
          <w:szCs w:val="22"/>
          <w:lang w:val="en-GB"/>
        </w:rPr>
        <w:t xml:space="preserve">when trying to load files that were too big, onto the </w:t>
      </w:r>
      <w:proofErr w:type="spellStart"/>
      <w:r w:rsidR="004D583B" w:rsidRPr="00853F28">
        <w:rPr>
          <w:rFonts w:ascii="Arial" w:hAnsi="Arial" w:cs="Arial"/>
          <w:sz w:val="22"/>
          <w:szCs w:val="22"/>
          <w:lang w:val="en-GB"/>
        </w:rPr>
        <w:t>Jupyter</w:t>
      </w:r>
      <w:proofErr w:type="spellEnd"/>
      <w:r w:rsidR="004D583B" w:rsidRPr="00853F28">
        <w:rPr>
          <w:rFonts w:ascii="Arial" w:hAnsi="Arial" w:cs="Arial"/>
          <w:sz w:val="22"/>
          <w:szCs w:val="22"/>
          <w:lang w:val="en-GB"/>
        </w:rPr>
        <w:t xml:space="preserve"> not</w:t>
      </w:r>
      <w:r w:rsidR="00814EC4" w:rsidRPr="00853F28">
        <w:rPr>
          <w:rFonts w:ascii="Arial" w:hAnsi="Arial" w:cs="Arial"/>
          <w:sz w:val="22"/>
          <w:szCs w:val="22"/>
          <w:lang w:val="en-GB"/>
        </w:rPr>
        <w:t xml:space="preserve">ebook. </w:t>
      </w:r>
      <w:r w:rsidR="00D3141D" w:rsidRPr="00853F28">
        <w:rPr>
          <w:rFonts w:ascii="Arial" w:hAnsi="Arial" w:cs="Arial"/>
          <w:sz w:val="22"/>
          <w:szCs w:val="22"/>
          <w:lang w:val="en-GB"/>
        </w:rPr>
        <w:t>Considerable time was expended when we ran GridSearch</w:t>
      </w:r>
      <w:r w:rsidRPr="00853F28">
        <w:rPr>
          <w:rFonts w:ascii="Arial" w:hAnsi="Arial" w:cs="Arial"/>
          <w:sz w:val="22"/>
          <w:szCs w:val="22"/>
          <w:lang w:val="en-GB"/>
        </w:rPr>
        <w:t xml:space="preserve">. </w:t>
      </w:r>
      <w:proofErr w:type="spellStart"/>
      <w:r w:rsidRPr="00853F28">
        <w:rPr>
          <w:rFonts w:ascii="Arial" w:hAnsi="Arial" w:cs="Arial"/>
          <w:sz w:val="22"/>
          <w:szCs w:val="22"/>
          <w:lang w:val="en-GB"/>
        </w:rPr>
        <w:t>E.g</w:t>
      </w:r>
      <w:proofErr w:type="spellEnd"/>
      <w:r w:rsidRPr="00853F28">
        <w:rPr>
          <w:rFonts w:ascii="Arial" w:hAnsi="Arial" w:cs="Arial"/>
          <w:sz w:val="22"/>
          <w:szCs w:val="22"/>
          <w:lang w:val="en-GB"/>
        </w:rPr>
        <w:t xml:space="preserve"> we had to cancel the GridSearch for Random Forest was it was still running after 2 days. This</w:t>
      </w:r>
      <w:r w:rsidR="00814EC4" w:rsidRPr="00853F28">
        <w:rPr>
          <w:rFonts w:ascii="Arial" w:hAnsi="Arial" w:cs="Arial"/>
          <w:sz w:val="22"/>
          <w:szCs w:val="22"/>
          <w:lang w:val="en-GB"/>
        </w:rPr>
        <w:t xml:space="preserve"> has </w:t>
      </w:r>
      <w:r w:rsidRPr="00853F28">
        <w:rPr>
          <w:rFonts w:ascii="Arial" w:hAnsi="Arial" w:cs="Arial"/>
          <w:sz w:val="22"/>
          <w:szCs w:val="22"/>
          <w:lang w:val="en-GB"/>
        </w:rPr>
        <w:t xml:space="preserve">made us appreciate the difference of having a power computer like </w:t>
      </w:r>
      <w:r w:rsidR="00814EC4" w:rsidRPr="00853F28">
        <w:rPr>
          <w:rFonts w:ascii="Arial" w:hAnsi="Arial" w:cs="Arial"/>
          <w:sz w:val="22"/>
          <w:szCs w:val="22"/>
          <w:lang w:val="en-GB"/>
        </w:rPr>
        <w:t xml:space="preserve">GPU instead </w:t>
      </w:r>
      <w:r w:rsidRPr="00853F28">
        <w:rPr>
          <w:rFonts w:ascii="Arial" w:hAnsi="Arial" w:cs="Arial"/>
          <w:sz w:val="22"/>
          <w:szCs w:val="22"/>
          <w:lang w:val="en-GB"/>
        </w:rPr>
        <w:t>our computers which use</w:t>
      </w:r>
      <w:r w:rsidR="00814EC4" w:rsidRPr="00853F28">
        <w:rPr>
          <w:rFonts w:ascii="Arial" w:hAnsi="Arial" w:cs="Arial"/>
          <w:sz w:val="22"/>
          <w:szCs w:val="22"/>
          <w:lang w:val="en-GB"/>
        </w:rPr>
        <w:t xml:space="preserve"> CPU. </w:t>
      </w:r>
    </w:p>
    <w:p w14:paraId="371AA44F" w14:textId="141E333C" w:rsidR="003C0473" w:rsidRPr="009D2FF9" w:rsidRDefault="003C0473" w:rsidP="00124D65">
      <w:pPr>
        <w:pStyle w:val="BodyText"/>
        <w:ind w:firstLine="0"/>
        <w:rPr>
          <w:rFonts w:ascii="Arial" w:hAnsi="Arial" w:cs="Arial"/>
          <w:lang w:val="en-GB"/>
        </w:rPr>
      </w:pPr>
    </w:p>
    <w:p w14:paraId="2A29594A" w14:textId="77777777" w:rsidR="007600BA" w:rsidRPr="00CF545A" w:rsidRDefault="007600BA" w:rsidP="007600BA">
      <w:pPr>
        <w:pStyle w:val="Heading1"/>
        <w:rPr>
          <w:rFonts w:ascii="Arial" w:hAnsi="Arial" w:cs="Arial"/>
          <w:b/>
          <w:bCs/>
          <w:sz w:val="22"/>
          <w:szCs w:val="22"/>
        </w:rPr>
      </w:pPr>
      <w:r w:rsidRPr="00CF545A">
        <w:rPr>
          <w:rFonts w:ascii="Arial" w:hAnsi="Arial" w:cs="Arial"/>
          <w:b/>
          <w:bCs/>
          <w:sz w:val="22"/>
          <w:szCs w:val="22"/>
        </w:rPr>
        <w:t>Limitations and Further work</w:t>
      </w:r>
    </w:p>
    <w:p w14:paraId="65AFA423" w14:textId="6DB73449" w:rsidR="00814EC4" w:rsidRPr="00CF545A" w:rsidRDefault="00814EC4" w:rsidP="007600BA">
      <w:pPr>
        <w:pStyle w:val="ListParagraph"/>
        <w:numPr>
          <w:ilvl w:val="0"/>
          <w:numId w:val="19"/>
        </w:numPr>
        <w:spacing w:before="240"/>
        <w:jc w:val="both"/>
        <w:rPr>
          <w:rFonts w:ascii="Arial" w:eastAsia="Times New Roman" w:hAnsi="Arial" w:cs="Arial"/>
          <w:spacing w:val="2"/>
          <w:lang w:eastAsia="en-GB"/>
        </w:rPr>
      </w:pPr>
      <w:r w:rsidRPr="00CF545A">
        <w:rPr>
          <w:rFonts w:ascii="Arial" w:eastAsia="Times New Roman" w:hAnsi="Arial" w:cs="Arial"/>
          <w:spacing w:val="2"/>
          <w:lang w:eastAsia="en-GB"/>
        </w:rPr>
        <w:t>Time constraints did not allow us to utilise interventions such as NLP to conduct sentiment analysis on</w:t>
      </w:r>
      <w:r w:rsidR="00A2135F" w:rsidRPr="00CF545A">
        <w:rPr>
          <w:rFonts w:ascii="Arial" w:eastAsia="Times New Roman" w:hAnsi="Arial" w:cs="Arial"/>
          <w:spacing w:val="2"/>
          <w:lang w:eastAsia="en-GB"/>
        </w:rPr>
        <w:t xml:space="preserve"> the</w:t>
      </w:r>
      <w:r w:rsidRPr="00CF545A">
        <w:rPr>
          <w:rFonts w:ascii="Arial" w:eastAsia="Times New Roman" w:hAnsi="Arial" w:cs="Arial"/>
          <w:spacing w:val="2"/>
          <w:lang w:eastAsia="en-GB"/>
        </w:rPr>
        <w:t xml:space="preserve"> free text</w:t>
      </w:r>
      <w:r w:rsidR="00A2135F" w:rsidRPr="00CF545A">
        <w:rPr>
          <w:rFonts w:ascii="Arial" w:eastAsia="Times New Roman" w:hAnsi="Arial" w:cs="Arial"/>
          <w:spacing w:val="2"/>
          <w:lang w:eastAsia="en-GB"/>
        </w:rPr>
        <w:t xml:space="preserve"> portions of the dataset. Had this been done, it is likely that important information could have been obtained that might affect the findings. Future research could be done in this area.</w:t>
      </w:r>
    </w:p>
    <w:p w14:paraId="0370D7E4" w14:textId="77777777" w:rsidR="007600BA" w:rsidRPr="00CF545A" w:rsidRDefault="007600BA" w:rsidP="007600BA">
      <w:pPr>
        <w:pStyle w:val="ListParagraph"/>
        <w:spacing w:before="240"/>
        <w:ind w:left="360"/>
        <w:jc w:val="both"/>
        <w:rPr>
          <w:rFonts w:ascii="Arial" w:eastAsia="Times New Roman" w:hAnsi="Arial" w:cs="Arial"/>
          <w:spacing w:val="2"/>
          <w:lang w:eastAsia="en-GB"/>
        </w:rPr>
      </w:pPr>
    </w:p>
    <w:p w14:paraId="2F49D679" w14:textId="2F0EAD48" w:rsidR="00A2135F" w:rsidRPr="00CF545A" w:rsidRDefault="008A0A87" w:rsidP="007600BA">
      <w:pPr>
        <w:pStyle w:val="ListParagraph"/>
        <w:numPr>
          <w:ilvl w:val="0"/>
          <w:numId w:val="19"/>
        </w:numPr>
        <w:spacing w:before="240"/>
        <w:jc w:val="both"/>
        <w:rPr>
          <w:rFonts w:ascii="Arial" w:eastAsia="Times New Roman" w:hAnsi="Arial" w:cs="Arial"/>
          <w:spacing w:val="2"/>
          <w:lang w:eastAsia="en-GB"/>
        </w:rPr>
      </w:pPr>
      <w:r w:rsidRPr="00CF545A">
        <w:rPr>
          <w:rFonts w:ascii="Arial" w:eastAsia="Times New Roman" w:hAnsi="Arial" w:cs="Arial"/>
          <w:spacing w:val="2"/>
          <w:lang w:eastAsia="en-GB"/>
        </w:rPr>
        <w:t xml:space="preserve">Time </w:t>
      </w:r>
      <w:r w:rsidR="002F18E1" w:rsidRPr="00CF545A">
        <w:rPr>
          <w:rFonts w:ascii="Arial" w:eastAsia="Times New Roman" w:hAnsi="Arial" w:cs="Arial"/>
          <w:spacing w:val="2"/>
          <w:lang w:eastAsia="en-GB"/>
        </w:rPr>
        <w:t xml:space="preserve">limitation also prohibited us from merging reviews and calendar datasets with the </w:t>
      </w:r>
      <w:r w:rsidR="00623784" w:rsidRPr="00CF545A">
        <w:rPr>
          <w:rFonts w:ascii="Arial" w:eastAsia="Times New Roman" w:hAnsi="Arial" w:cs="Arial"/>
          <w:spacing w:val="2"/>
          <w:lang w:eastAsia="en-GB"/>
        </w:rPr>
        <w:t>listings datasets which would have enabled us to have a more in-depth and comprehensive analysis. This is another area for future research.</w:t>
      </w:r>
    </w:p>
    <w:p w14:paraId="5A6FC221" w14:textId="77777777" w:rsidR="007600BA" w:rsidRPr="00CF545A" w:rsidRDefault="007600BA" w:rsidP="007600BA">
      <w:pPr>
        <w:pStyle w:val="ListParagraph"/>
        <w:rPr>
          <w:rFonts w:ascii="Arial" w:eastAsia="Times New Roman" w:hAnsi="Arial" w:cs="Arial"/>
          <w:spacing w:val="2"/>
          <w:lang w:eastAsia="en-GB"/>
        </w:rPr>
      </w:pPr>
    </w:p>
    <w:p w14:paraId="7C1B9667" w14:textId="1C4B6B92" w:rsidR="00623784" w:rsidRDefault="00623784" w:rsidP="007600BA">
      <w:pPr>
        <w:pStyle w:val="ListParagraph"/>
        <w:numPr>
          <w:ilvl w:val="0"/>
          <w:numId w:val="19"/>
        </w:numPr>
        <w:spacing w:before="240"/>
        <w:jc w:val="both"/>
        <w:rPr>
          <w:rFonts w:ascii="Arial" w:eastAsia="Times New Roman" w:hAnsi="Arial" w:cs="Arial"/>
          <w:spacing w:val="2"/>
          <w:lang w:eastAsia="en-GB"/>
        </w:rPr>
      </w:pPr>
      <w:r w:rsidRPr="00CF545A">
        <w:rPr>
          <w:rFonts w:ascii="Arial" w:eastAsia="Times New Roman" w:hAnsi="Arial" w:cs="Arial"/>
          <w:spacing w:val="2"/>
          <w:lang w:eastAsia="en-GB"/>
        </w:rPr>
        <w:t xml:space="preserve">This project was deliberately narrow in scope due to time limitation. Perhaps future work could incorporate </w:t>
      </w:r>
      <w:r w:rsidR="007F4F1F" w:rsidRPr="00CF545A">
        <w:rPr>
          <w:rFonts w:ascii="Arial" w:eastAsia="Times New Roman" w:hAnsi="Arial" w:cs="Arial"/>
          <w:spacing w:val="2"/>
          <w:lang w:eastAsia="en-GB"/>
        </w:rPr>
        <w:t xml:space="preserve">data on </w:t>
      </w:r>
      <w:r w:rsidRPr="00CF545A">
        <w:rPr>
          <w:rFonts w:ascii="Arial" w:eastAsia="Times New Roman" w:hAnsi="Arial" w:cs="Arial"/>
          <w:spacing w:val="2"/>
          <w:lang w:eastAsia="en-GB"/>
        </w:rPr>
        <w:t>other geographic locations in UK</w:t>
      </w:r>
      <w:r w:rsidR="007F4F1F" w:rsidRPr="00CF545A">
        <w:rPr>
          <w:rFonts w:ascii="Arial" w:eastAsia="Times New Roman" w:hAnsi="Arial" w:cs="Arial"/>
          <w:spacing w:val="2"/>
          <w:lang w:eastAsia="en-GB"/>
        </w:rPr>
        <w:t>, thus providing a fuller picture of pricing in Airbnb in UK.</w:t>
      </w:r>
    </w:p>
    <w:p w14:paraId="535FBACE" w14:textId="77777777" w:rsidR="003A3E63" w:rsidRPr="003A3E63" w:rsidRDefault="003A3E63" w:rsidP="003A3E63">
      <w:pPr>
        <w:pStyle w:val="ListParagraph"/>
        <w:rPr>
          <w:rFonts w:ascii="Arial" w:eastAsia="Times New Roman" w:hAnsi="Arial" w:cs="Arial"/>
          <w:spacing w:val="2"/>
          <w:lang w:eastAsia="en-GB"/>
        </w:rPr>
      </w:pPr>
    </w:p>
    <w:p w14:paraId="146A76E4" w14:textId="051F9B05" w:rsidR="003A3E63" w:rsidRPr="00853F28" w:rsidRDefault="003A3E63" w:rsidP="007600BA">
      <w:pPr>
        <w:pStyle w:val="ListParagraph"/>
        <w:numPr>
          <w:ilvl w:val="0"/>
          <w:numId w:val="19"/>
        </w:numPr>
        <w:spacing w:before="240"/>
        <w:jc w:val="both"/>
        <w:rPr>
          <w:rFonts w:ascii="Arial" w:eastAsia="Times New Roman" w:hAnsi="Arial" w:cs="Arial"/>
          <w:spacing w:val="2"/>
          <w:lang w:eastAsia="en-GB"/>
        </w:rPr>
      </w:pPr>
      <w:r w:rsidRPr="00853F28">
        <w:rPr>
          <w:rFonts w:ascii="Arial" w:eastAsia="Times New Roman" w:hAnsi="Arial" w:cs="Arial"/>
          <w:spacing w:val="2"/>
          <w:lang w:eastAsia="en-GB"/>
        </w:rPr>
        <w:t>Finally, for future work, we can consider using a more power computer with GPU or using the high performance computing service provided by City called “Hyperion”. This service will allow us to run the GridSearch easily and we will be able to optimise our models with the parameters returned.</w:t>
      </w:r>
    </w:p>
    <w:p w14:paraId="631BDFA4" w14:textId="77777777" w:rsidR="007600BA" w:rsidRPr="00CF545A" w:rsidRDefault="007600BA" w:rsidP="007600BA">
      <w:pPr>
        <w:pStyle w:val="ListParagraph"/>
        <w:spacing w:after="0" w:line="240" w:lineRule="auto"/>
        <w:ind w:left="360"/>
        <w:rPr>
          <w:rFonts w:ascii="Arial" w:eastAsia="Times New Roman" w:hAnsi="Arial" w:cs="Arial"/>
          <w:spacing w:val="2"/>
          <w:lang w:eastAsia="en-GB"/>
        </w:rPr>
      </w:pPr>
    </w:p>
    <w:p w14:paraId="28AFDC21" w14:textId="386E2B39" w:rsidR="007F4F1F" w:rsidRPr="00CF545A" w:rsidRDefault="007F4F1F" w:rsidP="007600BA">
      <w:pPr>
        <w:rPr>
          <w:rFonts w:ascii="Arial" w:eastAsia="Times New Roman" w:hAnsi="Arial" w:cs="Arial"/>
          <w:spacing w:val="2"/>
          <w:lang w:eastAsia="en-GB"/>
        </w:rPr>
      </w:pPr>
      <w:r w:rsidRPr="00CF545A">
        <w:rPr>
          <w:rFonts w:ascii="Arial" w:eastAsia="Times New Roman" w:hAnsi="Arial" w:cs="Arial"/>
          <w:spacing w:val="2"/>
          <w:lang w:eastAsia="en-GB"/>
        </w:rPr>
        <w:t xml:space="preserve">In conclusion, this project has given us a </w:t>
      </w:r>
      <w:r w:rsidR="00F23F0F" w:rsidRPr="00CF545A">
        <w:rPr>
          <w:rFonts w:ascii="Arial" w:eastAsia="Times New Roman" w:hAnsi="Arial" w:cs="Arial"/>
          <w:spacing w:val="2"/>
          <w:lang w:eastAsia="en-GB"/>
        </w:rPr>
        <w:t xml:space="preserve">good grasp </w:t>
      </w:r>
      <w:r w:rsidRPr="00CF545A">
        <w:rPr>
          <w:rFonts w:ascii="Arial" w:eastAsia="Times New Roman" w:hAnsi="Arial" w:cs="Arial"/>
          <w:spacing w:val="2"/>
          <w:lang w:eastAsia="en-GB"/>
        </w:rPr>
        <w:t xml:space="preserve">of </w:t>
      </w:r>
      <w:r w:rsidR="00F23F0F" w:rsidRPr="00CF545A">
        <w:rPr>
          <w:rFonts w:ascii="Arial" w:eastAsia="Times New Roman" w:hAnsi="Arial" w:cs="Arial"/>
          <w:spacing w:val="2"/>
          <w:lang w:eastAsia="en-GB"/>
        </w:rPr>
        <w:t xml:space="preserve">what it takes to apply models and techniques to real-life datasets. </w:t>
      </w:r>
    </w:p>
    <w:p w14:paraId="4812A4AF" w14:textId="59BB5DF5" w:rsidR="009F7658" w:rsidRDefault="009F7658" w:rsidP="009F7658">
      <w:pPr>
        <w:pStyle w:val="ListParagraph"/>
        <w:rPr>
          <w:rFonts w:ascii="Arial" w:hAnsi="Arial" w:cs="Arial"/>
        </w:rPr>
      </w:pPr>
    </w:p>
    <w:p w14:paraId="041067EF" w14:textId="046FECD5" w:rsidR="009D2FF9" w:rsidRDefault="009D2FF9" w:rsidP="009F7658">
      <w:pPr>
        <w:pStyle w:val="ListParagraph"/>
        <w:rPr>
          <w:rFonts w:ascii="Arial" w:hAnsi="Arial" w:cs="Arial"/>
        </w:rPr>
      </w:pPr>
    </w:p>
    <w:p w14:paraId="54DD52E9" w14:textId="49C2A2F0" w:rsidR="009D2FF9" w:rsidRDefault="009D2FF9" w:rsidP="009D2FF9">
      <w:pPr>
        <w:pStyle w:val="ListParagraph"/>
        <w:ind w:left="0"/>
        <w:rPr>
          <w:rFonts w:ascii="Arial" w:hAnsi="Arial" w:cs="Arial"/>
        </w:rPr>
      </w:pPr>
    </w:p>
    <w:p w14:paraId="4AF1B96A" w14:textId="3662E463" w:rsidR="009D2FF9" w:rsidRDefault="009D2FF9" w:rsidP="009D2FF9">
      <w:pPr>
        <w:pStyle w:val="ListParagraph"/>
        <w:ind w:left="0"/>
        <w:rPr>
          <w:rFonts w:ascii="Arial" w:hAnsi="Arial" w:cs="Arial"/>
        </w:rPr>
      </w:pPr>
    </w:p>
    <w:p w14:paraId="0AE06B61" w14:textId="5E8431AB" w:rsidR="009D2FF9" w:rsidRDefault="009D2FF9" w:rsidP="009D2FF9">
      <w:pPr>
        <w:pStyle w:val="ListParagraph"/>
        <w:ind w:left="0"/>
        <w:rPr>
          <w:rFonts w:ascii="Arial" w:hAnsi="Arial" w:cs="Arial"/>
        </w:rPr>
      </w:pPr>
    </w:p>
    <w:p w14:paraId="0E452E79" w14:textId="08B374DE" w:rsidR="00840CA0" w:rsidRPr="009D2FF9" w:rsidRDefault="00E652AA" w:rsidP="00E652AA">
      <w:pPr>
        <w:pStyle w:val="Heading1"/>
        <w:rPr>
          <w:rFonts w:ascii="Arial" w:hAnsi="Arial" w:cs="Arial"/>
          <w:b/>
          <w:bCs/>
          <w:color w:val="C00000"/>
        </w:rPr>
      </w:pPr>
      <w:r w:rsidRPr="009D2FF9">
        <w:rPr>
          <w:rFonts w:ascii="Arial" w:hAnsi="Arial" w:cs="Arial"/>
        </w:rPr>
        <w:t>Github Repository:</w:t>
      </w:r>
    </w:p>
    <w:p w14:paraId="4DB5D534" w14:textId="4918DBF7" w:rsidR="0045619E" w:rsidRPr="009D2FF9" w:rsidRDefault="00E652AA">
      <w:pPr>
        <w:rPr>
          <w:rFonts w:ascii="Arial" w:hAnsi="Arial" w:cs="Arial"/>
        </w:rPr>
      </w:pPr>
      <w:r w:rsidRPr="009D2FF9">
        <w:rPr>
          <w:rFonts w:ascii="Arial" w:hAnsi="Arial" w:cs="Arial"/>
        </w:rPr>
        <w:t>https://github.com/EamonnOCearnaigh/Airbnb-Price-Prediction</w:t>
      </w:r>
    </w:p>
    <w:p w14:paraId="2EB52C3A" w14:textId="5D5CB857" w:rsidR="0045619E" w:rsidRPr="009D2FF9" w:rsidRDefault="0045619E" w:rsidP="009D2FF9">
      <w:pPr>
        <w:pStyle w:val="Heading1"/>
        <w:rPr>
          <w:rFonts w:ascii="Arial" w:hAnsi="Arial" w:cs="Arial"/>
        </w:rPr>
      </w:pPr>
      <w:r w:rsidRPr="009D2FF9">
        <w:rPr>
          <w:rFonts w:ascii="Arial" w:hAnsi="Arial" w:cs="Arial"/>
        </w:rPr>
        <w:lastRenderedPageBreak/>
        <w:t>References</w:t>
      </w:r>
      <w:r w:rsidR="009D2FF9">
        <w:rPr>
          <w:rFonts w:ascii="Arial" w:hAnsi="Arial" w:cs="Arial"/>
        </w:rPr>
        <w:t>:</w:t>
      </w:r>
    </w:p>
    <w:p w14:paraId="4758B3AB" w14:textId="77777777" w:rsidR="0045619E" w:rsidRPr="009D2FF9" w:rsidRDefault="0045619E" w:rsidP="0045619E">
      <w:pPr>
        <w:rPr>
          <w:rFonts w:ascii="Arial" w:hAnsi="Arial" w:cs="Arial"/>
        </w:rPr>
      </w:pPr>
    </w:p>
    <w:p w14:paraId="701F04B0" w14:textId="3C29BB59" w:rsidR="0045619E" w:rsidRPr="004E0B33" w:rsidRDefault="0045619E" w:rsidP="0045619E">
      <w:pPr>
        <w:spacing w:after="100" w:afterAutospacing="1" w:line="240" w:lineRule="auto"/>
        <w:ind w:left="426"/>
        <w:rPr>
          <w:rFonts w:ascii="Arial" w:eastAsia="Times New Roman" w:hAnsi="Arial" w:cs="Arial"/>
          <w:lang w:eastAsia="en-GB"/>
        </w:rPr>
      </w:pPr>
      <w:r w:rsidRPr="004E0B33">
        <w:rPr>
          <w:rFonts w:ascii="Arial" w:eastAsia="Times New Roman" w:hAnsi="Arial" w:cs="Arial"/>
          <w:lang w:eastAsia="en-GB"/>
        </w:rPr>
        <w:t>Airbnb</w:t>
      </w:r>
      <w:r w:rsidR="002C4DC2" w:rsidRPr="004E0B33">
        <w:rPr>
          <w:rFonts w:ascii="Arial" w:eastAsia="Times New Roman" w:hAnsi="Arial" w:cs="Arial"/>
          <w:lang w:eastAsia="en-GB"/>
        </w:rPr>
        <w:t xml:space="preserve"> (no date)</w:t>
      </w:r>
      <w:r w:rsidRPr="004E0B33">
        <w:rPr>
          <w:rFonts w:ascii="Arial" w:eastAsia="Times New Roman" w:hAnsi="Arial" w:cs="Arial"/>
          <w:lang w:eastAsia="en-GB"/>
        </w:rPr>
        <w:t xml:space="preserve"> </w:t>
      </w:r>
      <w:r w:rsidRPr="004E0B33">
        <w:rPr>
          <w:rFonts w:ascii="Arial" w:hAnsi="Arial" w:cs="Arial"/>
          <w:i/>
          <w:iCs/>
        </w:rPr>
        <w:t>How pricing works</w:t>
      </w:r>
      <w:r w:rsidRPr="004E0B33">
        <w:rPr>
          <w:rFonts w:ascii="Arial" w:eastAsia="Times New Roman" w:hAnsi="Arial" w:cs="Arial"/>
          <w:i/>
          <w:iCs/>
          <w:lang w:eastAsia="en-GB"/>
        </w:rPr>
        <w:t>.</w:t>
      </w:r>
      <w:r w:rsidRPr="004E0B33">
        <w:rPr>
          <w:rFonts w:ascii="Arial" w:hAnsi="Arial" w:cs="Arial"/>
          <w:shd w:val="clear" w:color="auto" w:fill="FFFFFF"/>
        </w:rPr>
        <w:t xml:space="preserve"> </w:t>
      </w:r>
      <w:r w:rsidRPr="004E0B33">
        <w:rPr>
          <w:rFonts w:ascii="Arial" w:eastAsia="Times New Roman" w:hAnsi="Arial" w:cs="Arial"/>
          <w:lang w:eastAsia="en-GB"/>
        </w:rPr>
        <w:t>Available</w:t>
      </w:r>
      <w:r w:rsidR="002C4DC2" w:rsidRPr="004E0B33">
        <w:rPr>
          <w:rFonts w:ascii="Arial" w:eastAsia="Times New Roman" w:hAnsi="Arial" w:cs="Arial"/>
          <w:lang w:eastAsia="en-GB"/>
        </w:rPr>
        <w:t xml:space="preserve"> at</w:t>
      </w:r>
      <w:r w:rsidRPr="004E0B33">
        <w:rPr>
          <w:rFonts w:ascii="Arial" w:eastAsia="Times New Roman" w:hAnsi="Arial" w:cs="Arial"/>
          <w:lang w:eastAsia="en-GB"/>
        </w:rPr>
        <w:t xml:space="preserve">: https://www.airbnb.co.uk/help/article/125/how-pricing-works?_set_bev_on_new_domain=1639858658_MTY2MzQxMTNhMzEz </w:t>
      </w:r>
      <w:r w:rsidR="002C4DC2" w:rsidRPr="004E0B33">
        <w:rPr>
          <w:rFonts w:ascii="Arial" w:eastAsia="Times New Roman" w:hAnsi="Arial" w:cs="Arial"/>
          <w:lang w:eastAsia="en-GB"/>
        </w:rPr>
        <w:t>(</w:t>
      </w:r>
      <w:r w:rsidRPr="004E0B33">
        <w:rPr>
          <w:rFonts w:ascii="Arial" w:eastAsia="Times New Roman" w:hAnsi="Arial" w:cs="Arial"/>
          <w:lang w:eastAsia="en-GB"/>
        </w:rPr>
        <w:t>Accessed: 14</w:t>
      </w:r>
      <w:r w:rsidR="002C4DC2" w:rsidRPr="004E0B33">
        <w:rPr>
          <w:rFonts w:ascii="Arial" w:eastAsia="Times New Roman" w:hAnsi="Arial" w:cs="Arial"/>
          <w:lang w:eastAsia="en-GB"/>
        </w:rPr>
        <w:t xml:space="preserve"> December</w:t>
      </w:r>
      <w:r w:rsidRPr="004E0B33">
        <w:rPr>
          <w:rFonts w:ascii="Arial" w:eastAsia="Times New Roman" w:hAnsi="Arial" w:cs="Arial"/>
          <w:lang w:eastAsia="en-GB"/>
        </w:rPr>
        <w:t xml:space="preserve"> 2021</w:t>
      </w:r>
      <w:r w:rsidR="002C4DC2" w:rsidRPr="004E0B33">
        <w:rPr>
          <w:rFonts w:ascii="Arial" w:eastAsia="Times New Roman" w:hAnsi="Arial" w:cs="Arial"/>
          <w:lang w:eastAsia="en-GB"/>
        </w:rPr>
        <w:t>)</w:t>
      </w:r>
      <w:r w:rsidRPr="004E0B33">
        <w:rPr>
          <w:rFonts w:ascii="Arial" w:eastAsia="Times New Roman" w:hAnsi="Arial" w:cs="Arial"/>
          <w:lang w:eastAsia="en-GB"/>
        </w:rPr>
        <w:t>.</w:t>
      </w:r>
    </w:p>
    <w:p w14:paraId="31E74EF3" w14:textId="7A0E7EE9" w:rsidR="00A7159E" w:rsidRPr="004E0B33" w:rsidRDefault="00A7159E" w:rsidP="0045619E">
      <w:pPr>
        <w:spacing w:after="100" w:afterAutospacing="1" w:line="240" w:lineRule="auto"/>
        <w:ind w:left="426"/>
        <w:rPr>
          <w:rFonts w:ascii="Arial" w:eastAsia="Times New Roman" w:hAnsi="Arial" w:cs="Arial"/>
          <w:lang w:eastAsia="en-GB"/>
        </w:rPr>
      </w:pPr>
      <w:r w:rsidRPr="004E0B33">
        <w:rPr>
          <w:rFonts w:ascii="Arial" w:hAnsi="Arial" w:cs="Arial"/>
        </w:rPr>
        <w:t xml:space="preserve">Quinto B. </w:t>
      </w:r>
      <w:r w:rsidR="004E0B33">
        <w:rPr>
          <w:rFonts w:ascii="Arial" w:hAnsi="Arial" w:cs="Arial"/>
        </w:rPr>
        <w:t>(</w:t>
      </w:r>
      <w:r w:rsidRPr="004E0B33">
        <w:rPr>
          <w:rFonts w:ascii="Arial" w:hAnsi="Arial" w:cs="Arial"/>
        </w:rPr>
        <w:t>2020</w:t>
      </w:r>
      <w:r w:rsidR="004E0B33">
        <w:rPr>
          <w:rFonts w:ascii="Arial" w:hAnsi="Arial" w:cs="Arial"/>
        </w:rPr>
        <w:t>)</w:t>
      </w:r>
      <w:r w:rsidRPr="004E0B33">
        <w:rPr>
          <w:rFonts w:ascii="Arial" w:hAnsi="Arial" w:cs="Arial"/>
          <w:i/>
          <w:iCs/>
        </w:rPr>
        <w:t xml:space="preserve"> Introduction to Machine Learning. In: Next-Generation Machine Learning with Spark.</w:t>
      </w:r>
      <w:r w:rsidRPr="004E0B33">
        <w:rPr>
          <w:rFonts w:ascii="Arial" w:hAnsi="Arial" w:cs="Arial"/>
        </w:rPr>
        <w:t xml:space="preserve"> </w:t>
      </w:r>
      <w:proofErr w:type="spellStart"/>
      <w:r w:rsidRPr="004E0B33">
        <w:rPr>
          <w:rFonts w:ascii="Arial" w:hAnsi="Arial" w:cs="Arial"/>
        </w:rPr>
        <w:t>Apress</w:t>
      </w:r>
      <w:proofErr w:type="spellEnd"/>
      <w:r w:rsidRPr="004E0B33">
        <w:rPr>
          <w:rFonts w:ascii="Arial" w:hAnsi="Arial" w:cs="Arial"/>
        </w:rPr>
        <w:t>, Berkeley, CA. https://doi.org/10.1007/978-1-4842-5669-5_1</w:t>
      </w:r>
    </w:p>
    <w:p w14:paraId="51F81D40" w14:textId="38DB1737" w:rsidR="002C4DC2" w:rsidRPr="004E0B33" w:rsidRDefault="002C4DC2" w:rsidP="004E0B33">
      <w:pPr>
        <w:spacing w:after="100" w:afterAutospacing="1" w:line="240" w:lineRule="auto"/>
        <w:ind w:left="426"/>
        <w:rPr>
          <w:rFonts w:ascii="Arial" w:eastAsia="Times New Roman" w:hAnsi="Arial" w:cs="Arial"/>
          <w:lang w:eastAsia="en-GB"/>
        </w:rPr>
      </w:pPr>
      <w:proofErr w:type="spellStart"/>
      <w:r w:rsidRPr="004E0B33">
        <w:rPr>
          <w:rFonts w:ascii="Arial" w:hAnsi="Arial" w:cs="Arial"/>
        </w:rPr>
        <w:t>Datacamp</w:t>
      </w:r>
      <w:proofErr w:type="spellEnd"/>
      <w:r w:rsidR="004E0B33" w:rsidRPr="004E0B33">
        <w:rPr>
          <w:rFonts w:ascii="Arial" w:hAnsi="Arial" w:cs="Arial"/>
        </w:rPr>
        <w:t xml:space="preserve"> (no date)</w:t>
      </w:r>
      <w:r w:rsidRPr="004E0B33">
        <w:rPr>
          <w:rFonts w:ascii="Arial" w:hAnsi="Arial" w:cs="Arial"/>
        </w:rPr>
        <w:t xml:space="preserve"> </w:t>
      </w:r>
      <w:r w:rsidRPr="004E0B33">
        <w:rPr>
          <w:rFonts w:ascii="Arial" w:hAnsi="Arial" w:cs="Arial"/>
          <w:i/>
          <w:iCs/>
        </w:rPr>
        <w:t>When should I use XGBoost?</w:t>
      </w:r>
      <w:r w:rsidR="004E0B33" w:rsidRPr="004E0B33">
        <w:rPr>
          <w:rFonts w:ascii="Arial" w:eastAsia="Times New Roman" w:hAnsi="Arial" w:cs="Arial"/>
          <w:lang w:eastAsia="en-GB"/>
        </w:rPr>
        <w:t xml:space="preserve"> Available at: </w:t>
      </w:r>
      <w:r w:rsidR="004E0B33" w:rsidRPr="004E0B33">
        <w:rPr>
          <w:rFonts w:ascii="Arial" w:hAnsi="Arial" w:cs="Arial"/>
        </w:rPr>
        <w:t>https://campus.datacamp.com/courses/extreme-gradient-boosting-with-xgboost/classification-with-xgboost?ex=11</w:t>
      </w:r>
      <w:r w:rsidR="004E0B33" w:rsidRPr="004E0B33">
        <w:rPr>
          <w:rStyle w:val="Hyperlink"/>
          <w:rFonts w:ascii="Arial" w:hAnsi="Arial" w:cs="Arial"/>
          <w:color w:val="auto"/>
          <w:u w:val="none"/>
        </w:rPr>
        <w:t xml:space="preserve"> </w:t>
      </w:r>
      <w:r w:rsidR="004E0B33" w:rsidRPr="004E0B33">
        <w:rPr>
          <w:rFonts w:ascii="Arial" w:eastAsia="Times New Roman" w:hAnsi="Arial" w:cs="Arial"/>
          <w:lang w:eastAsia="en-GB"/>
        </w:rPr>
        <w:t>(Accessed: 17 December 2021).</w:t>
      </w:r>
    </w:p>
    <w:p w14:paraId="2C01AA3F" w14:textId="4D9B04BA" w:rsidR="009939A3" w:rsidRPr="009D2FF9" w:rsidRDefault="009939A3" w:rsidP="004E0B33">
      <w:pPr>
        <w:ind w:left="426"/>
        <w:rPr>
          <w:rFonts w:ascii="Arial" w:hAnsi="Arial" w:cs="Arial"/>
        </w:rPr>
      </w:pPr>
      <w:r w:rsidRPr="009D2FF9">
        <w:rPr>
          <w:rFonts w:ascii="Arial" w:hAnsi="Arial" w:cs="Arial"/>
        </w:rPr>
        <w:t xml:space="preserve">Lewis-Beck, M. S., Bryman, A., and </w:t>
      </w:r>
      <w:proofErr w:type="spellStart"/>
      <w:r w:rsidRPr="009D2FF9">
        <w:rPr>
          <w:rFonts w:ascii="Arial" w:hAnsi="Arial" w:cs="Arial"/>
        </w:rPr>
        <w:t>Futing</w:t>
      </w:r>
      <w:proofErr w:type="spellEnd"/>
      <w:r w:rsidRPr="009D2FF9">
        <w:rPr>
          <w:rFonts w:ascii="Arial" w:hAnsi="Arial" w:cs="Arial"/>
        </w:rPr>
        <w:t xml:space="preserve"> Liao, T. </w:t>
      </w:r>
      <w:r w:rsidR="004E0B33">
        <w:rPr>
          <w:rFonts w:ascii="Arial" w:hAnsi="Arial" w:cs="Arial"/>
        </w:rPr>
        <w:t>(</w:t>
      </w:r>
      <w:r w:rsidRPr="009D2FF9">
        <w:rPr>
          <w:rFonts w:ascii="Arial" w:hAnsi="Arial" w:cs="Arial"/>
        </w:rPr>
        <w:t>2004</w:t>
      </w:r>
      <w:r w:rsidR="004E0B33">
        <w:rPr>
          <w:rFonts w:ascii="Arial" w:hAnsi="Arial" w:cs="Arial"/>
        </w:rPr>
        <w:t>)</w:t>
      </w:r>
      <w:r w:rsidRPr="009D2FF9">
        <w:rPr>
          <w:rFonts w:ascii="Arial" w:hAnsi="Arial" w:cs="Arial"/>
        </w:rPr>
        <w:t xml:space="preserve"> </w:t>
      </w:r>
      <w:r w:rsidRPr="009D2FF9">
        <w:rPr>
          <w:rStyle w:val="Emphasis"/>
          <w:rFonts w:ascii="Arial" w:hAnsi="Arial" w:cs="Arial"/>
        </w:rPr>
        <w:t xml:space="preserve">The sage </w:t>
      </w:r>
      <w:proofErr w:type="spellStart"/>
      <w:r w:rsidRPr="009D2FF9">
        <w:rPr>
          <w:rStyle w:val="Emphasis"/>
          <w:rFonts w:ascii="Arial" w:hAnsi="Arial" w:cs="Arial"/>
        </w:rPr>
        <w:t>encyclopedia</w:t>
      </w:r>
      <w:proofErr w:type="spellEnd"/>
      <w:r w:rsidRPr="009D2FF9">
        <w:rPr>
          <w:rStyle w:val="Emphasis"/>
          <w:rFonts w:ascii="Arial" w:hAnsi="Arial" w:cs="Arial"/>
        </w:rPr>
        <w:t xml:space="preserve"> of social science research methods</w:t>
      </w:r>
      <w:r w:rsidRPr="009D2FF9">
        <w:rPr>
          <w:rFonts w:ascii="Arial" w:hAnsi="Arial" w:cs="Arial"/>
        </w:rPr>
        <w:t xml:space="preserve">, vol. 0, Sage Publications, Inc., Thousand Oaks, CA, [Accessed 23 December 2021], </w:t>
      </w:r>
      <w:proofErr w:type="spellStart"/>
      <w:r w:rsidRPr="009D2FF9">
        <w:rPr>
          <w:rFonts w:ascii="Arial" w:hAnsi="Arial" w:cs="Arial"/>
        </w:rPr>
        <w:t>doi</w:t>
      </w:r>
      <w:proofErr w:type="spellEnd"/>
      <w:r w:rsidRPr="009D2FF9">
        <w:rPr>
          <w:rFonts w:ascii="Arial" w:hAnsi="Arial" w:cs="Arial"/>
        </w:rPr>
        <w:t>: 10.4135/9781412950589.</w:t>
      </w:r>
    </w:p>
    <w:p w14:paraId="0FB4DE54" w14:textId="42EF6ECB" w:rsidR="009939A3" w:rsidRPr="009D2FF9" w:rsidRDefault="009939A3" w:rsidP="004E0B33">
      <w:pPr>
        <w:ind w:left="426"/>
        <w:rPr>
          <w:rFonts w:ascii="Arial" w:hAnsi="Arial" w:cs="Arial"/>
        </w:rPr>
      </w:pPr>
      <w:r w:rsidRPr="009D2FF9">
        <w:rPr>
          <w:rFonts w:ascii="Arial" w:hAnsi="Arial" w:cs="Arial"/>
        </w:rPr>
        <w:t xml:space="preserve">Livingstone, D.J., </w:t>
      </w:r>
      <w:proofErr w:type="spellStart"/>
      <w:r w:rsidRPr="009D2FF9">
        <w:rPr>
          <w:rFonts w:ascii="Arial" w:hAnsi="Arial" w:cs="Arial"/>
        </w:rPr>
        <w:t>Manallack</w:t>
      </w:r>
      <w:proofErr w:type="spellEnd"/>
      <w:r w:rsidRPr="009D2FF9">
        <w:rPr>
          <w:rFonts w:ascii="Arial" w:hAnsi="Arial" w:cs="Arial"/>
        </w:rPr>
        <w:t xml:space="preserve">, D.T. </w:t>
      </w:r>
      <w:r w:rsidR="004E0B33">
        <w:rPr>
          <w:rFonts w:ascii="Arial" w:hAnsi="Arial" w:cs="Arial"/>
        </w:rPr>
        <w:t>and</w:t>
      </w:r>
      <w:r w:rsidRPr="009D2FF9">
        <w:rPr>
          <w:rFonts w:ascii="Arial" w:hAnsi="Arial" w:cs="Arial"/>
        </w:rPr>
        <w:t xml:space="preserve"> </w:t>
      </w:r>
      <w:proofErr w:type="spellStart"/>
      <w:r w:rsidRPr="009D2FF9">
        <w:rPr>
          <w:rFonts w:ascii="Arial" w:hAnsi="Arial" w:cs="Arial"/>
        </w:rPr>
        <w:t>Tetko</w:t>
      </w:r>
      <w:proofErr w:type="spellEnd"/>
      <w:r w:rsidRPr="009D2FF9">
        <w:rPr>
          <w:rFonts w:ascii="Arial" w:hAnsi="Arial" w:cs="Arial"/>
        </w:rPr>
        <w:t xml:space="preserve">, I.V. </w:t>
      </w:r>
      <w:r w:rsidR="004E0B33">
        <w:rPr>
          <w:rFonts w:ascii="Arial" w:hAnsi="Arial" w:cs="Arial"/>
        </w:rPr>
        <w:t>(</w:t>
      </w:r>
      <w:r w:rsidRPr="009D2FF9">
        <w:rPr>
          <w:rFonts w:ascii="Arial" w:hAnsi="Arial" w:cs="Arial"/>
        </w:rPr>
        <w:t>1997</w:t>
      </w:r>
      <w:r w:rsidR="004E0B33">
        <w:rPr>
          <w:rFonts w:ascii="Arial" w:hAnsi="Arial" w:cs="Arial"/>
        </w:rPr>
        <w:t>)</w:t>
      </w:r>
      <w:r w:rsidRPr="009D2FF9">
        <w:rPr>
          <w:rFonts w:ascii="Arial" w:hAnsi="Arial" w:cs="Arial"/>
        </w:rPr>
        <w:t xml:space="preserve"> </w:t>
      </w:r>
      <w:r w:rsidRPr="004E0B33">
        <w:rPr>
          <w:rFonts w:ascii="Arial" w:hAnsi="Arial" w:cs="Arial"/>
          <w:i/>
          <w:iCs/>
        </w:rPr>
        <w:t>Data modelling with neural networks: Advantages and limitations</w:t>
      </w:r>
      <w:r w:rsidRPr="009D2FF9">
        <w:rPr>
          <w:rFonts w:ascii="Arial" w:hAnsi="Arial" w:cs="Arial"/>
        </w:rPr>
        <w:t xml:space="preserve">, </w:t>
      </w:r>
      <w:r w:rsidRPr="009D2FF9">
        <w:rPr>
          <w:rFonts w:ascii="Arial" w:hAnsi="Arial" w:cs="Arial"/>
          <w:i/>
          <w:iCs/>
        </w:rPr>
        <w:t xml:space="preserve">Journal of computer-aided molecular design, </w:t>
      </w:r>
      <w:r w:rsidRPr="009D2FF9">
        <w:rPr>
          <w:rFonts w:ascii="Arial" w:hAnsi="Arial" w:cs="Arial"/>
        </w:rPr>
        <w:t>vol. 11, no. 2, pp. 135-142.</w:t>
      </w:r>
    </w:p>
    <w:p w14:paraId="02945606" w14:textId="77777777" w:rsidR="009939A3" w:rsidRPr="009D2FF9" w:rsidRDefault="009939A3">
      <w:pPr>
        <w:rPr>
          <w:rFonts w:ascii="Arial" w:hAnsi="Arial" w:cs="Arial"/>
        </w:rPr>
      </w:pPr>
    </w:p>
    <w:sectPr w:rsidR="009939A3" w:rsidRPr="009D2FF9" w:rsidSect="00CF545A">
      <w:footerReference w:type="default" r:id="rId15"/>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A919" w14:textId="77777777" w:rsidR="00AF7ED7" w:rsidRDefault="00AF7ED7" w:rsidP="00D416F7">
      <w:pPr>
        <w:spacing w:after="0" w:line="240" w:lineRule="auto"/>
      </w:pPr>
      <w:r>
        <w:separator/>
      </w:r>
    </w:p>
  </w:endnote>
  <w:endnote w:type="continuationSeparator" w:id="0">
    <w:p w14:paraId="36046A5E" w14:textId="77777777" w:rsidR="00AF7ED7" w:rsidRDefault="00AF7ED7" w:rsidP="00D4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450459"/>
      <w:docPartObj>
        <w:docPartGallery w:val="Page Numbers (Bottom of Page)"/>
        <w:docPartUnique/>
      </w:docPartObj>
    </w:sdtPr>
    <w:sdtEndPr>
      <w:rPr>
        <w:noProof/>
      </w:rPr>
    </w:sdtEndPr>
    <w:sdtContent>
      <w:p w14:paraId="335CCE56" w14:textId="4AF631A5" w:rsidR="00D416F7" w:rsidRDefault="00D416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BE4AE" w14:textId="77777777" w:rsidR="00D416F7" w:rsidRDefault="00D41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94D0" w14:textId="77777777" w:rsidR="00AF7ED7" w:rsidRDefault="00AF7ED7" w:rsidP="00D416F7">
      <w:pPr>
        <w:spacing w:after="0" w:line="240" w:lineRule="auto"/>
      </w:pPr>
      <w:r>
        <w:separator/>
      </w:r>
    </w:p>
  </w:footnote>
  <w:footnote w:type="continuationSeparator" w:id="0">
    <w:p w14:paraId="2D1341F4" w14:textId="77777777" w:rsidR="00AF7ED7" w:rsidRDefault="00AF7ED7" w:rsidP="00D4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7A"/>
    <w:multiLevelType w:val="hybridMultilevel"/>
    <w:tmpl w:val="7DEC3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EB099C"/>
    <w:multiLevelType w:val="hybridMultilevel"/>
    <w:tmpl w:val="CF5A595C"/>
    <w:lvl w:ilvl="0" w:tplc="7C9CC87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25A2CA3"/>
    <w:multiLevelType w:val="multilevel"/>
    <w:tmpl w:val="6FF0B6E2"/>
    <w:lvl w:ilvl="0">
      <w:start w:val="1"/>
      <w:numFmt w:val="bullet"/>
      <w:lvlText w:val="ü"/>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01E1A"/>
    <w:multiLevelType w:val="hybridMultilevel"/>
    <w:tmpl w:val="7CD45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2A2F7C"/>
    <w:multiLevelType w:val="hybridMultilevel"/>
    <w:tmpl w:val="7CD45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B75983"/>
    <w:multiLevelType w:val="hybridMultilevel"/>
    <w:tmpl w:val="7250D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F7D272F"/>
    <w:multiLevelType w:val="hybridMultilevel"/>
    <w:tmpl w:val="D210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93547"/>
    <w:multiLevelType w:val="hybridMultilevel"/>
    <w:tmpl w:val="C3681E76"/>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E924C03"/>
    <w:multiLevelType w:val="hybridMultilevel"/>
    <w:tmpl w:val="3BA6AA60"/>
    <w:lvl w:ilvl="0" w:tplc="7C9CC878">
      <w:start w:val="1"/>
      <w:numFmt w:val="decimal"/>
      <w:lvlText w:val="[%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881E01"/>
    <w:multiLevelType w:val="hybridMultilevel"/>
    <w:tmpl w:val="87F2E8FE"/>
    <w:lvl w:ilvl="0" w:tplc="8B48D142">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6365A6"/>
    <w:multiLevelType w:val="hybridMultilevel"/>
    <w:tmpl w:val="2988D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C161AA"/>
    <w:multiLevelType w:val="hybridMultilevel"/>
    <w:tmpl w:val="FB5A5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E47988"/>
    <w:multiLevelType w:val="hybridMultilevel"/>
    <w:tmpl w:val="51AC9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583C65"/>
    <w:multiLevelType w:val="hybridMultilevel"/>
    <w:tmpl w:val="5F325A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05360F3"/>
    <w:multiLevelType w:val="hybridMultilevel"/>
    <w:tmpl w:val="18BEB726"/>
    <w:lvl w:ilvl="0" w:tplc="5D8E81FC">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214865"/>
    <w:multiLevelType w:val="hybridMultilevel"/>
    <w:tmpl w:val="123E48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6442CB"/>
    <w:multiLevelType w:val="hybridMultilevel"/>
    <w:tmpl w:val="665A1A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D305FD0"/>
    <w:multiLevelType w:val="hybridMultilevel"/>
    <w:tmpl w:val="9D38DE5C"/>
    <w:lvl w:ilvl="0" w:tplc="2CB8FBDC">
      <w:start w:val="1"/>
      <w:numFmt w:val="decimal"/>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5C12EC"/>
    <w:multiLevelType w:val="hybridMultilevel"/>
    <w:tmpl w:val="4B22E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6C7779"/>
    <w:multiLevelType w:val="hybridMultilevel"/>
    <w:tmpl w:val="5A665DF4"/>
    <w:lvl w:ilvl="0" w:tplc="9F82BF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FB7413"/>
    <w:multiLevelType w:val="hybridMultilevel"/>
    <w:tmpl w:val="7CD45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D92057"/>
    <w:multiLevelType w:val="hybridMultilevel"/>
    <w:tmpl w:val="0D6AFCD2"/>
    <w:lvl w:ilvl="0" w:tplc="A4169324">
      <w:start w:val="1"/>
      <w:numFmt w:val="lowerLetter"/>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0333FA"/>
    <w:multiLevelType w:val="hybridMultilevel"/>
    <w:tmpl w:val="7C320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B01EF3"/>
    <w:multiLevelType w:val="hybridMultilevel"/>
    <w:tmpl w:val="0824A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D4D8A"/>
    <w:multiLevelType w:val="hybridMultilevel"/>
    <w:tmpl w:val="FE72F5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D01BD5"/>
    <w:multiLevelType w:val="hybridMultilevel"/>
    <w:tmpl w:val="C46E6B16"/>
    <w:lvl w:ilvl="0" w:tplc="E4AA093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1350E2"/>
    <w:multiLevelType w:val="hybridMultilevel"/>
    <w:tmpl w:val="7CD45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43601B"/>
    <w:multiLevelType w:val="hybridMultilevel"/>
    <w:tmpl w:val="486A6588"/>
    <w:lvl w:ilvl="0" w:tplc="9F82BFAC">
      <w:numFmt w:val="bullet"/>
      <w:lvlText w:val="-"/>
      <w:lvlJc w:val="left"/>
      <w:pPr>
        <w:ind w:left="720" w:hanging="360"/>
      </w:pPr>
      <w:rPr>
        <w:rFonts w:ascii="Calibri" w:eastAsiaTheme="minorHAnsi" w:hAnsi="Calibri" w:cs="Calibri" w:hint="default"/>
      </w:rPr>
    </w:lvl>
    <w:lvl w:ilvl="1" w:tplc="A1607B64">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4E5FB8"/>
    <w:multiLevelType w:val="hybridMultilevel"/>
    <w:tmpl w:val="7CD45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FC4FE7"/>
    <w:multiLevelType w:val="hybridMultilevel"/>
    <w:tmpl w:val="26C02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6D69FB"/>
    <w:multiLevelType w:val="hybridMultilevel"/>
    <w:tmpl w:val="FCF271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E30592E"/>
    <w:multiLevelType w:val="hybridMultilevel"/>
    <w:tmpl w:val="034E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11"/>
  </w:num>
  <w:num w:numId="4">
    <w:abstractNumId w:val="7"/>
  </w:num>
  <w:num w:numId="5">
    <w:abstractNumId w:val="15"/>
  </w:num>
  <w:num w:numId="6">
    <w:abstractNumId w:val="16"/>
  </w:num>
  <w:num w:numId="7">
    <w:abstractNumId w:val="21"/>
  </w:num>
  <w:num w:numId="8">
    <w:abstractNumId w:val="8"/>
  </w:num>
  <w:num w:numId="9">
    <w:abstractNumId w:val="27"/>
  </w:num>
  <w:num w:numId="10">
    <w:abstractNumId w:val="23"/>
  </w:num>
  <w:num w:numId="11">
    <w:abstractNumId w:val="24"/>
  </w:num>
  <w:num w:numId="12">
    <w:abstractNumId w:val="31"/>
  </w:num>
  <w:num w:numId="13">
    <w:abstractNumId w:val="20"/>
  </w:num>
  <w:num w:numId="14">
    <w:abstractNumId w:val="28"/>
  </w:num>
  <w:num w:numId="15">
    <w:abstractNumId w:val="4"/>
  </w:num>
  <w:num w:numId="16">
    <w:abstractNumId w:val="26"/>
  </w:num>
  <w:num w:numId="17">
    <w:abstractNumId w:val="3"/>
  </w:num>
  <w:num w:numId="18">
    <w:abstractNumId w:val="5"/>
  </w:num>
  <w:num w:numId="19">
    <w:abstractNumId w:val="1"/>
  </w:num>
  <w:num w:numId="20">
    <w:abstractNumId w:val="18"/>
  </w:num>
  <w:num w:numId="21">
    <w:abstractNumId w:val="30"/>
  </w:num>
  <w:num w:numId="22">
    <w:abstractNumId w:val="17"/>
  </w:num>
  <w:num w:numId="23">
    <w:abstractNumId w:val="25"/>
  </w:num>
  <w:num w:numId="24">
    <w:abstractNumId w:val="6"/>
  </w:num>
  <w:num w:numId="25">
    <w:abstractNumId w:val="10"/>
  </w:num>
  <w:num w:numId="26">
    <w:abstractNumId w:val="13"/>
  </w:num>
  <w:num w:numId="27">
    <w:abstractNumId w:val="9"/>
  </w:num>
  <w:num w:numId="28">
    <w:abstractNumId w:val="14"/>
  </w:num>
  <w:num w:numId="29">
    <w:abstractNumId w:val="2"/>
  </w:num>
  <w:num w:numId="30">
    <w:abstractNumId w:val="19"/>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C5"/>
    <w:rsid w:val="00002769"/>
    <w:rsid w:val="00012CCE"/>
    <w:rsid w:val="00021373"/>
    <w:rsid w:val="00024593"/>
    <w:rsid w:val="00041AF2"/>
    <w:rsid w:val="00045276"/>
    <w:rsid w:val="000574B0"/>
    <w:rsid w:val="00057FFA"/>
    <w:rsid w:val="00062AAD"/>
    <w:rsid w:val="0006404A"/>
    <w:rsid w:val="000673C5"/>
    <w:rsid w:val="000718FC"/>
    <w:rsid w:val="000A16A6"/>
    <w:rsid w:val="000A671C"/>
    <w:rsid w:val="000A72AC"/>
    <w:rsid w:val="000A78B3"/>
    <w:rsid w:val="000C524B"/>
    <w:rsid w:val="000D090E"/>
    <w:rsid w:val="000E06D6"/>
    <w:rsid w:val="000E625D"/>
    <w:rsid w:val="00113BDD"/>
    <w:rsid w:val="00115ED7"/>
    <w:rsid w:val="001243AE"/>
    <w:rsid w:val="00124D65"/>
    <w:rsid w:val="00140F90"/>
    <w:rsid w:val="001476BB"/>
    <w:rsid w:val="001569AD"/>
    <w:rsid w:val="00157C32"/>
    <w:rsid w:val="00172FEF"/>
    <w:rsid w:val="00174AF5"/>
    <w:rsid w:val="0017608C"/>
    <w:rsid w:val="00196446"/>
    <w:rsid w:val="001B4A0E"/>
    <w:rsid w:val="001C48A3"/>
    <w:rsid w:val="001C62E5"/>
    <w:rsid w:val="001E0945"/>
    <w:rsid w:val="002504BE"/>
    <w:rsid w:val="0026266F"/>
    <w:rsid w:val="00270C25"/>
    <w:rsid w:val="00271790"/>
    <w:rsid w:val="00286417"/>
    <w:rsid w:val="002A5132"/>
    <w:rsid w:val="002C4DC2"/>
    <w:rsid w:val="002C7742"/>
    <w:rsid w:val="002D085A"/>
    <w:rsid w:val="002F18E1"/>
    <w:rsid w:val="002F4380"/>
    <w:rsid w:val="00325B4D"/>
    <w:rsid w:val="00332797"/>
    <w:rsid w:val="003428B0"/>
    <w:rsid w:val="00350F28"/>
    <w:rsid w:val="00357BC4"/>
    <w:rsid w:val="0036784E"/>
    <w:rsid w:val="00380414"/>
    <w:rsid w:val="00396368"/>
    <w:rsid w:val="003A01A4"/>
    <w:rsid w:val="003A3E63"/>
    <w:rsid w:val="003A4452"/>
    <w:rsid w:val="003B24AF"/>
    <w:rsid w:val="003C0473"/>
    <w:rsid w:val="003F0C61"/>
    <w:rsid w:val="00407910"/>
    <w:rsid w:val="004225EB"/>
    <w:rsid w:val="00423B89"/>
    <w:rsid w:val="00441ACA"/>
    <w:rsid w:val="00445CC1"/>
    <w:rsid w:val="0045619E"/>
    <w:rsid w:val="00466B2C"/>
    <w:rsid w:val="004813B2"/>
    <w:rsid w:val="00485B81"/>
    <w:rsid w:val="00496929"/>
    <w:rsid w:val="00497050"/>
    <w:rsid w:val="0049718C"/>
    <w:rsid w:val="004A2786"/>
    <w:rsid w:val="004A3B31"/>
    <w:rsid w:val="004B2333"/>
    <w:rsid w:val="004B3DBC"/>
    <w:rsid w:val="004B69B1"/>
    <w:rsid w:val="004C3A21"/>
    <w:rsid w:val="004C5506"/>
    <w:rsid w:val="004D3BB6"/>
    <w:rsid w:val="004D4C19"/>
    <w:rsid w:val="004D583B"/>
    <w:rsid w:val="004E0B33"/>
    <w:rsid w:val="004E20AD"/>
    <w:rsid w:val="00500FF5"/>
    <w:rsid w:val="00511A6D"/>
    <w:rsid w:val="00536188"/>
    <w:rsid w:val="005773B0"/>
    <w:rsid w:val="0058448E"/>
    <w:rsid w:val="005903DD"/>
    <w:rsid w:val="005975B0"/>
    <w:rsid w:val="005A200A"/>
    <w:rsid w:val="005B0F25"/>
    <w:rsid w:val="005C161A"/>
    <w:rsid w:val="005C52B3"/>
    <w:rsid w:val="005D298E"/>
    <w:rsid w:val="005E041A"/>
    <w:rsid w:val="005E0541"/>
    <w:rsid w:val="005E26E4"/>
    <w:rsid w:val="005E2A63"/>
    <w:rsid w:val="005E3C4D"/>
    <w:rsid w:val="0061193B"/>
    <w:rsid w:val="00614121"/>
    <w:rsid w:val="00623784"/>
    <w:rsid w:val="006265EA"/>
    <w:rsid w:val="00627B6B"/>
    <w:rsid w:val="006309A9"/>
    <w:rsid w:val="00631D76"/>
    <w:rsid w:val="00650729"/>
    <w:rsid w:val="006513DA"/>
    <w:rsid w:val="00653A5C"/>
    <w:rsid w:val="00660EE2"/>
    <w:rsid w:val="006821F5"/>
    <w:rsid w:val="006921B2"/>
    <w:rsid w:val="006B7ADE"/>
    <w:rsid w:val="006D2E08"/>
    <w:rsid w:val="006E5632"/>
    <w:rsid w:val="006F5D79"/>
    <w:rsid w:val="007150A0"/>
    <w:rsid w:val="007473E0"/>
    <w:rsid w:val="00751503"/>
    <w:rsid w:val="0075150C"/>
    <w:rsid w:val="007600BA"/>
    <w:rsid w:val="00763ED2"/>
    <w:rsid w:val="00765DCB"/>
    <w:rsid w:val="0077099D"/>
    <w:rsid w:val="00773BC3"/>
    <w:rsid w:val="00796DDA"/>
    <w:rsid w:val="007B11C9"/>
    <w:rsid w:val="007D02D8"/>
    <w:rsid w:val="007D60F6"/>
    <w:rsid w:val="007F4F1F"/>
    <w:rsid w:val="00801337"/>
    <w:rsid w:val="00811423"/>
    <w:rsid w:val="00814EC4"/>
    <w:rsid w:val="00824E38"/>
    <w:rsid w:val="00840CA0"/>
    <w:rsid w:val="00841B71"/>
    <w:rsid w:val="008530EB"/>
    <w:rsid w:val="00853F28"/>
    <w:rsid w:val="00854754"/>
    <w:rsid w:val="00863377"/>
    <w:rsid w:val="00875D5B"/>
    <w:rsid w:val="00881E4E"/>
    <w:rsid w:val="00884248"/>
    <w:rsid w:val="0089397B"/>
    <w:rsid w:val="008A0A87"/>
    <w:rsid w:val="008B5076"/>
    <w:rsid w:val="008E7866"/>
    <w:rsid w:val="009008F9"/>
    <w:rsid w:val="00917E80"/>
    <w:rsid w:val="00924069"/>
    <w:rsid w:val="00944196"/>
    <w:rsid w:val="00947211"/>
    <w:rsid w:val="00956932"/>
    <w:rsid w:val="0096152B"/>
    <w:rsid w:val="009631C1"/>
    <w:rsid w:val="009668E8"/>
    <w:rsid w:val="009754E6"/>
    <w:rsid w:val="00981B0E"/>
    <w:rsid w:val="009939A3"/>
    <w:rsid w:val="009C2A82"/>
    <w:rsid w:val="009D2FF9"/>
    <w:rsid w:val="009E3944"/>
    <w:rsid w:val="009F0546"/>
    <w:rsid w:val="009F1EF8"/>
    <w:rsid w:val="009F6AB6"/>
    <w:rsid w:val="009F7658"/>
    <w:rsid w:val="00A2135F"/>
    <w:rsid w:val="00A24C1D"/>
    <w:rsid w:val="00A3340B"/>
    <w:rsid w:val="00A36E95"/>
    <w:rsid w:val="00A46243"/>
    <w:rsid w:val="00A6336F"/>
    <w:rsid w:val="00A7159E"/>
    <w:rsid w:val="00A9321C"/>
    <w:rsid w:val="00AA202A"/>
    <w:rsid w:val="00AA2DB9"/>
    <w:rsid w:val="00AB38FB"/>
    <w:rsid w:val="00AC2914"/>
    <w:rsid w:val="00AC2DE4"/>
    <w:rsid w:val="00AC4A95"/>
    <w:rsid w:val="00AD1EEB"/>
    <w:rsid w:val="00AD5D13"/>
    <w:rsid w:val="00AD7621"/>
    <w:rsid w:val="00AF11C8"/>
    <w:rsid w:val="00AF7ED7"/>
    <w:rsid w:val="00B00FE0"/>
    <w:rsid w:val="00B03E35"/>
    <w:rsid w:val="00B0686E"/>
    <w:rsid w:val="00B3119E"/>
    <w:rsid w:val="00B37BB3"/>
    <w:rsid w:val="00B4303D"/>
    <w:rsid w:val="00B54F99"/>
    <w:rsid w:val="00B55C8B"/>
    <w:rsid w:val="00B65698"/>
    <w:rsid w:val="00B65784"/>
    <w:rsid w:val="00B71C7D"/>
    <w:rsid w:val="00B760A5"/>
    <w:rsid w:val="00B93E84"/>
    <w:rsid w:val="00BB1862"/>
    <w:rsid w:val="00BC773F"/>
    <w:rsid w:val="00BD0D7E"/>
    <w:rsid w:val="00BD2A56"/>
    <w:rsid w:val="00BD7A16"/>
    <w:rsid w:val="00BF28C1"/>
    <w:rsid w:val="00BF7954"/>
    <w:rsid w:val="00C30CC9"/>
    <w:rsid w:val="00C4208A"/>
    <w:rsid w:val="00C4617C"/>
    <w:rsid w:val="00C52F39"/>
    <w:rsid w:val="00C57596"/>
    <w:rsid w:val="00C658C5"/>
    <w:rsid w:val="00C715B0"/>
    <w:rsid w:val="00C75C08"/>
    <w:rsid w:val="00CA4E5B"/>
    <w:rsid w:val="00CB185B"/>
    <w:rsid w:val="00CC12AF"/>
    <w:rsid w:val="00CC2236"/>
    <w:rsid w:val="00CC7277"/>
    <w:rsid w:val="00CC75ED"/>
    <w:rsid w:val="00CD0F31"/>
    <w:rsid w:val="00CE6534"/>
    <w:rsid w:val="00CF4173"/>
    <w:rsid w:val="00CF545A"/>
    <w:rsid w:val="00D017AA"/>
    <w:rsid w:val="00D23210"/>
    <w:rsid w:val="00D26A5F"/>
    <w:rsid w:val="00D3141D"/>
    <w:rsid w:val="00D3559A"/>
    <w:rsid w:val="00D416F7"/>
    <w:rsid w:val="00D46B01"/>
    <w:rsid w:val="00D63E56"/>
    <w:rsid w:val="00D64879"/>
    <w:rsid w:val="00D70A7A"/>
    <w:rsid w:val="00D74E2D"/>
    <w:rsid w:val="00D923F8"/>
    <w:rsid w:val="00DC67D2"/>
    <w:rsid w:val="00DD19FF"/>
    <w:rsid w:val="00DD4C5A"/>
    <w:rsid w:val="00DD5467"/>
    <w:rsid w:val="00DE35CB"/>
    <w:rsid w:val="00E05FB8"/>
    <w:rsid w:val="00E13D93"/>
    <w:rsid w:val="00E14C52"/>
    <w:rsid w:val="00E60BBC"/>
    <w:rsid w:val="00E652AA"/>
    <w:rsid w:val="00E75308"/>
    <w:rsid w:val="00E840BA"/>
    <w:rsid w:val="00E91239"/>
    <w:rsid w:val="00EA6A55"/>
    <w:rsid w:val="00EC14F0"/>
    <w:rsid w:val="00ED092D"/>
    <w:rsid w:val="00EE36E2"/>
    <w:rsid w:val="00EF1475"/>
    <w:rsid w:val="00EF532F"/>
    <w:rsid w:val="00EF6B6D"/>
    <w:rsid w:val="00F02D7F"/>
    <w:rsid w:val="00F03278"/>
    <w:rsid w:val="00F23F0F"/>
    <w:rsid w:val="00F31D36"/>
    <w:rsid w:val="00F3363E"/>
    <w:rsid w:val="00F42A94"/>
    <w:rsid w:val="00F462D5"/>
    <w:rsid w:val="00F5793E"/>
    <w:rsid w:val="00F6234A"/>
    <w:rsid w:val="00F72B6D"/>
    <w:rsid w:val="00F753B9"/>
    <w:rsid w:val="00FA1E9B"/>
    <w:rsid w:val="00FA4E9C"/>
    <w:rsid w:val="00FB393B"/>
    <w:rsid w:val="00FC12A1"/>
    <w:rsid w:val="00FC5A1A"/>
    <w:rsid w:val="00FD21D1"/>
    <w:rsid w:val="00FD2279"/>
    <w:rsid w:val="00FD2DAE"/>
    <w:rsid w:val="00FD3C50"/>
    <w:rsid w:val="00FE1FBB"/>
    <w:rsid w:val="00FF1901"/>
    <w:rsid w:val="00FF70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EC6"/>
  <w15:chartTrackingRefBased/>
  <w15:docId w15:val="{A2BFEB6C-CD34-49A2-99AE-A62336B8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9E"/>
    <w:rPr>
      <w:rFonts w:eastAsiaTheme="minorHAnsi"/>
      <w:lang w:eastAsia="en-US"/>
    </w:rPr>
  </w:style>
  <w:style w:type="paragraph" w:styleId="Heading1">
    <w:name w:val="heading 1"/>
    <w:basedOn w:val="Normal"/>
    <w:next w:val="Normal"/>
    <w:link w:val="Heading1Char"/>
    <w:uiPriority w:val="9"/>
    <w:qFormat/>
    <w:rsid w:val="00456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0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1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5619E"/>
    <w:pPr>
      <w:ind w:left="720"/>
      <w:contextualSpacing/>
    </w:pPr>
  </w:style>
  <w:style w:type="character" w:customStyle="1" w:styleId="selectable">
    <w:name w:val="selectable"/>
    <w:basedOn w:val="DefaultParagraphFont"/>
    <w:rsid w:val="0045619E"/>
  </w:style>
  <w:style w:type="character" w:customStyle="1" w:styleId="Heading1Char">
    <w:name w:val="Heading 1 Char"/>
    <w:basedOn w:val="DefaultParagraphFont"/>
    <w:link w:val="Heading1"/>
    <w:uiPriority w:val="9"/>
    <w:rsid w:val="0045619E"/>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45619E"/>
    <w:rPr>
      <w:color w:val="0563C1" w:themeColor="hyperlink"/>
      <w:u w:val="single"/>
    </w:rPr>
  </w:style>
  <w:style w:type="character" w:styleId="Emphasis">
    <w:name w:val="Emphasis"/>
    <w:basedOn w:val="DefaultParagraphFont"/>
    <w:uiPriority w:val="20"/>
    <w:qFormat/>
    <w:rsid w:val="0045619E"/>
    <w:rPr>
      <w:i/>
      <w:iCs/>
    </w:rPr>
  </w:style>
  <w:style w:type="character" w:styleId="FollowedHyperlink">
    <w:name w:val="FollowedHyperlink"/>
    <w:basedOn w:val="DefaultParagraphFont"/>
    <w:uiPriority w:val="99"/>
    <w:semiHidden/>
    <w:unhideWhenUsed/>
    <w:rsid w:val="0045619E"/>
    <w:rPr>
      <w:color w:val="954F72" w:themeColor="followedHyperlink"/>
      <w:u w:val="single"/>
    </w:rPr>
  </w:style>
  <w:style w:type="paragraph" w:styleId="Header">
    <w:name w:val="header"/>
    <w:basedOn w:val="Normal"/>
    <w:link w:val="HeaderChar"/>
    <w:uiPriority w:val="99"/>
    <w:unhideWhenUsed/>
    <w:rsid w:val="00D4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6F7"/>
    <w:rPr>
      <w:rFonts w:eastAsiaTheme="minorHAnsi"/>
      <w:lang w:eastAsia="en-US"/>
    </w:rPr>
  </w:style>
  <w:style w:type="paragraph" w:styleId="Footer">
    <w:name w:val="footer"/>
    <w:basedOn w:val="Normal"/>
    <w:link w:val="FooterChar"/>
    <w:uiPriority w:val="99"/>
    <w:unhideWhenUsed/>
    <w:rsid w:val="00D4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6F7"/>
    <w:rPr>
      <w:rFonts w:eastAsiaTheme="minorHAnsi"/>
      <w:lang w:eastAsia="en-US"/>
    </w:rPr>
  </w:style>
  <w:style w:type="table" w:styleId="TableGrid">
    <w:name w:val="Table Grid"/>
    <w:basedOn w:val="TableNormal"/>
    <w:uiPriority w:val="39"/>
    <w:rsid w:val="0040791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4248"/>
    <w:rPr>
      <w:color w:val="605E5C"/>
      <w:shd w:val="clear" w:color="auto" w:fill="E1DFDD"/>
    </w:rPr>
  </w:style>
  <w:style w:type="character" w:customStyle="1" w:styleId="highlight">
    <w:name w:val="highlight"/>
    <w:basedOn w:val="DefaultParagraphFont"/>
    <w:rsid w:val="00F72B6D"/>
  </w:style>
  <w:style w:type="paragraph" w:styleId="Title">
    <w:name w:val="Title"/>
    <w:basedOn w:val="Normal"/>
    <w:next w:val="Normal"/>
    <w:link w:val="TitleChar"/>
    <w:uiPriority w:val="10"/>
    <w:qFormat/>
    <w:rsid w:val="007D0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D8"/>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semiHidden/>
    <w:rsid w:val="007600BA"/>
    <w:rPr>
      <w:rFonts w:asciiTheme="majorHAnsi" w:eastAsiaTheme="majorEastAsia" w:hAnsiTheme="majorHAnsi" w:cstheme="majorBidi"/>
      <w:color w:val="2F5496" w:themeColor="accent1" w:themeShade="BF"/>
      <w:sz w:val="26"/>
      <w:szCs w:val="26"/>
      <w:lang w:eastAsia="en-US"/>
    </w:rPr>
  </w:style>
  <w:style w:type="paragraph" w:styleId="BodyText">
    <w:name w:val="Body Text"/>
    <w:basedOn w:val="Normal"/>
    <w:link w:val="BodyTextChar"/>
    <w:rsid w:val="007600BA"/>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600BA"/>
    <w:rPr>
      <w:rFonts w:ascii="Times New Roman" w:eastAsia="SimSun" w:hAnsi="Times New Roman" w:cs="Times New Roman"/>
      <w:spacing w:val="-1"/>
      <w:sz w:val="20"/>
      <w:szCs w:val="20"/>
      <w:lang w:val="x-none" w:eastAsia="x-none"/>
    </w:rPr>
  </w:style>
  <w:style w:type="paragraph" w:styleId="NoSpacing">
    <w:name w:val="No Spacing"/>
    <w:uiPriority w:val="1"/>
    <w:qFormat/>
    <w:rsid w:val="00021373"/>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2318">
      <w:bodyDiv w:val="1"/>
      <w:marLeft w:val="0"/>
      <w:marRight w:val="0"/>
      <w:marTop w:val="0"/>
      <w:marBottom w:val="0"/>
      <w:divBdr>
        <w:top w:val="none" w:sz="0" w:space="0" w:color="auto"/>
        <w:left w:val="none" w:sz="0" w:space="0" w:color="auto"/>
        <w:bottom w:val="none" w:sz="0" w:space="0" w:color="auto"/>
        <w:right w:val="none" w:sz="0" w:space="0" w:color="auto"/>
      </w:divBdr>
    </w:div>
    <w:div w:id="87780106">
      <w:bodyDiv w:val="1"/>
      <w:marLeft w:val="0"/>
      <w:marRight w:val="0"/>
      <w:marTop w:val="0"/>
      <w:marBottom w:val="0"/>
      <w:divBdr>
        <w:top w:val="none" w:sz="0" w:space="0" w:color="auto"/>
        <w:left w:val="none" w:sz="0" w:space="0" w:color="auto"/>
        <w:bottom w:val="none" w:sz="0" w:space="0" w:color="auto"/>
        <w:right w:val="none" w:sz="0" w:space="0" w:color="auto"/>
      </w:divBdr>
    </w:div>
    <w:div w:id="3602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C528-BECA-4274-AC41-CF1ADC7B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UG-Zheng, Hui</dc:creator>
  <cp:keywords/>
  <dc:description/>
  <cp:lastModifiedBy>UG-Zheng, Hui</cp:lastModifiedBy>
  <cp:revision>2</cp:revision>
  <dcterms:created xsi:type="dcterms:W3CDTF">2021-12-27T16:04:00Z</dcterms:created>
  <dcterms:modified xsi:type="dcterms:W3CDTF">2021-12-27T16:04:00Z</dcterms:modified>
</cp:coreProperties>
</file>