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5874"/>
        <w:docPartObj>
          <w:docPartGallery w:val="Cover Pages"/>
          <w:docPartUnique/>
        </w:docPartObj>
      </w:sdtPr>
      <w:sdtEndPr/>
      <w:sdtContent>
        <w:p w14:paraId="3021DE45" w14:textId="42B90814" w:rsidR="00DC72DD" w:rsidRDefault="00DC72D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C72DD" w14:paraId="4CAA4875" w14:textId="77777777">
            <w:tc>
              <w:tcPr>
                <w:tcW w:w="7672" w:type="dxa"/>
                <w:tcMar>
                  <w:top w:w="216" w:type="dxa"/>
                  <w:left w:w="115" w:type="dxa"/>
                  <w:bottom w:w="216" w:type="dxa"/>
                  <w:right w:w="115" w:type="dxa"/>
                </w:tcMar>
              </w:tcPr>
              <w:p w14:paraId="1E58B87D" w14:textId="5D40A8EE" w:rsidR="00DC72DD" w:rsidRDefault="00DC72DD">
                <w:pPr>
                  <w:pStyle w:val="NoSpacing"/>
                  <w:rPr>
                    <w:color w:val="2F5496" w:themeColor="accent1" w:themeShade="BF"/>
                    <w:sz w:val="24"/>
                  </w:rPr>
                </w:pPr>
              </w:p>
            </w:tc>
          </w:tr>
          <w:tr w:rsidR="00DC72DD" w14:paraId="1BFF7BD0"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E70E376EF1634ED08A7501AB50A3C17B"/>
                  </w:placeholder>
                  <w:dataBinding w:prefixMappings="xmlns:ns0='http://schemas.openxmlformats.org/package/2006/metadata/core-properties' xmlns:ns1='http://purl.org/dc/elements/1.1/'" w:xpath="/ns0:coreProperties[1]/ns1:title[1]" w:storeItemID="{6C3C8BC8-F283-45AE-878A-BAB7291924A1}"/>
                  <w:text/>
                </w:sdtPr>
                <w:sdtEndPr/>
                <w:sdtContent>
                  <w:p w14:paraId="3BAAA16C" w14:textId="12E2E93A" w:rsidR="00DC72DD" w:rsidRDefault="00DC72DD">
                    <w:pPr>
                      <w:pStyle w:val="NoSpacing"/>
                      <w:spacing w:line="216" w:lineRule="auto"/>
                      <w:rPr>
                        <w:rFonts w:asciiTheme="majorHAnsi" w:eastAsiaTheme="majorEastAsia" w:hAnsiTheme="majorHAnsi" w:cstheme="majorBidi"/>
                        <w:color w:val="4472C4" w:themeColor="accent1"/>
                        <w:sz w:val="88"/>
                        <w:szCs w:val="88"/>
                      </w:rPr>
                    </w:pPr>
                    <w:r w:rsidRPr="00DC72DD">
                      <w:rPr>
                        <w:rFonts w:asciiTheme="majorHAnsi" w:eastAsiaTheme="majorEastAsia" w:hAnsiTheme="majorHAnsi" w:cstheme="majorBidi"/>
                        <w:color w:val="4472C4" w:themeColor="accent1"/>
                        <w:sz w:val="72"/>
                        <w:szCs w:val="72"/>
                      </w:rPr>
                      <w:t xml:space="preserve">Programming &amp; Maths for AI – Task </w:t>
                    </w:r>
                    <w:r w:rsidR="007271F6">
                      <w:rPr>
                        <w:rFonts w:asciiTheme="majorHAnsi" w:eastAsiaTheme="majorEastAsia" w:hAnsiTheme="majorHAnsi" w:cstheme="majorBidi"/>
                        <w:color w:val="4472C4" w:themeColor="accent1"/>
                        <w:sz w:val="72"/>
                        <w:szCs w:val="72"/>
                      </w:rPr>
                      <w:t>2</w:t>
                    </w:r>
                  </w:p>
                </w:sdtContent>
              </w:sdt>
            </w:tc>
          </w:tr>
          <w:tr w:rsidR="00DC72DD" w14:paraId="5AEF2DC5" w14:textId="77777777">
            <w:sdt>
              <w:sdtPr>
                <w:rPr>
                  <w:color w:val="2F5496" w:themeColor="accent1" w:themeShade="BF"/>
                  <w:sz w:val="24"/>
                  <w:szCs w:val="24"/>
                </w:rPr>
                <w:alias w:val="Subtitle"/>
                <w:id w:val="13406923"/>
                <w:placeholder>
                  <w:docPart w:val="2BF3A6D2B3DA4A3B83579EC11CD80EF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3D8A4B" w14:textId="658EEAAC" w:rsidR="00DC72DD" w:rsidRDefault="00DC72DD">
                    <w:pPr>
                      <w:pStyle w:val="NoSpacing"/>
                      <w:rPr>
                        <w:color w:val="2F5496" w:themeColor="accent1" w:themeShade="BF"/>
                        <w:sz w:val="24"/>
                      </w:rPr>
                    </w:pPr>
                    <w:r>
                      <w:rPr>
                        <w:color w:val="2F5496" w:themeColor="accent1" w:themeShade="BF"/>
                        <w:sz w:val="24"/>
                        <w:szCs w:val="24"/>
                      </w:rPr>
                      <w:t>Emre Dogan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C72DD" w14:paraId="727ABAF0" w14:textId="77777777">
            <w:tc>
              <w:tcPr>
                <w:tcW w:w="7221" w:type="dxa"/>
                <w:tcMar>
                  <w:top w:w="216" w:type="dxa"/>
                  <w:left w:w="115" w:type="dxa"/>
                  <w:bottom w:w="216" w:type="dxa"/>
                  <w:right w:w="115" w:type="dxa"/>
                </w:tcMar>
              </w:tcPr>
              <w:p w14:paraId="24BBC632" w14:textId="0DD3C871" w:rsidR="00DC72DD" w:rsidRDefault="00DC72DD">
                <w:pPr>
                  <w:pStyle w:val="NoSpacing"/>
                  <w:rPr>
                    <w:color w:val="4472C4" w:themeColor="accent1"/>
                    <w:sz w:val="28"/>
                    <w:szCs w:val="28"/>
                  </w:rPr>
                </w:pPr>
              </w:p>
              <w:p w14:paraId="52AF27A8" w14:textId="29B0D32E" w:rsidR="00DC72DD" w:rsidRDefault="00DC72DD">
                <w:pPr>
                  <w:pStyle w:val="NoSpacing"/>
                  <w:rPr>
                    <w:color w:val="4472C4" w:themeColor="accent1"/>
                    <w:sz w:val="28"/>
                    <w:szCs w:val="28"/>
                  </w:rPr>
                </w:pPr>
              </w:p>
              <w:p w14:paraId="24913A6A" w14:textId="77777777" w:rsidR="00DC72DD" w:rsidRDefault="00DC72DD">
                <w:pPr>
                  <w:pStyle w:val="NoSpacing"/>
                  <w:rPr>
                    <w:color w:val="4472C4" w:themeColor="accent1"/>
                  </w:rPr>
                </w:pPr>
              </w:p>
            </w:tc>
          </w:tr>
        </w:tbl>
        <w:p w14:paraId="45701C66" w14:textId="77777777" w:rsidR="006D0AF4" w:rsidRDefault="00DC72DD">
          <w:r>
            <w:br w:type="page"/>
          </w:r>
        </w:p>
        <w:sdt>
          <w:sdtPr>
            <w:id w:val="-168195954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575B918" w14:textId="2836FACF" w:rsidR="006D0AF4" w:rsidRDefault="006D0AF4">
              <w:pPr>
                <w:pStyle w:val="TOCHeading"/>
              </w:pPr>
              <w:r>
                <w:t>Table of Contents</w:t>
              </w:r>
            </w:p>
            <w:p w14:paraId="20962258" w14:textId="4A5EC91F" w:rsidR="006D0AF4" w:rsidRDefault="006D0AF4">
              <w:pPr>
                <w:pStyle w:val="TOC1"/>
                <w:tabs>
                  <w:tab w:val="right" w:leader="dot" w:pos="9016"/>
                </w:tabs>
                <w:rPr>
                  <w:noProof/>
                </w:rPr>
              </w:pPr>
              <w:r>
                <w:fldChar w:fldCharType="begin"/>
              </w:r>
              <w:r>
                <w:instrText xml:space="preserve"> TOC \o "1-3" \h \z \u </w:instrText>
              </w:r>
              <w:r>
                <w:fldChar w:fldCharType="separate"/>
              </w:r>
              <w:hyperlink w:anchor="_Toc90087675" w:history="1">
                <w:r w:rsidRPr="00462E3C">
                  <w:rPr>
                    <w:rStyle w:val="Hyperlink"/>
                    <w:noProof/>
                  </w:rPr>
                  <w:t>Introduction</w:t>
                </w:r>
                <w:r>
                  <w:rPr>
                    <w:noProof/>
                    <w:webHidden/>
                  </w:rPr>
                  <w:tab/>
                </w:r>
                <w:r>
                  <w:rPr>
                    <w:noProof/>
                    <w:webHidden/>
                  </w:rPr>
                  <w:fldChar w:fldCharType="begin"/>
                </w:r>
                <w:r>
                  <w:rPr>
                    <w:noProof/>
                    <w:webHidden/>
                  </w:rPr>
                  <w:instrText xml:space="preserve"> PAGEREF _Toc90087675 \h </w:instrText>
                </w:r>
                <w:r>
                  <w:rPr>
                    <w:noProof/>
                    <w:webHidden/>
                  </w:rPr>
                </w:r>
                <w:r>
                  <w:rPr>
                    <w:noProof/>
                    <w:webHidden/>
                  </w:rPr>
                  <w:fldChar w:fldCharType="separate"/>
                </w:r>
                <w:r>
                  <w:rPr>
                    <w:noProof/>
                    <w:webHidden/>
                  </w:rPr>
                  <w:t>2</w:t>
                </w:r>
                <w:r>
                  <w:rPr>
                    <w:noProof/>
                    <w:webHidden/>
                  </w:rPr>
                  <w:fldChar w:fldCharType="end"/>
                </w:r>
              </w:hyperlink>
            </w:p>
            <w:p w14:paraId="3AB04D54" w14:textId="186C6217" w:rsidR="006D0AF4" w:rsidRDefault="006D0AF4">
              <w:pPr>
                <w:pStyle w:val="TOC1"/>
                <w:tabs>
                  <w:tab w:val="right" w:leader="dot" w:pos="9016"/>
                </w:tabs>
                <w:rPr>
                  <w:noProof/>
                </w:rPr>
              </w:pPr>
              <w:hyperlink w:anchor="_Toc90087676" w:history="1">
                <w:r w:rsidRPr="00462E3C">
                  <w:rPr>
                    <w:rStyle w:val="Hyperlink"/>
                    <w:noProof/>
                  </w:rPr>
                  <w:t>Outliers</w:t>
                </w:r>
                <w:r>
                  <w:rPr>
                    <w:noProof/>
                    <w:webHidden/>
                  </w:rPr>
                  <w:tab/>
                </w:r>
                <w:r>
                  <w:rPr>
                    <w:noProof/>
                    <w:webHidden/>
                  </w:rPr>
                  <w:fldChar w:fldCharType="begin"/>
                </w:r>
                <w:r>
                  <w:rPr>
                    <w:noProof/>
                    <w:webHidden/>
                  </w:rPr>
                  <w:instrText xml:space="preserve"> PAGEREF _Toc90087676 \h </w:instrText>
                </w:r>
                <w:r>
                  <w:rPr>
                    <w:noProof/>
                    <w:webHidden/>
                  </w:rPr>
                </w:r>
                <w:r>
                  <w:rPr>
                    <w:noProof/>
                    <w:webHidden/>
                  </w:rPr>
                  <w:fldChar w:fldCharType="separate"/>
                </w:r>
                <w:r>
                  <w:rPr>
                    <w:noProof/>
                    <w:webHidden/>
                  </w:rPr>
                  <w:t>2</w:t>
                </w:r>
                <w:r>
                  <w:rPr>
                    <w:noProof/>
                    <w:webHidden/>
                  </w:rPr>
                  <w:fldChar w:fldCharType="end"/>
                </w:r>
              </w:hyperlink>
            </w:p>
            <w:p w14:paraId="504AA888" w14:textId="10FBD56A" w:rsidR="006D0AF4" w:rsidRDefault="006D0AF4">
              <w:r>
                <w:rPr>
                  <w:b/>
                  <w:bCs/>
                  <w:noProof/>
                </w:rPr>
                <w:fldChar w:fldCharType="end"/>
              </w:r>
            </w:p>
          </w:sdtContent>
        </w:sdt>
        <w:p w14:paraId="4D902B19" w14:textId="77777777" w:rsidR="006D0AF4" w:rsidRDefault="006D0AF4">
          <w:r>
            <w:br w:type="page"/>
          </w:r>
        </w:p>
        <w:p w14:paraId="175B4A7E" w14:textId="78FE4453" w:rsidR="00DC72DD" w:rsidRDefault="00AE007D"/>
      </w:sdtContent>
    </w:sdt>
    <w:p w14:paraId="0E278567" w14:textId="48470EF6" w:rsidR="00A179FC" w:rsidRDefault="007271F6" w:rsidP="007271F6">
      <w:pPr>
        <w:pStyle w:val="Heading1"/>
      </w:pPr>
      <w:bookmarkStart w:id="0" w:name="_Toc90087675"/>
      <w:r>
        <w:t>Introduction</w:t>
      </w:r>
      <w:bookmarkEnd w:id="0"/>
    </w:p>
    <w:p w14:paraId="6915D898" w14:textId="74E54143" w:rsidR="007271F6" w:rsidRDefault="007271F6" w:rsidP="007271F6">
      <w:pPr>
        <w:rPr>
          <w:sz w:val="24"/>
          <w:szCs w:val="24"/>
        </w:rPr>
      </w:pPr>
      <w:r>
        <w:rPr>
          <w:sz w:val="24"/>
          <w:szCs w:val="24"/>
        </w:rPr>
        <w:t xml:space="preserve">For task 2, I will be analysing how the </w:t>
      </w:r>
      <w:r w:rsidRPr="005C563D">
        <w:rPr>
          <w:b/>
          <w:bCs/>
          <w:sz w:val="24"/>
          <w:szCs w:val="24"/>
        </w:rPr>
        <w:t xml:space="preserve">presence of outliers </w:t>
      </w:r>
      <w:r>
        <w:rPr>
          <w:sz w:val="24"/>
          <w:szCs w:val="24"/>
        </w:rPr>
        <w:t xml:space="preserve">and the </w:t>
      </w:r>
      <w:r w:rsidRPr="005C563D">
        <w:rPr>
          <w:b/>
          <w:bCs/>
          <w:sz w:val="24"/>
          <w:szCs w:val="24"/>
        </w:rPr>
        <w:t>presence of selection bias</w:t>
      </w:r>
      <w:r>
        <w:rPr>
          <w:sz w:val="24"/>
          <w:szCs w:val="24"/>
        </w:rPr>
        <w:t xml:space="preserve"> affects the performance of a Linear Regression model. I will be looking at different performance factors such as the models:</w:t>
      </w:r>
    </w:p>
    <w:p w14:paraId="1A058AC6" w14:textId="0C98E22D" w:rsidR="007271F6" w:rsidRPr="005C563D" w:rsidRDefault="007271F6" w:rsidP="007271F6">
      <w:pPr>
        <w:pStyle w:val="ListParagraph"/>
        <w:numPr>
          <w:ilvl w:val="0"/>
          <w:numId w:val="2"/>
        </w:numPr>
        <w:rPr>
          <w:b/>
          <w:bCs/>
          <w:sz w:val="24"/>
          <w:szCs w:val="24"/>
        </w:rPr>
      </w:pPr>
      <w:r w:rsidRPr="005C563D">
        <w:rPr>
          <w:b/>
          <w:bCs/>
          <w:sz w:val="24"/>
          <w:szCs w:val="24"/>
        </w:rPr>
        <w:t>Coefficient of Determination</w:t>
      </w:r>
    </w:p>
    <w:p w14:paraId="60298561" w14:textId="4FB911C3" w:rsidR="007271F6" w:rsidRDefault="007271F6" w:rsidP="007271F6">
      <w:pPr>
        <w:pStyle w:val="ListParagraph"/>
        <w:numPr>
          <w:ilvl w:val="0"/>
          <w:numId w:val="2"/>
        </w:numPr>
        <w:rPr>
          <w:b/>
          <w:bCs/>
          <w:sz w:val="24"/>
          <w:szCs w:val="24"/>
        </w:rPr>
      </w:pPr>
      <w:r w:rsidRPr="005C563D">
        <w:rPr>
          <w:b/>
          <w:bCs/>
          <w:sz w:val="24"/>
          <w:szCs w:val="24"/>
        </w:rPr>
        <w:t>Mean Absolute Error</w:t>
      </w:r>
    </w:p>
    <w:p w14:paraId="09EB4680" w14:textId="3C9D8497" w:rsidR="00DB6D25" w:rsidRPr="005C563D" w:rsidRDefault="00DB6D25" w:rsidP="007271F6">
      <w:pPr>
        <w:pStyle w:val="ListParagraph"/>
        <w:numPr>
          <w:ilvl w:val="0"/>
          <w:numId w:val="2"/>
        </w:numPr>
        <w:rPr>
          <w:b/>
          <w:bCs/>
          <w:sz w:val="24"/>
          <w:szCs w:val="24"/>
        </w:rPr>
      </w:pPr>
      <w:r w:rsidRPr="005C563D">
        <w:rPr>
          <w:b/>
          <w:bCs/>
          <w:sz w:val="24"/>
          <w:szCs w:val="24"/>
        </w:rPr>
        <w:t xml:space="preserve">Mean </w:t>
      </w:r>
      <w:r>
        <w:rPr>
          <w:b/>
          <w:bCs/>
          <w:sz w:val="24"/>
          <w:szCs w:val="24"/>
        </w:rPr>
        <w:t>Squared</w:t>
      </w:r>
      <w:r w:rsidRPr="005C563D">
        <w:rPr>
          <w:b/>
          <w:bCs/>
          <w:sz w:val="24"/>
          <w:szCs w:val="24"/>
        </w:rPr>
        <w:t xml:space="preserve"> Error</w:t>
      </w:r>
    </w:p>
    <w:p w14:paraId="124BC31E" w14:textId="6FFE5DD4" w:rsidR="007271F6" w:rsidRPr="005C563D" w:rsidRDefault="007271F6" w:rsidP="007271F6">
      <w:pPr>
        <w:pStyle w:val="ListParagraph"/>
        <w:numPr>
          <w:ilvl w:val="0"/>
          <w:numId w:val="2"/>
        </w:numPr>
        <w:rPr>
          <w:b/>
          <w:bCs/>
          <w:sz w:val="24"/>
          <w:szCs w:val="24"/>
        </w:rPr>
      </w:pPr>
      <w:r w:rsidRPr="005C563D">
        <w:rPr>
          <w:b/>
          <w:bCs/>
          <w:sz w:val="24"/>
          <w:szCs w:val="24"/>
        </w:rPr>
        <w:t xml:space="preserve">Root Mean </w:t>
      </w:r>
      <w:r w:rsidR="00DB6D25">
        <w:rPr>
          <w:b/>
          <w:bCs/>
          <w:sz w:val="24"/>
          <w:szCs w:val="24"/>
        </w:rPr>
        <w:t>Squared</w:t>
      </w:r>
      <w:r w:rsidRPr="005C563D">
        <w:rPr>
          <w:b/>
          <w:bCs/>
          <w:sz w:val="24"/>
          <w:szCs w:val="24"/>
        </w:rPr>
        <w:t xml:space="preserve"> Error</w:t>
      </w:r>
    </w:p>
    <w:p w14:paraId="27F7A74A" w14:textId="748A2D45" w:rsidR="007271F6" w:rsidRDefault="007271F6" w:rsidP="007271F6">
      <w:pPr>
        <w:pStyle w:val="Heading1"/>
      </w:pPr>
      <w:bookmarkStart w:id="1" w:name="_Toc90087676"/>
      <w:r>
        <w:t>Outliers</w:t>
      </w:r>
      <w:bookmarkEnd w:id="1"/>
    </w:p>
    <w:p w14:paraId="7D7A73A9" w14:textId="7AF5781B" w:rsidR="0088291B" w:rsidRDefault="007271F6" w:rsidP="007271F6">
      <w:pPr>
        <w:rPr>
          <w:sz w:val="24"/>
          <w:szCs w:val="24"/>
        </w:rPr>
      </w:pPr>
      <w:r>
        <w:rPr>
          <w:sz w:val="24"/>
          <w:szCs w:val="24"/>
        </w:rPr>
        <w:t xml:space="preserve">For outliers, I will be examining how to </w:t>
      </w:r>
      <w:r w:rsidRPr="005C563D">
        <w:rPr>
          <w:b/>
          <w:bCs/>
          <w:sz w:val="24"/>
          <w:szCs w:val="24"/>
        </w:rPr>
        <w:t>number of outliers</w:t>
      </w:r>
      <w:r>
        <w:rPr>
          <w:sz w:val="24"/>
          <w:szCs w:val="24"/>
        </w:rPr>
        <w:t xml:space="preserve"> </w:t>
      </w:r>
      <w:r w:rsidR="00C54E54">
        <w:rPr>
          <w:sz w:val="24"/>
          <w:szCs w:val="24"/>
        </w:rPr>
        <w:t xml:space="preserve">and </w:t>
      </w:r>
      <w:r>
        <w:rPr>
          <w:sz w:val="24"/>
          <w:szCs w:val="24"/>
        </w:rPr>
        <w:t xml:space="preserve">the </w:t>
      </w:r>
      <w:r w:rsidRPr="005C563D">
        <w:rPr>
          <w:b/>
          <w:bCs/>
          <w:sz w:val="24"/>
          <w:szCs w:val="24"/>
        </w:rPr>
        <w:t xml:space="preserve">degree </w:t>
      </w:r>
      <w:r w:rsidR="00A40B90">
        <w:rPr>
          <w:sz w:val="24"/>
          <w:szCs w:val="24"/>
        </w:rPr>
        <w:t xml:space="preserve">(standard deviation) </w:t>
      </w:r>
      <w:r w:rsidRPr="005C563D">
        <w:rPr>
          <w:b/>
          <w:bCs/>
          <w:sz w:val="24"/>
          <w:szCs w:val="24"/>
        </w:rPr>
        <w:t>of outliers</w:t>
      </w:r>
      <w:r w:rsidR="0088291B">
        <w:rPr>
          <w:sz w:val="24"/>
          <w:szCs w:val="24"/>
        </w:rPr>
        <w:t>.</w:t>
      </w:r>
    </w:p>
    <w:p w14:paraId="0AEF856F" w14:textId="360D91E1" w:rsidR="00044659" w:rsidRDefault="0088291B" w:rsidP="007271F6">
      <w:pPr>
        <w:rPr>
          <w:sz w:val="24"/>
          <w:szCs w:val="24"/>
        </w:rPr>
      </w:pPr>
      <w:r>
        <w:rPr>
          <w:sz w:val="24"/>
          <w:szCs w:val="24"/>
        </w:rPr>
        <w:t xml:space="preserve">I will go about testing this like the following: generate a </w:t>
      </w:r>
      <w:r w:rsidRPr="005C563D">
        <w:rPr>
          <w:b/>
          <w:bCs/>
          <w:sz w:val="24"/>
          <w:szCs w:val="24"/>
        </w:rPr>
        <w:t>clean dataset</w:t>
      </w:r>
      <w:r>
        <w:rPr>
          <w:sz w:val="24"/>
          <w:szCs w:val="24"/>
        </w:rPr>
        <w:t xml:space="preserve"> </w:t>
      </w:r>
      <w:r w:rsidR="004B1F6B">
        <w:rPr>
          <w:sz w:val="24"/>
          <w:szCs w:val="24"/>
        </w:rPr>
        <w:t xml:space="preserve">with a </w:t>
      </w:r>
      <w:r w:rsidR="004B1F6B" w:rsidRPr="005C563D">
        <w:rPr>
          <w:b/>
          <w:bCs/>
          <w:sz w:val="24"/>
          <w:szCs w:val="24"/>
        </w:rPr>
        <w:t xml:space="preserve">mean of </w:t>
      </w:r>
      <w:r w:rsidR="00F05A37">
        <w:rPr>
          <w:b/>
          <w:bCs/>
          <w:sz w:val="24"/>
          <w:szCs w:val="24"/>
        </w:rPr>
        <w:t xml:space="preserve">almost </w:t>
      </w:r>
      <w:r w:rsidR="004B1F6B" w:rsidRPr="005C563D">
        <w:rPr>
          <w:b/>
          <w:bCs/>
          <w:sz w:val="24"/>
          <w:szCs w:val="24"/>
        </w:rPr>
        <w:t>0</w:t>
      </w:r>
      <w:r w:rsidR="004B1F6B">
        <w:rPr>
          <w:sz w:val="24"/>
          <w:szCs w:val="24"/>
        </w:rPr>
        <w:t xml:space="preserve"> and </w:t>
      </w:r>
      <w:r w:rsidR="00AD4F1B">
        <w:rPr>
          <w:sz w:val="24"/>
          <w:szCs w:val="24"/>
        </w:rPr>
        <w:t xml:space="preserve">a </w:t>
      </w:r>
      <w:r w:rsidR="004B1F6B" w:rsidRPr="005C563D">
        <w:rPr>
          <w:b/>
          <w:bCs/>
          <w:sz w:val="24"/>
          <w:szCs w:val="24"/>
        </w:rPr>
        <w:t>standard deviation of</w:t>
      </w:r>
      <w:r w:rsidR="004B1F6B">
        <w:rPr>
          <w:sz w:val="24"/>
          <w:szCs w:val="24"/>
        </w:rPr>
        <w:t xml:space="preserve"> </w:t>
      </w:r>
      <w:r w:rsidR="00F05A37">
        <w:rPr>
          <w:b/>
          <w:bCs/>
          <w:sz w:val="24"/>
          <w:szCs w:val="24"/>
        </w:rPr>
        <w:t>1</w:t>
      </w:r>
      <w:r w:rsidR="004B1F6B">
        <w:rPr>
          <w:sz w:val="24"/>
          <w:szCs w:val="24"/>
        </w:rPr>
        <w:t>.</w:t>
      </w:r>
      <w:r w:rsidR="008C64C0">
        <w:rPr>
          <w:sz w:val="24"/>
          <w:szCs w:val="24"/>
        </w:rPr>
        <w:t xml:space="preserve"> This will act as our </w:t>
      </w:r>
      <w:r w:rsidR="00044659" w:rsidRPr="005C563D">
        <w:rPr>
          <w:b/>
          <w:bCs/>
          <w:sz w:val="24"/>
          <w:szCs w:val="24"/>
        </w:rPr>
        <w:t>baseline</w:t>
      </w:r>
      <w:r w:rsidR="00044659">
        <w:rPr>
          <w:sz w:val="24"/>
          <w:szCs w:val="24"/>
        </w:rPr>
        <w:t xml:space="preserve">, and we will slowly adjust the variables </w:t>
      </w:r>
      <w:r w:rsidR="00C54E54">
        <w:rPr>
          <w:sz w:val="24"/>
          <w:szCs w:val="24"/>
        </w:rPr>
        <w:t xml:space="preserve">mentioned above </w:t>
      </w:r>
      <w:r w:rsidR="00044659">
        <w:rPr>
          <w:sz w:val="24"/>
          <w:szCs w:val="24"/>
        </w:rPr>
        <w:t>to see how they impact the performance of the model.</w:t>
      </w:r>
    </w:p>
    <w:p w14:paraId="5DAD68E4" w14:textId="3C8148AE" w:rsidR="00DB6D25" w:rsidRDefault="00044659" w:rsidP="00DB6D25">
      <w:pPr>
        <w:rPr>
          <w:sz w:val="24"/>
          <w:szCs w:val="24"/>
        </w:rPr>
      </w:pPr>
      <w:r>
        <w:rPr>
          <w:sz w:val="24"/>
          <w:szCs w:val="24"/>
        </w:rPr>
        <w:t>The model in all cases will be trained using Sk</w:t>
      </w:r>
      <w:r w:rsidR="005C563D">
        <w:rPr>
          <w:sz w:val="24"/>
          <w:szCs w:val="24"/>
        </w:rPr>
        <w:t>l</w:t>
      </w:r>
      <w:r>
        <w:rPr>
          <w:sz w:val="24"/>
          <w:szCs w:val="24"/>
        </w:rPr>
        <w:t xml:space="preserve">earn’s </w:t>
      </w:r>
      <w:r w:rsidRPr="005C563D">
        <w:rPr>
          <w:b/>
          <w:bCs/>
          <w:sz w:val="24"/>
          <w:szCs w:val="24"/>
        </w:rPr>
        <w:t>LinearRegression</w:t>
      </w:r>
      <w:r>
        <w:rPr>
          <w:sz w:val="24"/>
          <w:szCs w:val="24"/>
        </w:rPr>
        <w:t xml:space="preserve"> Model with the default parameters. The data used to train the model will be split using a standard </w:t>
      </w:r>
      <w:r w:rsidR="00C42CBA">
        <w:rPr>
          <w:sz w:val="24"/>
          <w:szCs w:val="24"/>
        </w:rPr>
        <w:t xml:space="preserve">80-20 </w:t>
      </w:r>
      <w:r>
        <w:rPr>
          <w:sz w:val="24"/>
          <w:szCs w:val="24"/>
        </w:rPr>
        <w:t>train-test spli</w:t>
      </w:r>
      <w:r w:rsidR="00C42CBA">
        <w:rPr>
          <w:sz w:val="24"/>
          <w:szCs w:val="24"/>
        </w:rPr>
        <w:t>t</w:t>
      </w:r>
      <w:r w:rsidR="00453135">
        <w:rPr>
          <w:sz w:val="24"/>
          <w:szCs w:val="24"/>
        </w:rPr>
        <w:t>.</w:t>
      </w:r>
      <w:r w:rsidR="00B56CBF">
        <w:rPr>
          <w:sz w:val="24"/>
          <w:szCs w:val="24"/>
        </w:rPr>
        <w:t xml:space="preserve"> The number of samples used for the clean dataset is 5000.</w:t>
      </w:r>
      <w:r w:rsidR="00140DB7">
        <w:rPr>
          <w:sz w:val="24"/>
          <w:szCs w:val="24"/>
        </w:rPr>
        <w:t xml:space="preserve"> An example of what outliers added to this clean dataset looks like is shown below:</w:t>
      </w:r>
    </w:p>
    <w:p w14:paraId="7C4F6F5A" w14:textId="18DAC6C2" w:rsidR="00B56CBF" w:rsidRDefault="00F60A36" w:rsidP="00140DB7">
      <w:pPr>
        <w:rPr>
          <w:sz w:val="24"/>
          <w:szCs w:val="24"/>
        </w:rPr>
      </w:pPr>
      <w:r>
        <w:rPr>
          <w:noProof/>
          <w:sz w:val="24"/>
          <w:szCs w:val="24"/>
        </w:rPr>
        <w:drawing>
          <wp:inline distT="0" distB="0" distL="0" distR="0" wp14:anchorId="2D3FD1A6" wp14:editId="6F8BE281">
            <wp:extent cx="2779758" cy="2085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863" cy="2110818"/>
                    </a:xfrm>
                    <a:prstGeom prst="rect">
                      <a:avLst/>
                    </a:prstGeom>
                    <a:noFill/>
                    <a:ln>
                      <a:noFill/>
                    </a:ln>
                  </pic:spPr>
                </pic:pic>
              </a:graphicData>
            </a:graphic>
          </wp:inline>
        </w:drawing>
      </w:r>
      <w:r w:rsidR="00140DB7">
        <w:rPr>
          <w:noProof/>
          <w:sz w:val="24"/>
          <w:szCs w:val="24"/>
        </w:rPr>
        <w:drawing>
          <wp:inline distT="0" distB="0" distL="0" distR="0" wp14:anchorId="6873F8D2" wp14:editId="3C6C5A48">
            <wp:extent cx="2779758" cy="2085975"/>
            <wp:effectExtent l="0" t="0" r="190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755" cy="2105484"/>
                    </a:xfrm>
                    <a:prstGeom prst="rect">
                      <a:avLst/>
                    </a:prstGeom>
                    <a:noFill/>
                    <a:ln>
                      <a:noFill/>
                    </a:ln>
                  </pic:spPr>
                </pic:pic>
              </a:graphicData>
            </a:graphic>
          </wp:inline>
        </w:drawing>
      </w:r>
    </w:p>
    <w:p w14:paraId="27177E0C" w14:textId="41A23822" w:rsidR="0088291B" w:rsidRDefault="00B56CBF" w:rsidP="00DB6D25">
      <w:pPr>
        <w:rPr>
          <w:sz w:val="24"/>
          <w:szCs w:val="24"/>
        </w:rPr>
      </w:pPr>
      <w:r>
        <w:rPr>
          <w:sz w:val="24"/>
          <w:szCs w:val="24"/>
        </w:rPr>
        <w:t xml:space="preserve">The image above was generated </w:t>
      </w:r>
      <w:r w:rsidR="00F04CF2">
        <w:rPr>
          <w:sz w:val="24"/>
          <w:szCs w:val="24"/>
        </w:rPr>
        <w:t>by adding 1000 outliers in the outer 1% bounds of the data, with a standard deviation of 2.0) to the clean dataset.</w:t>
      </w:r>
      <w:r w:rsidR="00BF4613">
        <w:rPr>
          <w:sz w:val="24"/>
          <w:szCs w:val="24"/>
        </w:rPr>
        <w:t xml:space="preserve"> Note: The type of outliers used here have high leverage and </w:t>
      </w:r>
      <w:r w:rsidR="00802EC2">
        <w:rPr>
          <w:sz w:val="24"/>
          <w:szCs w:val="24"/>
        </w:rPr>
        <w:t>high</w:t>
      </w:r>
      <w:r w:rsidR="00BF4613">
        <w:rPr>
          <w:sz w:val="24"/>
          <w:szCs w:val="24"/>
        </w:rPr>
        <w:t xml:space="preserve"> residual </w:t>
      </w:r>
      <w:r w:rsidR="00802EC2">
        <w:rPr>
          <w:sz w:val="24"/>
          <w:szCs w:val="24"/>
        </w:rPr>
        <w:t>to exaggerate the effects outliers could have and to better see the trends in the data.</w:t>
      </w:r>
    </w:p>
    <w:p w14:paraId="57B3F3B7" w14:textId="4795230D" w:rsidR="00DB6D25" w:rsidRDefault="00DB6D25" w:rsidP="00DB6D25">
      <w:r>
        <w:rPr>
          <w:sz w:val="24"/>
          <w:szCs w:val="24"/>
        </w:rPr>
        <w:t>After running all these tests (from std of 1</w:t>
      </w:r>
      <w:r w:rsidR="000737BF">
        <w:rPr>
          <w:sz w:val="24"/>
          <w:szCs w:val="24"/>
        </w:rPr>
        <w:t>-90 in intervals of 10 std and number of outliers from 0-</w:t>
      </w:r>
      <w:r w:rsidR="00140DB7">
        <w:rPr>
          <w:sz w:val="24"/>
          <w:szCs w:val="24"/>
        </w:rPr>
        <w:t>5000 in intervals of 100</w:t>
      </w:r>
      <w:r w:rsidR="003070FD">
        <w:rPr>
          <w:sz w:val="24"/>
          <w:szCs w:val="24"/>
        </w:rPr>
        <w:t xml:space="preserve"> totalling 500 iterations</w:t>
      </w:r>
      <w:r w:rsidR="000737BF">
        <w:rPr>
          <w:sz w:val="24"/>
          <w:szCs w:val="24"/>
        </w:rPr>
        <w:t>)</w:t>
      </w:r>
      <w:r w:rsidR="00140DB7">
        <w:rPr>
          <w:sz w:val="24"/>
          <w:szCs w:val="24"/>
        </w:rPr>
        <w:t>, it can be seen the outliers have a very negative impact on a Linear Regression model. Notably that Linear Regression i</w:t>
      </w:r>
      <w:r w:rsidR="00AD4F1B">
        <w:rPr>
          <w:sz w:val="24"/>
          <w:szCs w:val="24"/>
        </w:rPr>
        <w:t>s</w:t>
      </w:r>
      <w:r w:rsidR="00140DB7">
        <w:rPr>
          <w:sz w:val="24"/>
          <w:szCs w:val="24"/>
        </w:rPr>
        <w:t xml:space="preserve"> very sensitive to outliers.</w:t>
      </w:r>
    </w:p>
    <w:p w14:paraId="2CFA4C65" w14:textId="410F920B" w:rsidR="00140DB7" w:rsidRDefault="00DB6D25" w:rsidP="00140DB7">
      <w:pPr>
        <w:jc w:val="center"/>
        <w:rPr>
          <w:sz w:val="24"/>
          <w:szCs w:val="24"/>
        </w:rPr>
      </w:pPr>
      <w:r>
        <w:rPr>
          <w:noProof/>
          <w:sz w:val="24"/>
          <w:szCs w:val="24"/>
        </w:rPr>
        <w:lastRenderedPageBreak/>
        <w:drawing>
          <wp:inline distT="0" distB="0" distL="0" distR="0" wp14:anchorId="15E49654" wp14:editId="1870E4A7">
            <wp:extent cx="3943350" cy="434049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151" t="10829" r="51697" b="6688"/>
                    <a:stretch/>
                  </pic:blipFill>
                  <pic:spPr bwMode="auto">
                    <a:xfrm>
                      <a:off x="0" y="0"/>
                      <a:ext cx="4032815" cy="4438968"/>
                    </a:xfrm>
                    <a:prstGeom prst="rect">
                      <a:avLst/>
                    </a:prstGeom>
                    <a:noFill/>
                    <a:ln>
                      <a:noFill/>
                    </a:ln>
                    <a:extLst>
                      <a:ext uri="{53640926-AAD7-44D8-BBD7-CCE9431645EC}">
                        <a14:shadowObscured xmlns:a14="http://schemas.microsoft.com/office/drawing/2010/main"/>
                      </a:ext>
                    </a:extLst>
                  </pic:spPr>
                </pic:pic>
              </a:graphicData>
            </a:graphic>
          </wp:inline>
        </w:drawing>
      </w:r>
      <w:r w:rsidR="00140DB7">
        <w:rPr>
          <w:noProof/>
          <w:sz w:val="24"/>
          <w:szCs w:val="24"/>
        </w:rPr>
        <w:drawing>
          <wp:inline distT="0" distB="0" distL="0" distR="0" wp14:anchorId="1C393497" wp14:editId="1E297624">
            <wp:extent cx="3962400" cy="4426843"/>
            <wp:effectExtent l="0" t="0" r="0" b="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980" t="10829" r="9446" b="6688"/>
                    <a:stretch/>
                  </pic:blipFill>
                  <pic:spPr bwMode="auto">
                    <a:xfrm>
                      <a:off x="0" y="0"/>
                      <a:ext cx="3977349" cy="4443544"/>
                    </a:xfrm>
                    <a:prstGeom prst="rect">
                      <a:avLst/>
                    </a:prstGeom>
                    <a:noFill/>
                    <a:ln>
                      <a:noFill/>
                    </a:ln>
                    <a:extLst>
                      <a:ext uri="{53640926-AAD7-44D8-BBD7-CCE9431645EC}">
                        <a14:shadowObscured xmlns:a14="http://schemas.microsoft.com/office/drawing/2010/main"/>
                      </a:ext>
                    </a:extLst>
                  </pic:spPr>
                </pic:pic>
              </a:graphicData>
            </a:graphic>
          </wp:inline>
        </w:drawing>
      </w:r>
    </w:p>
    <w:p w14:paraId="0D627DB3" w14:textId="16C12FCB" w:rsidR="004D33A3" w:rsidRDefault="004D33A3" w:rsidP="004D33A3">
      <w:pPr>
        <w:rPr>
          <w:sz w:val="24"/>
          <w:szCs w:val="24"/>
        </w:rPr>
      </w:pPr>
      <w:r>
        <w:rPr>
          <w:sz w:val="24"/>
          <w:szCs w:val="24"/>
        </w:rPr>
        <w:lastRenderedPageBreak/>
        <w:t>A linear correlation can be seen with every evaluation metric</w:t>
      </w:r>
      <w:r w:rsidR="001A0CFE">
        <w:rPr>
          <w:sz w:val="24"/>
          <w:szCs w:val="24"/>
        </w:rPr>
        <w:t xml:space="preserve">. One interesting note is that </w:t>
      </w:r>
      <w:r w:rsidR="001A0CFE" w:rsidRPr="00BB1301">
        <w:rPr>
          <w:b/>
          <w:bCs/>
          <w:sz w:val="24"/>
          <w:szCs w:val="24"/>
        </w:rPr>
        <w:t>most of the error from outliers is introduced from roughly the first 0-1500 outliers</w:t>
      </w:r>
      <w:r w:rsidR="001A0CFE">
        <w:rPr>
          <w:sz w:val="24"/>
          <w:szCs w:val="24"/>
        </w:rPr>
        <w:t xml:space="preserve">, the number of outliers above this amount </w:t>
      </w:r>
      <w:r w:rsidR="001A0CFE" w:rsidRPr="00BB1301">
        <w:rPr>
          <w:b/>
          <w:bCs/>
          <w:sz w:val="24"/>
          <w:szCs w:val="24"/>
        </w:rPr>
        <w:t>contributes little to the overall error</w:t>
      </w:r>
      <w:r w:rsidR="001A0CFE">
        <w:rPr>
          <w:sz w:val="24"/>
          <w:szCs w:val="24"/>
        </w:rPr>
        <w:t xml:space="preserve"> in the regression model.</w:t>
      </w:r>
      <w:r w:rsidR="006F40A9">
        <w:rPr>
          <w:sz w:val="24"/>
          <w:szCs w:val="24"/>
        </w:rPr>
        <w:t xml:space="preserve"> Another thing that can be inferred from the “Estimated Coefficient” plot (which is the last plot) is that outliers have a big impact on both the </w:t>
      </w:r>
      <w:r w:rsidR="006F40A9" w:rsidRPr="00807CDE">
        <w:rPr>
          <w:b/>
          <w:bCs/>
          <w:sz w:val="24"/>
          <w:szCs w:val="24"/>
        </w:rPr>
        <w:t>mean</w:t>
      </w:r>
      <w:r w:rsidR="006F40A9">
        <w:rPr>
          <w:sz w:val="24"/>
          <w:szCs w:val="24"/>
        </w:rPr>
        <w:t xml:space="preserve"> and the </w:t>
      </w:r>
      <w:r w:rsidR="006F40A9" w:rsidRPr="00807CDE">
        <w:rPr>
          <w:b/>
          <w:bCs/>
          <w:sz w:val="24"/>
          <w:szCs w:val="24"/>
        </w:rPr>
        <w:t>variance/standard deviation</w:t>
      </w:r>
      <w:r w:rsidR="006F40A9">
        <w:rPr>
          <w:sz w:val="24"/>
          <w:szCs w:val="24"/>
        </w:rPr>
        <w:t xml:space="preserve"> of the data.</w:t>
      </w:r>
    </w:p>
    <w:p w14:paraId="681E81AA" w14:textId="248FE58F" w:rsidR="00AA3E54" w:rsidRDefault="00AA3E54" w:rsidP="004D33A3">
      <w:pPr>
        <w:rPr>
          <w:sz w:val="24"/>
          <w:szCs w:val="24"/>
        </w:rPr>
      </w:pPr>
      <w:r>
        <w:rPr>
          <w:sz w:val="24"/>
          <w:szCs w:val="24"/>
        </w:rPr>
        <w:t>From understanding the theory, th</w:t>
      </w:r>
      <w:r w:rsidR="007A6B69">
        <w:rPr>
          <w:sz w:val="24"/>
          <w:szCs w:val="24"/>
        </w:rPr>
        <w:t>e</w:t>
      </w:r>
      <w:r>
        <w:rPr>
          <w:sz w:val="24"/>
          <w:szCs w:val="24"/>
        </w:rPr>
        <w:t xml:space="preserve"> results </w:t>
      </w:r>
      <w:r w:rsidR="00FF5ABD">
        <w:rPr>
          <w:sz w:val="24"/>
          <w:szCs w:val="24"/>
        </w:rPr>
        <w:t>align</w:t>
      </w:r>
      <w:r>
        <w:rPr>
          <w:sz w:val="24"/>
          <w:szCs w:val="24"/>
        </w:rPr>
        <w:t xml:space="preserve"> with what I would expect from the presence of outliers in a linear regression dataset.</w:t>
      </w:r>
      <w:r w:rsidR="00FF5ABD">
        <w:rPr>
          <w:sz w:val="24"/>
          <w:szCs w:val="24"/>
        </w:rPr>
        <w:t xml:space="preserve"> Depending on the type of outlier, it can </w:t>
      </w:r>
      <w:r w:rsidR="00FF5ABD" w:rsidRPr="00BB1301">
        <w:rPr>
          <w:b/>
          <w:bCs/>
          <w:sz w:val="24"/>
          <w:szCs w:val="24"/>
        </w:rPr>
        <w:t>increase error variance</w:t>
      </w:r>
      <w:r w:rsidR="00FF5ABD">
        <w:rPr>
          <w:sz w:val="24"/>
          <w:szCs w:val="24"/>
        </w:rPr>
        <w:t xml:space="preserve"> and </w:t>
      </w:r>
      <w:r w:rsidR="00FF5ABD" w:rsidRPr="00BB1301">
        <w:rPr>
          <w:b/>
          <w:bCs/>
          <w:sz w:val="24"/>
          <w:szCs w:val="24"/>
        </w:rPr>
        <w:t>bias estimates</w:t>
      </w:r>
      <w:r w:rsidR="00FF5ABD">
        <w:rPr>
          <w:sz w:val="24"/>
          <w:szCs w:val="24"/>
        </w:rPr>
        <w:t xml:space="preserve"> as they could potentially have a lot of </w:t>
      </w:r>
      <w:r w:rsidR="00FF5ABD" w:rsidRPr="00BB1301">
        <w:rPr>
          <w:b/>
          <w:bCs/>
          <w:sz w:val="24"/>
          <w:szCs w:val="24"/>
        </w:rPr>
        <w:t>influence</w:t>
      </w:r>
      <w:r w:rsidR="00FF5ABD">
        <w:rPr>
          <w:sz w:val="24"/>
          <w:szCs w:val="24"/>
        </w:rPr>
        <w:t xml:space="preserve"> on the data. This will result in </w:t>
      </w:r>
      <w:r w:rsidR="001414A3">
        <w:rPr>
          <w:sz w:val="24"/>
          <w:szCs w:val="24"/>
        </w:rPr>
        <w:t xml:space="preserve">the model trying to fit a regression line through all the points the best it can but because those outliers are </w:t>
      </w:r>
      <w:r w:rsidR="001414A3" w:rsidRPr="00BB1301">
        <w:rPr>
          <w:b/>
          <w:bCs/>
          <w:sz w:val="24"/>
          <w:szCs w:val="24"/>
        </w:rPr>
        <w:t>irrespective of most of the data</w:t>
      </w:r>
      <w:r w:rsidR="001414A3">
        <w:rPr>
          <w:sz w:val="24"/>
          <w:szCs w:val="24"/>
        </w:rPr>
        <w:t xml:space="preserve"> (typically less than </w:t>
      </w:r>
      <w:r w:rsidR="001414A3" w:rsidRPr="00BB1301">
        <w:rPr>
          <w:b/>
          <w:bCs/>
          <w:sz w:val="24"/>
          <w:szCs w:val="24"/>
        </w:rPr>
        <w:t>2-3 standard deviations from the mean</w:t>
      </w:r>
      <w:r w:rsidR="001414A3">
        <w:rPr>
          <w:sz w:val="24"/>
          <w:szCs w:val="24"/>
        </w:rPr>
        <w:t xml:space="preserve">), and have a lot of influence, it will lead to an </w:t>
      </w:r>
      <w:r w:rsidR="001414A3" w:rsidRPr="005647FC">
        <w:rPr>
          <w:b/>
          <w:bCs/>
          <w:sz w:val="24"/>
          <w:szCs w:val="24"/>
        </w:rPr>
        <w:t>unrepresentative model</w:t>
      </w:r>
      <w:r w:rsidR="001414A3">
        <w:rPr>
          <w:sz w:val="24"/>
          <w:szCs w:val="24"/>
        </w:rPr>
        <w:t xml:space="preserve"> which will fail to accurately predict the data.</w:t>
      </w:r>
    </w:p>
    <w:p w14:paraId="65DE4A26" w14:textId="76742591" w:rsidR="001414A3" w:rsidRDefault="001414A3" w:rsidP="004D33A3">
      <w:pPr>
        <w:rPr>
          <w:sz w:val="24"/>
          <w:szCs w:val="24"/>
        </w:rPr>
      </w:pPr>
      <w:r>
        <w:rPr>
          <w:sz w:val="24"/>
          <w:szCs w:val="24"/>
        </w:rPr>
        <w:t xml:space="preserve">However, another thing to point out here is that </w:t>
      </w:r>
      <w:r w:rsidRPr="005647FC">
        <w:rPr>
          <w:b/>
          <w:bCs/>
          <w:sz w:val="24"/>
          <w:szCs w:val="24"/>
        </w:rPr>
        <w:t>for small amounts of outliers, the error is not too great</w:t>
      </w:r>
      <w:r>
        <w:rPr>
          <w:sz w:val="24"/>
          <w:szCs w:val="24"/>
        </w:rPr>
        <w:t xml:space="preserve">. This is important because it might not always be the best idea to remove all outliers as they may contain </w:t>
      </w:r>
      <w:r w:rsidRPr="005647FC">
        <w:rPr>
          <w:b/>
          <w:bCs/>
          <w:sz w:val="24"/>
          <w:szCs w:val="24"/>
        </w:rPr>
        <w:t>valuable information</w:t>
      </w:r>
      <w:r>
        <w:rPr>
          <w:sz w:val="24"/>
          <w:szCs w:val="24"/>
        </w:rPr>
        <w:t xml:space="preserve"> that will be </w:t>
      </w:r>
      <w:r w:rsidRPr="005647FC">
        <w:rPr>
          <w:b/>
          <w:bCs/>
          <w:sz w:val="24"/>
          <w:szCs w:val="24"/>
        </w:rPr>
        <w:t>lost otherwise</w:t>
      </w:r>
      <w:r>
        <w:rPr>
          <w:sz w:val="24"/>
          <w:szCs w:val="24"/>
        </w:rPr>
        <w:t xml:space="preserve"> (for example, if looking at basketball player statistics, one would not remove Michael Jordan or Kobe Bryant just because they are outliers).</w:t>
      </w:r>
      <w:r w:rsidR="004C011B">
        <w:rPr>
          <w:sz w:val="24"/>
          <w:szCs w:val="24"/>
        </w:rPr>
        <w:t xml:space="preserve"> So, an important skill to learn would be to identify </w:t>
      </w:r>
      <w:r w:rsidR="004C011B" w:rsidRPr="005647FC">
        <w:rPr>
          <w:b/>
          <w:bCs/>
          <w:sz w:val="24"/>
          <w:szCs w:val="24"/>
        </w:rPr>
        <w:t>when</w:t>
      </w:r>
      <w:r w:rsidR="004C011B">
        <w:rPr>
          <w:sz w:val="24"/>
          <w:szCs w:val="24"/>
        </w:rPr>
        <w:t xml:space="preserve"> to remove outliers or not in addition to </w:t>
      </w:r>
      <w:r w:rsidR="004C011B" w:rsidRPr="005647FC">
        <w:rPr>
          <w:b/>
          <w:bCs/>
          <w:sz w:val="24"/>
          <w:szCs w:val="24"/>
        </w:rPr>
        <w:t>how</w:t>
      </w:r>
      <w:r w:rsidR="004C011B">
        <w:rPr>
          <w:sz w:val="24"/>
          <w:szCs w:val="24"/>
        </w:rPr>
        <w:t xml:space="preserve"> to remove outliers. Unfortunately, the former skill depends on the dataset you are working with and the </w:t>
      </w:r>
      <w:r w:rsidR="004C011B" w:rsidRPr="005647FC">
        <w:rPr>
          <w:b/>
          <w:bCs/>
          <w:sz w:val="24"/>
          <w:szCs w:val="24"/>
        </w:rPr>
        <w:t>context</w:t>
      </w:r>
      <w:r w:rsidR="004C011B">
        <w:rPr>
          <w:sz w:val="24"/>
          <w:szCs w:val="24"/>
        </w:rPr>
        <w:t xml:space="preserve"> that comes along with that dataset. But a general rule of thumb is to try and remove the outlier to see what impact it has on the model, whether a good or bad one. If you decided you cannot remove the </w:t>
      </w:r>
      <w:r w:rsidR="00D00711">
        <w:rPr>
          <w:sz w:val="24"/>
          <w:szCs w:val="24"/>
        </w:rPr>
        <w:t>outlier,</w:t>
      </w:r>
      <w:r w:rsidR="004C011B">
        <w:rPr>
          <w:sz w:val="24"/>
          <w:szCs w:val="24"/>
        </w:rPr>
        <w:t xml:space="preserve"> but it is having a negative impact on the model, you could attempt to </w:t>
      </w:r>
      <w:r w:rsidR="004C011B" w:rsidRPr="005647FC">
        <w:rPr>
          <w:b/>
          <w:bCs/>
          <w:sz w:val="24"/>
          <w:szCs w:val="24"/>
        </w:rPr>
        <w:t>transform</w:t>
      </w:r>
      <w:r w:rsidR="004C011B">
        <w:rPr>
          <w:sz w:val="24"/>
          <w:szCs w:val="24"/>
        </w:rPr>
        <w:t xml:space="preserve"> the data using either </w:t>
      </w:r>
      <w:r w:rsidR="004C011B" w:rsidRPr="005647FC">
        <w:rPr>
          <w:b/>
          <w:bCs/>
          <w:sz w:val="24"/>
          <w:szCs w:val="24"/>
        </w:rPr>
        <w:t>square root</w:t>
      </w:r>
      <w:r w:rsidR="004C011B">
        <w:rPr>
          <w:sz w:val="24"/>
          <w:szCs w:val="24"/>
        </w:rPr>
        <w:t xml:space="preserve"> or </w:t>
      </w:r>
      <w:r w:rsidR="004C011B" w:rsidRPr="005647FC">
        <w:rPr>
          <w:b/>
          <w:bCs/>
          <w:sz w:val="24"/>
          <w:szCs w:val="24"/>
        </w:rPr>
        <w:t>logarithmic</w:t>
      </w:r>
      <w:r w:rsidR="004C011B">
        <w:rPr>
          <w:sz w:val="24"/>
          <w:szCs w:val="24"/>
        </w:rPr>
        <w:t xml:space="preserve"> transformations to pull in high numbers in order to reduce their </w:t>
      </w:r>
      <w:r w:rsidR="004C011B" w:rsidRPr="005647FC">
        <w:rPr>
          <w:b/>
          <w:bCs/>
          <w:sz w:val="24"/>
          <w:szCs w:val="24"/>
        </w:rPr>
        <w:t>leverage and residual</w:t>
      </w:r>
      <w:r w:rsidR="004C011B">
        <w:rPr>
          <w:sz w:val="24"/>
          <w:szCs w:val="24"/>
        </w:rPr>
        <w:t xml:space="preserve">. </w:t>
      </w:r>
      <w:r w:rsidR="006F40A9">
        <w:rPr>
          <w:sz w:val="24"/>
          <w:szCs w:val="24"/>
        </w:rPr>
        <w:t xml:space="preserve">You could also </w:t>
      </w:r>
      <w:r w:rsidR="006F40A9">
        <w:rPr>
          <w:b/>
          <w:bCs/>
          <w:sz w:val="24"/>
          <w:szCs w:val="24"/>
        </w:rPr>
        <w:t xml:space="preserve">impute </w:t>
      </w:r>
      <w:r w:rsidR="0034303A">
        <w:rPr>
          <w:sz w:val="24"/>
          <w:szCs w:val="24"/>
        </w:rPr>
        <w:t xml:space="preserve">the outliers if you decided that the outliers are artificial. </w:t>
      </w:r>
      <w:r w:rsidR="004C011B">
        <w:rPr>
          <w:sz w:val="24"/>
          <w:szCs w:val="24"/>
        </w:rPr>
        <w:t>Another solution could be to just try another model</w:t>
      </w:r>
      <w:r w:rsidR="00D00711">
        <w:rPr>
          <w:sz w:val="24"/>
          <w:szCs w:val="24"/>
        </w:rPr>
        <w:t xml:space="preserve"> that might fit the data better (maybe a </w:t>
      </w:r>
      <w:r w:rsidR="00D00711" w:rsidRPr="005647FC">
        <w:rPr>
          <w:b/>
          <w:bCs/>
          <w:sz w:val="24"/>
          <w:szCs w:val="24"/>
        </w:rPr>
        <w:t>polynomial regression model</w:t>
      </w:r>
      <w:r w:rsidR="00D00711">
        <w:rPr>
          <w:sz w:val="24"/>
          <w:szCs w:val="24"/>
        </w:rPr>
        <w:t xml:space="preserve"> instead of linear?) or one that is less sensitive to outliers.</w:t>
      </w:r>
    </w:p>
    <w:p w14:paraId="53F0B742" w14:textId="10C21A12" w:rsidR="00D00711" w:rsidRDefault="00D00711" w:rsidP="004D33A3">
      <w:pPr>
        <w:rPr>
          <w:sz w:val="24"/>
          <w:szCs w:val="24"/>
        </w:rPr>
      </w:pPr>
      <w:r>
        <w:rPr>
          <w:sz w:val="24"/>
          <w:szCs w:val="24"/>
        </w:rPr>
        <w:t>If you have decided that it might be best to remove the outliers, but there are too many to remove visually or by hand (which could be the case in real</w:t>
      </w:r>
      <w:r w:rsidR="00AD4F1B">
        <w:rPr>
          <w:sz w:val="24"/>
          <w:szCs w:val="24"/>
        </w:rPr>
        <w:t>-</w:t>
      </w:r>
      <w:r>
        <w:rPr>
          <w:sz w:val="24"/>
          <w:szCs w:val="24"/>
        </w:rPr>
        <w:t>life scenarios if the dataset is very noisy) as in our example, you could try some of the following options:</w:t>
      </w:r>
    </w:p>
    <w:p w14:paraId="19445E65" w14:textId="65E6F24B" w:rsidR="00D00711" w:rsidRDefault="00D00711" w:rsidP="004D33A3">
      <w:pPr>
        <w:rPr>
          <w:sz w:val="24"/>
          <w:szCs w:val="24"/>
        </w:rPr>
      </w:pPr>
      <w:r>
        <w:rPr>
          <w:sz w:val="24"/>
          <w:szCs w:val="24"/>
        </w:rPr>
        <w:t xml:space="preserve">If the data is univariate, then a simple box plot can be used to remove outliers visually or </w:t>
      </w:r>
      <w:r w:rsidR="00A327EB">
        <w:rPr>
          <w:sz w:val="24"/>
          <w:szCs w:val="24"/>
        </w:rPr>
        <w:t>mathematically by removing all data roughly outside 1.5 times the inter-quartile range</w:t>
      </w:r>
      <w:r w:rsidR="00900C39">
        <w:rPr>
          <w:sz w:val="24"/>
          <w:szCs w:val="24"/>
        </w:rPr>
        <w:t xml:space="preserve"> (</w:t>
      </w:r>
      <w:r w:rsidR="00900C39" w:rsidRPr="003468EE">
        <w:rPr>
          <w:b/>
          <w:bCs/>
          <w:sz w:val="24"/>
          <w:szCs w:val="24"/>
        </w:rPr>
        <w:t>Tukey’s box plot method</w:t>
      </w:r>
      <w:r w:rsidR="00900C39">
        <w:rPr>
          <w:sz w:val="24"/>
          <w:szCs w:val="24"/>
        </w:rPr>
        <w:t xml:space="preserve">). </w:t>
      </w:r>
      <w:r w:rsidR="00A327EB">
        <w:rPr>
          <w:sz w:val="24"/>
          <w:szCs w:val="24"/>
        </w:rPr>
        <w:t xml:space="preserve">Another method is to compute the </w:t>
      </w:r>
      <w:r w:rsidR="00900C39" w:rsidRPr="003468EE">
        <w:rPr>
          <w:b/>
          <w:bCs/>
          <w:sz w:val="24"/>
          <w:szCs w:val="24"/>
        </w:rPr>
        <w:t>Internally Standardized Residuals/</w:t>
      </w:r>
      <w:r w:rsidR="00A327EB" w:rsidRPr="003468EE">
        <w:rPr>
          <w:b/>
          <w:bCs/>
          <w:sz w:val="24"/>
          <w:szCs w:val="24"/>
        </w:rPr>
        <w:t>Z-score</w:t>
      </w:r>
      <w:r w:rsidR="00A327EB">
        <w:rPr>
          <w:sz w:val="24"/>
          <w:szCs w:val="24"/>
        </w:rPr>
        <w:t xml:space="preserve"> of </w:t>
      </w:r>
      <w:r w:rsidR="00900C39">
        <w:rPr>
          <w:sz w:val="24"/>
          <w:szCs w:val="24"/>
        </w:rPr>
        <w:t>the data a</w:t>
      </w:r>
      <w:r w:rsidR="00A327EB">
        <w:rPr>
          <w:sz w:val="24"/>
          <w:szCs w:val="24"/>
        </w:rPr>
        <w:t xml:space="preserve">nd reject </w:t>
      </w:r>
      <w:r w:rsidR="00900C39">
        <w:rPr>
          <w:sz w:val="24"/>
          <w:szCs w:val="24"/>
        </w:rPr>
        <w:t xml:space="preserve">values above a certain threshold. Z-score is a measure of how many standard deviations the data point is away from its mean, so a threshold of around 2-3 could work for most datasets. However, the issue with Z-score is that it is dependent on statistics such as standard deviation and mean which are highly susceptible to outliers, so one could use a more robust method called the </w:t>
      </w:r>
      <w:r w:rsidR="00900C39" w:rsidRPr="003468EE">
        <w:rPr>
          <w:b/>
          <w:bCs/>
          <w:sz w:val="24"/>
          <w:szCs w:val="24"/>
        </w:rPr>
        <w:t xml:space="preserve">Median Absolute Deviation method </w:t>
      </w:r>
      <w:r w:rsidR="00900C39">
        <w:rPr>
          <w:sz w:val="24"/>
          <w:szCs w:val="24"/>
        </w:rPr>
        <w:t xml:space="preserve">(MAD) which replaces the standard deviation and mean for </w:t>
      </w:r>
      <w:r w:rsidR="006835DE">
        <w:rPr>
          <w:sz w:val="24"/>
          <w:szCs w:val="24"/>
        </w:rPr>
        <w:t>things like median and median absolute deviation.</w:t>
      </w:r>
    </w:p>
    <w:p w14:paraId="1F95C220" w14:textId="016ED76B" w:rsidR="003468EE" w:rsidRPr="00434B37" w:rsidRDefault="00A327EB" w:rsidP="004D33A3">
      <w:r>
        <w:rPr>
          <w:sz w:val="24"/>
          <w:szCs w:val="24"/>
        </w:rPr>
        <w:lastRenderedPageBreak/>
        <w:t xml:space="preserve">If the data is bivariate (as in our case) or multivariate, then a more sophisticated approach must be taken. One </w:t>
      </w:r>
      <w:r w:rsidR="003468EE">
        <w:rPr>
          <w:sz w:val="24"/>
          <w:szCs w:val="24"/>
        </w:rPr>
        <w:t xml:space="preserve">such approach would be a distance metric such as the </w:t>
      </w:r>
      <w:r w:rsidR="003468EE">
        <w:rPr>
          <w:b/>
          <w:bCs/>
          <w:sz w:val="24"/>
          <w:szCs w:val="24"/>
        </w:rPr>
        <w:t xml:space="preserve">Mahalanobis Distance </w:t>
      </w:r>
      <w:r w:rsidR="003468EE" w:rsidRPr="003468EE">
        <w:rPr>
          <w:sz w:val="24"/>
          <w:szCs w:val="24"/>
        </w:rPr>
        <w:t>(MD)</w:t>
      </w:r>
      <w:r w:rsidR="003468EE">
        <w:rPr>
          <w:sz w:val="24"/>
          <w:szCs w:val="24"/>
        </w:rPr>
        <w:t>. The MD determines the distance between a data point and a distribution</w:t>
      </w:r>
      <w:r w:rsidR="00434B37">
        <w:rPr>
          <w:sz w:val="24"/>
          <w:szCs w:val="24"/>
        </w:rPr>
        <w:t xml:space="preserve"> using their mean and covariance</w:t>
      </w:r>
      <w:r w:rsidR="003468EE">
        <w:rPr>
          <w:sz w:val="24"/>
          <w:szCs w:val="24"/>
        </w:rPr>
        <w:t xml:space="preserve">. It can be thought of as a multivariate generalization of z-score for univariate data. Like the Z-score, the MD also compares </w:t>
      </w:r>
      <w:r w:rsidR="00B20E9F">
        <w:rPr>
          <w:sz w:val="24"/>
          <w:szCs w:val="24"/>
        </w:rPr>
        <w:t>distance observations with a threshold and rejects data points above or below that threshold depending on how it is configured by the developer.</w:t>
      </w:r>
      <w:r w:rsidR="00434B37">
        <w:rPr>
          <w:sz w:val="24"/>
          <w:szCs w:val="24"/>
        </w:rPr>
        <w:t xml:space="preserve"> However, much like with Z-score, it is very susceptible to outliers and so a more robust variation to the MD exists called the </w:t>
      </w:r>
      <w:r w:rsidR="00434B37">
        <w:rPr>
          <w:b/>
          <w:bCs/>
          <w:sz w:val="24"/>
          <w:szCs w:val="24"/>
        </w:rPr>
        <w:t>Minimum Covariance Determinant</w:t>
      </w:r>
      <w:r w:rsidR="00434B37">
        <w:rPr>
          <w:sz w:val="24"/>
          <w:szCs w:val="24"/>
        </w:rPr>
        <w:t xml:space="preserve"> (MCD). </w:t>
      </w:r>
      <w:r w:rsidR="00434B37" w:rsidRPr="00BB1301">
        <w:rPr>
          <w:sz w:val="24"/>
          <w:szCs w:val="24"/>
        </w:rPr>
        <w:t>The MCD uses a subset of the sample where the determinant of the covariance matrix is as small as possible.</w:t>
      </w:r>
      <w:r w:rsidR="00BB1301" w:rsidRPr="00BB1301">
        <w:rPr>
          <w:sz w:val="24"/>
          <w:szCs w:val="24"/>
        </w:rPr>
        <w:t xml:space="preserve"> As opposed to MD, </w:t>
      </w:r>
      <w:r w:rsidR="00BB1301" w:rsidRPr="00BB1301">
        <w:rPr>
          <w:b/>
          <w:bCs/>
          <w:sz w:val="24"/>
          <w:szCs w:val="24"/>
        </w:rPr>
        <w:t>Euclidean distance</w:t>
      </w:r>
      <w:r w:rsidR="00BB1301" w:rsidRPr="00BB1301">
        <w:rPr>
          <w:sz w:val="24"/>
          <w:szCs w:val="24"/>
        </w:rPr>
        <w:t xml:space="preserve"> can also be used to identify outliers, however</w:t>
      </w:r>
      <w:r w:rsidR="00AD4F1B">
        <w:rPr>
          <w:sz w:val="24"/>
          <w:szCs w:val="24"/>
        </w:rPr>
        <w:t>,</w:t>
      </w:r>
      <w:r w:rsidR="00BB1301" w:rsidRPr="00BB1301">
        <w:rPr>
          <w:sz w:val="24"/>
          <w:szCs w:val="24"/>
        </w:rPr>
        <w:t xml:space="preserve"> because it does not use the covariance matrix of the variables of the dataset, it cannot detect outliers based on the distribution pattern of the data meaning it might mark some non-outlier points as outliers.</w:t>
      </w:r>
    </w:p>
    <w:p w14:paraId="06698130" w14:textId="0D783EEA" w:rsidR="00A327EB" w:rsidRDefault="003468EE" w:rsidP="004D33A3">
      <w:pPr>
        <w:rPr>
          <w:b/>
          <w:bCs/>
          <w:sz w:val="24"/>
          <w:szCs w:val="24"/>
        </w:rPr>
      </w:pPr>
      <w:r w:rsidRPr="003468EE">
        <w:rPr>
          <w:b/>
          <w:bCs/>
          <w:sz w:val="24"/>
          <w:szCs w:val="24"/>
        </w:rPr>
        <w:t>Note that MD and Z-score assume the data has an underlying normal distributio</w:t>
      </w:r>
      <w:r w:rsidR="00C76AEC">
        <w:rPr>
          <w:b/>
          <w:bCs/>
          <w:sz w:val="24"/>
          <w:szCs w:val="24"/>
        </w:rPr>
        <w:t>n</w:t>
      </w:r>
      <w:r w:rsidRPr="003468EE">
        <w:rPr>
          <w:b/>
          <w:bCs/>
          <w:sz w:val="24"/>
          <w:szCs w:val="24"/>
        </w:rPr>
        <w:t>.</w:t>
      </w:r>
    </w:p>
    <w:p w14:paraId="5448DB72" w14:textId="043E4D12" w:rsidR="00434B37" w:rsidRDefault="00434B37" w:rsidP="004D33A3">
      <w:pPr>
        <w:rPr>
          <w:sz w:val="24"/>
          <w:szCs w:val="24"/>
        </w:rPr>
      </w:pPr>
      <w:r>
        <w:rPr>
          <w:sz w:val="24"/>
          <w:szCs w:val="24"/>
        </w:rPr>
        <w:t xml:space="preserve">Apart from these two popular methods, others exist such as </w:t>
      </w:r>
      <w:r w:rsidRPr="00BB1301">
        <w:rPr>
          <w:b/>
          <w:bCs/>
          <w:sz w:val="24"/>
          <w:szCs w:val="24"/>
        </w:rPr>
        <w:t>k-nearest neighbours</w:t>
      </w:r>
      <w:r>
        <w:rPr>
          <w:sz w:val="24"/>
          <w:szCs w:val="24"/>
        </w:rPr>
        <w:t xml:space="preserve">, </w:t>
      </w:r>
      <w:r w:rsidRPr="00BB1301">
        <w:rPr>
          <w:b/>
          <w:bCs/>
          <w:sz w:val="24"/>
          <w:szCs w:val="24"/>
        </w:rPr>
        <w:t>DBSCAN</w:t>
      </w:r>
      <w:r>
        <w:rPr>
          <w:sz w:val="24"/>
          <w:szCs w:val="24"/>
        </w:rPr>
        <w:t xml:space="preserve">, and </w:t>
      </w:r>
      <w:r w:rsidRPr="00BB1301">
        <w:rPr>
          <w:b/>
          <w:bCs/>
          <w:sz w:val="24"/>
          <w:szCs w:val="24"/>
        </w:rPr>
        <w:t>isolation forests</w:t>
      </w:r>
      <w:r>
        <w:rPr>
          <w:sz w:val="24"/>
          <w:szCs w:val="24"/>
        </w:rPr>
        <w:t>. Although</w:t>
      </w:r>
      <w:r w:rsidR="00BB1301">
        <w:rPr>
          <w:sz w:val="24"/>
          <w:szCs w:val="24"/>
        </w:rPr>
        <w:t>,</w:t>
      </w:r>
      <w:r>
        <w:rPr>
          <w:sz w:val="24"/>
          <w:szCs w:val="24"/>
        </w:rPr>
        <w:t xml:space="preserve"> these methods are more suited to removing outliers from classification problem sets which is out of the scope of the exploration.</w:t>
      </w:r>
    </w:p>
    <w:p w14:paraId="651F69E1" w14:textId="2F7CCBA7" w:rsidR="00A15462" w:rsidRPr="00434B37" w:rsidRDefault="00A15462" w:rsidP="00A15462">
      <w:pPr>
        <w:pStyle w:val="Heading1"/>
      </w:pPr>
      <w:r>
        <w:t>Selection Bias</w:t>
      </w:r>
    </w:p>
    <w:sectPr w:rsidR="00A15462" w:rsidRPr="00434B37" w:rsidSect="00DC72D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1360" w14:textId="77777777" w:rsidR="00AE007D" w:rsidRDefault="00AE007D" w:rsidP="00DC72DD">
      <w:pPr>
        <w:spacing w:after="0" w:line="240" w:lineRule="auto"/>
      </w:pPr>
      <w:r>
        <w:separator/>
      </w:r>
    </w:p>
  </w:endnote>
  <w:endnote w:type="continuationSeparator" w:id="0">
    <w:p w14:paraId="413D2E0F" w14:textId="77777777" w:rsidR="00AE007D" w:rsidRDefault="00AE007D" w:rsidP="00DC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856242"/>
      <w:docPartObj>
        <w:docPartGallery w:val="Page Numbers (Bottom of Page)"/>
        <w:docPartUnique/>
      </w:docPartObj>
    </w:sdtPr>
    <w:sdtEndPr/>
    <w:sdtContent>
      <w:p w14:paraId="4B8E5CA9" w14:textId="34D2B345" w:rsidR="00DC72DD" w:rsidRDefault="00DC72D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B32D9" w14:textId="77777777" w:rsidR="00DC72DD" w:rsidRDefault="00DC7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DBE8" w14:textId="77777777" w:rsidR="00AE007D" w:rsidRDefault="00AE007D" w:rsidP="00DC72DD">
      <w:pPr>
        <w:spacing w:after="0" w:line="240" w:lineRule="auto"/>
      </w:pPr>
      <w:r>
        <w:separator/>
      </w:r>
    </w:p>
  </w:footnote>
  <w:footnote w:type="continuationSeparator" w:id="0">
    <w:p w14:paraId="4B232748" w14:textId="77777777" w:rsidR="00AE007D" w:rsidRDefault="00AE007D" w:rsidP="00DC7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54F1"/>
    <w:multiLevelType w:val="hybridMultilevel"/>
    <w:tmpl w:val="E8F6D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A83F0F"/>
    <w:multiLevelType w:val="hybridMultilevel"/>
    <w:tmpl w:val="B518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tDQ3NbYwMTA3NTRT0lEKTi0uzszPAykwqgUAfxtx+iwAAAA="/>
  </w:docVars>
  <w:rsids>
    <w:rsidRoot w:val="004517D9"/>
    <w:rsid w:val="00044659"/>
    <w:rsid w:val="000737BF"/>
    <w:rsid w:val="00086558"/>
    <w:rsid w:val="000B3BC8"/>
    <w:rsid w:val="000F5B9A"/>
    <w:rsid w:val="0010503D"/>
    <w:rsid w:val="0012355E"/>
    <w:rsid w:val="00126543"/>
    <w:rsid w:val="00140DB7"/>
    <w:rsid w:val="001414A3"/>
    <w:rsid w:val="00184A62"/>
    <w:rsid w:val="001A0CFE"/>
    <w:rsid w:val="001D0A49"/>
    <w:rsid w:val="001E169E"/>
    <w:rsid w:val="001E4488"/>
    <w:rsid w:val="001E79A0"/>
    <w:rsid w:val="001F1F11"/>
    <w:rsid w:val="002437B4"/>
    <w:rsid w:val="00250E70"/>
    <w:rsid w:val="0025657E"/>
    <w:rsid w:val="003070FD"/>
    <w:rsid w:val="0034303A"/>
    <w:rsid w:val="003468EE"/>
    <w:rsid w:val="0034708E"/>
    <w:rsid w:val="003714C7"/>
    <w:rsid w:val="003B52E8"/>
    <w:rsid w:val="0040107B"/>
    <w:rsid w:val="004249CB"/>
    <w:rsid w:val="00434B37"/>
    <w:rsid w:val="004517D9"/>
    <w:rsid w:val="00453135"/>
    <w:rsid w:val="004B1F6B"/>
    <w:rsid w:val="004C011B"/>
    <w:rsid w:val="004D33A3"/>
    <w:rsid w:val="004D77A9"/>
    <w:rsid w:val="00505393"/>
    <w:rsid w:val="00540C34"/>
    <w:rsid w:val="00553BB0"/>
    <w:rsid w:val="005647FC"/>
    <w:rsid w:val="0059218D"/>
    <w:rsid w:val="005C563D"/>
    <w:rsid w:val="006452EF"/>
    <w:rsid w:val="006835DE"/>
    <w:rsid w:val="006D0AF4"/>
    <w:rsid w:val="006D67C7"/>
    <w:rsid w:val="006F40A9"/>
    <w:rsid w:val="00721641"/>
    <w:rsid w:val="007271F6"/>
    <w:rsid w:val="00757377"/>
    <w:rsid w:val="00775178"/>
    <w:rsid w:val="007A3431"/>
    <w:rsid w:val="007A6B69"/>
    <w:rsid w:val="00802EC2"/>
    <w:rsid w:val="00807CDE"/>
    <w:rsid w:val="0088291B"/>
    <w:rsid w:val="008C64C0"/>
    <w:rsid w:val="00900C39"/>
    <w:rsid w:val="00903F6C"/>
    <w:rsid w:val="0092192F"/>
    <w:rsid w:val="00A15462"/>
    <w:rsid w:val="00A179FC"/>
    <w:rsid w:val="00A327EB"/>
    <w:rsid w:val="00A40B90"/>
    <w:rsid w:val="00A75CBE"/>
    <w:rsid w:val="00A8344D"/>
    <w:rsid w:val="00AA3E54"/>
    <w:rsid w:val="00AC4558"/>
    <w:rsid w:val="00AD4F1B"/>
    <w:rsid w:val="00AE007D"/>
    <w:rsid w:val="00B20E9F"/>
    <w:rsid w:val="00B56CBF"/>
    <w:rsid w:val="00B847F3"/>
    <w:rsid w:val="00BB1301"/>
    <w:rsid w:val="00BE3E55"/>
    <w:rsid w:val="00BF4613"/>
    <w:rsid w:val="00C42CBA"/>
    <w:rsid w:val="00C54E54"/>
    <w:rsid w:val="00C76AEC"/>
    <w:rsid w:val="00CB4CED"/>
    <w:rsid w:val="00CC26C5"/>
    <w:rsid w:val="00CD2269"/>
    <w:rsid w:val="00D00711"/>
    <w:rsid w:val="00D91159"/>
    <w:rsid w:val="00DB6D25"/>
    <w:rsid w:val="00DC72DD"/>
    <w:rsid w:val="00E317E6"/>
    <w:rsid w:val="00E41D76"/>
    <w:rsid w:val="00E568FC"/>
    <w:rsid w:val="00F04CF2"/>
    <w:rsid w:val="00F05A37"/>
    <w:rsid w:val="00F60A36"/>
    <w:rsid w:val="00FB5B14"/>
    <w:rsid w:val="00FE452B"/>
    <w:rsid w:val="00FF38BD"/>
    <w:rsid w:val="00FF5ABD"/>
    <w:rsid w:val="00FF7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4BD9"/>
  <w15:chartTrackingRefBased/>
  <w15:docId w15:val="{F3537744-2642-482A-A25C-55EB7272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2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72DD"/>
    <w:rPr>
      <w:rFonts w:eastAsiaTheme="minorEastAsia"/>
      <w:lang w:val="en-US"/>
    </w:rPr>
  </w:style>
  <w:style w:type="paragraph" w:styleId="Header">
    <w:name w:val="header"/>
    <w:basedOn w:val="Normal"/>
    <w:link w:val="HeaderChar"/>
    <w:uiPriority w:val="99"/>
    <w:unhideWhenUsed/>
    <w:rsid w:val="00DC7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2DD"/>
  </w:style>
  <w:style w:type="paragraph" w:styleId="Footer">
    <w:name w:val="footer"/>
    <w:basedOn w:val="Normal"/>
    <w:link w:val="FooterChar"/>
    <w:uiPriority w:val="99"/>
    <w:unhideWhenUsed/>
    <w:rsid w:val="00DC7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2DD"/>
  </w:style>
  <w:style w:type="character" w:customStyle="1" w:styleId="Heading1Char">
    <w:name w:val="Heading 1 Char"/>
    <w:basedOn w:val="DefaultParagraphFont"/>
    <w:link w:val="Heading1"/>
    <w:uiPriority w:val="9"/>
    <w:rsid w:val="00DC72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2DD"/>
    <w:pPr>
      <w:ind w:left="720"/>
      <w:contextualSpacing/>
    </w:pPr>
  </w:style>
  <w:style w:type="paragraph" w:styleId="Caption">
    <w:name w:val="caption"/>
    <w:basedOn w:val="Normal"/>
    <w:next w:val="Normal"/>
    <w:uiPriority w:val="35"/>
    <w:unhideWhenUsed/>
    <w:qFormat/>
    <w:rsid w:val="0012355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829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0AF4"/>
    <w:pPr>
      <w:outlineLvl w:val="9"/>
    </w:pPr>
    <w:rPr>
      <w:lang w:val="en-US"/>
    </w:rPr>
  </w:style>
  <w:style w:type="paragraph" w:styleId="TOC1">
    <w:name w:val="toc 1"/>
    <w:basedOn w:val="Normal"/>
    <w:next w:val="Normal"/>
    <w:autoRedefine/>
    <w:uiPriority w:val="39"/>
    <w:unhideWhenUsed/>
    <w:rsid w:val="006D0AF4"/>
    <w:pPr>
      <w:spacing w:after="100"/>
    </w:pPr>
  </w:style>
  <w:style w:type="character" w:styleId="Hyperlink">
    <w:name w:val="Hyperlink"/>
    <w:basedOn w:val="DefaultParagraphFont"/>
    <w:uiPriority w:val="99"/>
    <w:unhideWhenUsed/>
    <w:rsid w:val="006D0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3773">
      <w:bodyDiv w:val="1"/>
      <w:marLeft w:val="0"/>
      <w:marRight w:val="0"/>
      <w:marTop w:val="0"/>
      <w:marBottom w:val="0"/>
      <w:divBdr>
        <w:top w:val="none" w:sz="0" w:space="0" w:color="auto"/>
        <w:left w:val="none" w:sz="0" w:space="0" w:color="auto"/>
        <w:bottom w:val="none" w:sz="0" w:space="0" w:color="auto"/>
        <w:right w:val="none" w:sz="0" w:space="0" w:color="auto"/>
      </w:divBdr>
      <w:divsChild>
        <w:div w:id="25642320">
          <w:marLeft w:val="0"/>
          <w:marRight w:val="0"/>
          <w:marTop w:val="0"/>
          <w:marBottom w:val="0"/>
          <w:divBdr>
            <w:top w:val="none" w:sz="0" w:space="0" w:color="auto"/>
            <w:left w:val="none" w:sz="0" w:space="0" w:color="auto"/>
            <w:bottom w:val="none" w:sz="0" w:space="0" w:color="auto"/>
            <w:right w:val="none" w:sz="0" w:space="0" w:color="auto"/>
          </w:divBdr>
          <w:divsChild>
            <w:div w:id="5714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0E376EF1634ED08A7501AB50A3C17B"/>
        <w:category>
          <w:name w:val="General"/>
          <w:gallery w:val="placeholder"/>
        </w:category>
        <w:types>
          <w:type w:val="bbPlcHdr"/>
        </w:types>
        <w:behaviors>
          <w:behavior w:val="content"/>
        </w:behaviors>
        <w:guid w:val="{B875B2E3-020B-4072-8287-94B967B69994}"/>
      </w:docPartPr>
      <w:docPartBody>
        <w:p w:rsidR="00AF7C4C" w:rsidRDefault="00CA272B" w:rsidP="00CA272B">
          <w:pPr>
            <w:pStyle w:val="E70E376EF1634ED08A7501AB50A3C17B"/>
          </w:pPr>
          <w:r>
            <w:rPr>
              <w:rFonts w:asciiTheme="majorHAnsi" w:eastAsiaTheme="majorEastAsia" w:hAnsiTheme="majorHAnsi" w:cstheme="majorBidi"/>
              <w:color w:val="4472C4" w:themeColor="accent1"/>
              <w:sz w:val="88"/>
              <w:szCs w:val="88"/>
            </w:rPr>
            <w:t>[Document title]</w:t>
          </w:r>
        </w:p>
      </w:docPartBody>
    </w:docPart>
    <w:docPart>
      <w:docPartPr>
        <w:name w:val="2BF3A6D2B3DA4A3B83579EC11CD80EF0"/>
        <w:category>
          <w:name w:val="General"/>
          <w:gallery w:val="placeholder"/>
        </w:category>
        <w:types>
          <w:type w:val="bbPlcHdr"/>
        </w:types>
        <w:behaviors>
          <w:behavior w:val="content"/>
        </w:behaviors>
        <w:guid w:val="{DBEB62AE-108F-41F5-A8E2-04B3AB07C336}"/>
      </w:docPartPr>
      <w:docPartBody>
        <w:p w:rsidR="00AF7C4C" w:rsidRDefault="00CA272B" w:rsidP="00CA272B">
          <w:pPr>
            <w:pStyle w:val="2BF3A6D2B3DA4A3B83579EC11CD80EF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2B"/>
    <w:rsid w:val="00041B67"/>
    <w:rsid w:val="001B60B8"/>
    <w:rsid w:val="00752E12"/>
    <w:rsid w:val="00961E71"/>
    <w:rsid w:val="00AF7C4C"/>
    <w:rsid w:val="00CA2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E376EF1634ED08A7501AB50A3C17B">
    <w:name w:val="E70E376EF1634ED08A7501AB50A3C17B"/>
    <w:rsid w:val="00CA272B"/>
  </w:style>
  <w:style w:type="paragraph" w:customStyle="1" w:styleId="2BF3A6D2B3DA4A3B83579EC11CD80EF0">
    <w:name w:val="2BF3A6D2B3DA4A3B83579EC11CD80EF0"/>
    <w:rsid w:val="00CA2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680B-AFBC-484F-9D07-46EE7308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Programming &amp; Maths for AI – Task 2</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&amp; Maths for AI – Task 2</dc:title>
  <dc:subject>Emre Dogan</dc:subject>
  <dc:creator>UG-Dogan, Emre</dc:creator>
  <cp:keywords/>
  <dc:description/>
  <cp:lastModifiedBy>UG-Dogan, Emre</cp:lastModifiedBy>
  <cp:revision>63</cp:revision>
  <dcterms:created xsi:type="dcterms:W3CDTF">2021-11-18T10:41:00Z</dcterms:created>
  <dcterms:modified xsi:type="dcterms:W3CDTF">2021-12-11T04:05:00Z</dcterms:modified>
</cp:coreProperties>
</file>