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77364" w14:textId="09F768C0" w:rsidR="005C0F5D" w:rsidRDefault="00F5765E">
      <w:r>
        <w:t xml:space="preserve">Ean Masoner </w:t>
      </w:r>
    </w:p>
    <w:p w14:paraId="3550124B" w14:textId="18855C2B" w:rsidR="00F5765E" w:rsidRDefault="00F5765E">
      <w:r>
        <w:t>Module 11 Assignment</w:t>
      </w:r>
    </w:p>
    <w:p w14:paraId="7F79A403" w14:textId="53FAA46C" w:rsidR="00F5765E" w:rsidRDefault="00F5765E">
      <w:r>
        <w:t>CSD-420</w:t>
      </w:r>
    </w:p>
    <w:p w14:paraId="23E78974" w14:textId="30D6B84C" w:rsidR="00F5765E" w:rsidRDefault="00F5765E">
      <w:r>
        <w:t>05/13/2025</w:t>
      </w:r>
    </w:p>
    <w:p w14:paraId="2EC83839" w14:textId="77777777" w:rsidR="00F5765E" w:rsidRDefault="00F5765E"/>
    <w:p w14:paraId="717C4D5A" w14:textId="53B3A5C2" w:rsidR="00F5765E" w:rsidRPr="001C6B7D" w:rsidRDefault="001C6B7D" w:rsidP="00F5765E">
      <w:pPr>
        <w:spacing w:line="480" w:lineRule="auto"/>
        <w:rPr>
          <w:rFonts w:ascii="Times New Roman" w:hAnsi="Times New Roman" w:cs="Times New Roman"/>
          <w:b/>
          <w:bCs/>
          <w:sz w:val="32"/>
          <w:szCs w:val="32"/>
        </w:rPr>
      </w:pPr>
      <w:r w:rsidRPr="001C6B7D">
        <w:rPr>
          <w:rFonts w:ascii="Times New Roman" w:hAnsi="Times New Roman" w:cs="Times New Roman"/>
          <w:b/>
          <w:bCs/>
          <w:sz w:val="32"/>
          <w:szCs w:val="32"/>
        </w:rPr>
        <w:t>Java API for JSON Processing (JSR353)</w:t>
      </w:r>
    </w:p>
    <w:p w14:paraId="04496EC9" w14:textId="5882DBEC" w:rsidR="001C6B7D" w:rsidRPr="001C6B7D" w:rsidRDefault="001C6B7D" w:rsidP="00F5765E">
      <w:pPr>
        <w:spacing w:line="480" w:lineRule="auto"/>
        <w:rPr>
          <w:rFonts w:ascii="Times New Roman" w:hAnsi="Times New Roman" w:cs="Times New Roman"/>
          <w:b/>
          <w:bCs/>
          <w:sz w:val="28"/>
          <w:szCs w:val="28"/>
        </w:rPr>
      </w:pPr>
      <w:r w:rsidRPr="001C6B7D">
        <w:rPr>
          <w:rFonts w:ascii="Times New Roman" w:hAnsi="Times New Roman" w:cs="Times New Roman"/>
          <w:b/>
          <w:bCs/>
          <w:sz w:val="28"/>
          <w:szCs w:val="28"/>
        </w:rPr>
        <w:t>Introduction</w:t>
      </w:r>
      <w:r w:rsidRPr="001C6B7D">
        <w:rPr>
          <w:rFonts w:ascii="Times New Roman" w:hAnsi="Times New Roman" w:cs="Times New Roman"/>
          <w:b/>
          <w:bCs/>
          <w:sz w:val="28"/>
          <w:szCs w:val="28"/>
        </w:rPr>
        <w:tab/>
      </w:r>
    </w:p>
    <w:p w14:paraId="2878243C" w14:textId="795CFE23" w:rsidR="001C6B7D" w:rsidRDefault="001C6B7D" w:rsidP="001C6B7D">
      <w:pPr>
        <w:spacing w:line="480" w:lineRule="auto"/>
        <w:ind w:firstLine="720"/>
        <w:rPr>
          <w:rFonts w:ascii="Times New Roman" w:hAnsi="Times New Roman" w:cs="Times New Roman"/>
        </w:rPr>
      </w:pPr>
      <w:r>
        <w:rPr>
          <w:rFonts w:ascii="Times New Roman" w:hAnsi="Times New Roman" w:cs="Times New Roman"/>
        </w:rPr>
        <w:t>JSON (JavaScript Object Notation) is a largely used data exchange format that is very lightweight and simple to read/write. Java provides multiple APIs for working with JSON, but one of the most standard and widely used is the Java API for JSON Processing or JSR 353. This API has both object model and streaming APIs, letting programmers work with JSON efficiently.</w:t>
      </w:r>
    </w:p>
    <w:p w14:paraId="1A20969A" w14:textId="2083BD15" w:rsidR="001C6B7D" w:rsidRPr="001C6B7D" w:rsidRDefault="001C6B7D" w:rsidP="001C6B7D">
      <w:pPr>
        <w:spacing w:line="480" w:lineRule="auto"/>
        <w:ind w:firstLine="720"/>
        <w:rPr>
          <w:rFonts w:ascii="Times New Roman" w:hAnsi="Times New Roman" w:cs="Times New Roman"/>
          <w:b/>
          <w:bCs/>
          <w:sz w:val="28"/>
          <w:szCs w:val="28"/>
        </w:rPr>
      </w:pPr>
      <w:r w:rsidRPr="001C6B7D">
        <w:rPr>
          <w:rFonts w:ascii="Times New Roman" w:hAnsi="Times New Roman" w:cs="Times New Roman"/>
          <w:b/>
          <w:bCs/>
          <w:sz w:val="28"/>
          <w:szCs w:val="28"/>
        </w:rPr>
        <w:t>Features and Processes Supported</w:t>
      </w:r>
    </w:p>
    <w:p w14:paraId="16CA79F1" w14:textId="0CC6A97D" w:rsidR="001C6B7D" w:rsidRPr="00A649C6" w:rsidRDefault="001C6B7D" w:rsidP="001C6B7D">
      <w:pPr>
        <w:pStyle w:val="ListParagraph"/>
        <w:numPr>
          <w:ilvl w:val="0"/>
          <w:numId w:val="1"/>
        </w:numPr>
        <w:spacing w:line="480" w:lineRule="auto"/>
        <w:rPr>
          <w:rFonts w:ascii="Times New Roman" w:hAnsi="Times New Roman" w:cs="Times New Roman"/>
          <w:b/>
          <w:bCs/>
        </w:rPr>
      </w:pPr>
      <w:r w:rsidRPr="00A649C6">
        <w:rPr>
          <w:rFonts w:ascii="Times New Roman" w:hAnsi="Times New Roman" w:cs="Times New Roman"/>
          <w:b/>
          <w:bCs/>
        </w:rPr>
        <w:t>Object Model API</w:t>
      </w:r>
    </w:p>
    <w:p w14:paraId="6C737D31" w14:textId="455FE326" w:rsidR="001C6B7D" w:rsidRDefault="001C6B7D" w:rsidP="001C6B7D">
      <w:pPr>
        <w:pStyle w:val="ListParagraph"/>
        <w:numPr>
          <w:ilvl w:val="0"/>
          <w:numId w:val="2"/>
        </w:numPr>
        <w:spacing w:line="480" w:lineRule="auto"/>
        <w:rPr>
          <w:rFonts w:ascii="Times New Roman" w:hAnsi="Times New Roman" w:cs="Times New Roman"/>
        </w:rPr>
      </w:pPr>
      <w:r>
        <w:rPr>
          <w:rFonts w:ascii="Times New Roman" w:hAnsi="Times New Roman" w:cs="Times New Roman"/>
        </w:rPr>
        <w:t>Works like the Document Object Model for XML</w:t>
      </w:r>
    </w:p>
    <w:p w14:paraId="535E2EDA" w14:textId="74982660" w:rsidR="001C6B7D" w:rsidRDefault="001C6B7D" w:rsidP="001C6B7D">
      <w:pPr>
        <w:pStyle w:val="ListParagraph"/>
        <w:numPr>
          <w:ilvl w:val="0"/>
          <w:numId w:val="2"/>
        </w:numPr>
        <w:spacing w:line="480" w:lineRule="auto"/>
        <w:rPr>
          <w:rFonts w:ascii="Times New Roman" w:hAnsi="Times New Roman" w:cs="Times New Roman"/>
        </w:rPr>
      </w:pPr>
      <w:r>
        <w:rPr>
          <w:rFonts w:ascii="Times New Roman" w:hAnsi="Times New Roman" w:cs="Times New Roman"/>
        </w:rPr>
        <w:t>Allows for random access to JSON data.</w:t>
      </w:r>
    </w:p>
    <w:p w14:paraId="3DB463F6" w14:textId="5E39335C" w:rsidR="001C6B7D" w:rsidRDefault="001C6B7D" w:rsidP="001C6B7D">
      <w:pPr>
        <w:pStyle w:val="ListParagraph"/>
        <w:numPr>
          <w:ilvl w:val="0"/>
          <w:numId w:val="2"/>
        </w:numPr>
        <w:spacing w:line="480" w:lineRule="auto"/>
        <w:rPr>
          <w:rFonts w:ascii="Times New Roman" w:hAnsi="Times New Roman" w:cs="Times New Roman"/>
        </w:rPr>
      </w:pPr>
      <w:r>
        <w:rPr>
          <w:rFonts w:ascii="Times New Roman" w:hAnsi="Times New Roman" w:cs="Times New Roman"/>
        </w:rPr>
        <w:t>Uses JsonObject and JsonArray to represent JSON structures.</w:t>
      </w:r>
    </w:p>
    <w:p w14:paraId="2E1834E3" w14:textId="7044892A" w:rsidR="001C6B7D" w:rsidRDefault="001C6B7D" w:rsidP="001C6B7D">
      <w:pPr>
        <w:pStyle w:val="ListParagraph"/>
        <w:numPr>
          <w:ilvl w:val="0"/>
          <w:numId w:val="2"/>
        </w:numPr>
        <w:spacing w:line="480" w:lineRule="auto"/>
        <w:rPr>
          <w:rFonts w:ascii="Times New Roman" w:hAnsi="Times New Roman" w:cs="Times New Roman"/>
        </w:rPr>
      </w:pPr>
      <w:r>
        <w:rPr>
          <w:rFonts w:ascii="Times New Roman" w:hAnsi="Times New Roman" w:cs="Times New Roman"/>
        </w:rPr>
        <w:t>Good for applications that need manipulation of JSON data.</w:t>
      </w:r>
    </w:p>
    <w:p w14:paraId="4206C9C2" w14:textId="4A57B048" w:rsidR="001C6B7D" w:rsidRPr="00A649C6" w:rsidRDefault="001C6B7D" w:rsidP="001C6B7D">
      <w:pPr>
        <w:pStyle w:val="ListParagraph"/>
        <w:numPr>
          <w:ilvl w:val="0"/>
          <w:numId w:val="1"/>
        </w:numPr>
        <w:spacing w:line="480" w:lineRule="auto"/>
        <w:rPr>
          <w:rFonts w:ascii="Times New Roman" w:hAnsi="Times New Roman" w:cs="Times New Roman"/>
          <w:b/>
          <w:bCs/>
        </w:rPr>
      </w:pPr>
      <w:r w:rsidRPr="00A649C6">
        <w:rPr>
          <w:rFonts w:ascii="Times New Roman" w:hAnsi="Times New Roman" w:cs="Times New Roman"/>
          <w:b/>
          <w:bCs/>
        </w:rPr>
        <w:t>Streaming API</w:t>
      </w:r>
    </w:p>
    <w:p w14:paraId="61262AE9" w14:textId="298A9837" w:rsidR="001C6B7D" w:rsidRDefault="001C6B7D" w:rsidP="001C6B7D">
      <w:pPr>
        <w:pStyle w:val="ListParagraph"/>
        <w:numPr>
          <w:ilvl w:val="0"/>
          <w:numId w:val="3"/>
        </w:numPr>
        <w:spacing w:line="480" w:lineRule="auto"/>
        <w:rPr>
          <w:rFonts w:ascii="Times New Roman" w:hAnsi="Times New Roman" w:cs="Times New Roman"/>
        </w:rPr>
      </w:pPr>
      <w:r>
        <w:rPr>
          <w:rFonts w:ascii="Times New Roman" w:hAnsi="Times New Roman" w:cs="Times New Roman"/>
        </w:rPr>
        <w:t>Works like SAX parsing for XML</w:t>
      </w:r>
    </w:p>
    <w:p w14:paraId="6B06DFEF" w14:textId="1A28B7C7" w:rsidR="001C6B7D" w:rsidRDefault="001C6B7D" w:rsidP="001C6B7D">
      <w:pPr>
        <w:pStyle w:val="ListParagraph"/>
        <w:numPr>
          <w:ilvl w:val="0"/>
          <w:numId w:val="3"/>
        </w:numPr>
        <w:spacing w:line="480" w:lineRule="auto"/>
        <w:rPr>
          <w:rFonts w:ascii="Times New Roman" w:hAnsi="Times New Roman" w:cs="Times New Roman"/>
        </w:rPr>
      </w:pPr>
      <w:r>
        <w:rPr>
          <w:rFonts w:ascii="Times New Roman" w:hAnsi="Times New Roman" w:cs="Times New Roman"/>
        </w:rPr>
        <w:t>Has an event-driven approach to JSON processing</w:t>
      </w:r>
    </w:p>
    <w:p w14:paraId="6EF9AE5E" w14:textId="558F457C" w:rsidR="001C6B7D" w:rsidRDefault="001C6B7D" w:rsidP="001C6B7D">
      <w:pPr>
        <w:pStyle w:val="ListParagraph"/>
        <w:numPr>
          <w:ilvl w:val="0"/>
          <w:numId w:val="3"/>
        </w:numPr>
        <w:spacing w:line="480" w:lineRule="auto"/>
        <w:rPr>
          <w:rFonts w:ascii="Times New Roman" w:hAnsi="Times New Roman" w:cs="Times New Roman"/>
        </w:rPr>
      </w:pPr>
      <w:r>
        <w:rPr>
          <w:rFonts w:ascii="Times New Roman" w:hAnsi="Times New Roman" w:cs="Times New Roman"/>
        </w:rPr>
        <w:t>Uses the JsonParser function for reading JSON and the JsonGenerator for writing it.</w:t>
      </w:r>
    </w:p>
    <w:p w14:paraId="0DD1FF59" w14:textId="5FA858CE" w:rsidR="001C6B7D" w:rsidRDefault="001C6B7D" w:rsidP="001C6B7D">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 xml:space="preserve">It is more memory efficient </w:t>
      </w:r>
      <w:r w:rsidR="00A649C6">
        <w:rPr>
          <w:rFonts w:ascii="Times New Roman" w:hAnsi="Times New Roman" w:cs="Times New Roman"/>
        </w:rPr>
        <w:t>than</w:t>
      </w:r>
      <w:r>
        <w:rPr>
          <w:rFonts w:ascii="Times New Roman" w:hAnsi="Times New Roman" w:cs="Times New Roman"/>
        </w:rPr>
        <w:t xml:space="preserve"> the Object model API.</w:t>
      </w:r>
    </w:p>
    <w:p w14:paraId="615AD55A" w14:textId="7553CC04" w:rsidR="00A649C6" w:rsidRPr="00A649C6" w:rsidRDefault="00A649C6" w:rsidP="00A649C6">
      <w:pPr>
        <w:spacing w:line="480" w:lineRule="auto"/>
        <w:rPr>
          <w:rFonts w:ascii="Times New Roman" w:hAnsi="Times New Roman" w:cs="Times New Roman"/>
          <w:b/>
          <w:bCs/>
          <w:sz w:val="28"/>
          <w:szCs w:val="28"/>
        </w:rPr>
      </w:pPr>
      <w:r w:rsidRPr="00A649C6">
        <w:rPr>
          <w:rFonts w:ascii="Times New Roman" w:hAnsi="Times New Roman" w:cs="Times New Roman"/>
          <w:b/>
          <w:bCs/>
          <w:sz w:val="28"/>
          <w:szCs w:val="28"/>
        </w:rPr>
        <w:t>Additional Features</w:t>
      </w:r>
    </w:p>
    <w:p w14:paraId="21DDDAAE" w14:textId="1DF22D68" w:rsidR="00A649C6" w:rsidRDefault="00A649C6" w:rsidP="00A649C6">
      <w:pPr>
        <w:pStyle w:val="ListParagraph"/>
        <w:numPr>
          <w:ilvl w:val="0"/>
          <w:numId w:val="4"/>
        </w:numPr>
        <w:spacing w:line="480" w:lineRule="auto"/>
        <w:rPr>
          <w:rFonts w:ascii="Times New Roman" w:hAnsi="Times New Roman" w:cs="Times New Roman"/>
        </w:rPr>
      </w:pPr>
      <w:r>
        <w:rPr>
          <w:rFonts w:ascii="Times New Roman" w:hAnsi="Times New Roman" w:cs="Times New Roman"/>
        </w:rPr>
        <w:t>Standardized: Works across many Java implementations.</w:t>
      </w:r>
    </w:p>
    <w:p w14:paraId="0B4090BE" w14:textId="6F17CF6F" w:rsidR="00A649C6" w:rsidRDefault="00A649C6" w:rsidP="00A649C6">
      <w:pPr>
        <w:pStyle w:val="ListParagraph"/>
        <w:numPr>
          <w:ilvl w:val="0"/>
          <w:numId w:val="4"/>
        </w:numPr>
        <w:spacing w:line="480" w:lineRule="auto"/>
        <w:rPr>
          <w:rFonts w:ascii="Times New Roman" w:hAnsi="Times New Roman" w:cs="Times New Roman"/>
        </w:rPr>
      </w:pPr>
      <w:r>
        <w:rPr>
          <w:rFonts w:ascii="Times New Roman" w:hAnsi="Times New Roman" w:cs="Times New Roman"/>
        </w:rPr>
        <w:t>Can be used with Java EE</w:t>
      </w:r>
    </w:p>
    <w:p w14:paraId="184D5B0A" w14:textId="2A91DB13" w:rsidR="00A649C6" w:rsidRDefault="00A649C6" w:rsidP="00A649C6">
      <w:pPr>
        <w:pStyle w:val="ListParagraph"/>
        <w:numPr>
          <w:ilvl w:val="0"/>
          <w:numId w:val="4"/>
        </w:numPr>
        <w:spacing w:line="480" w:lineRule="auto"/>
        <w:rPr>
          <w:rFonts w:ascii="Times New Roman" w:hAnsi="Times New Roman" w:cs="Times New Roman"/>
        </w:rPr>
      </w:pPr>
      <w:r>
        <w:rPr>
          <w:rFonts w:ascii="Times New Roman" w:hAnsi="Times New Roman" w:cs="Times New Roman"/>
        </w:rPr>
        <w:t>Enables the modification of JSON documents.</w:t>
      </w:r>
    </w:p>
    <w:p w14:paraId="409494B3" w14:textId="3E645962" w:rsidR="00A649C6" w:rsidRPr="00A649C6" w:rsidRDefault="00A649C6" w:rsidP="00A649C6">
      <w:pPr>
        <w:spacing w:line="480" w:lineRule="auto"/>
        <w:rPr>
          <w:rFonts w:ascii="Times New Roman" w:hAnsi="Times New Roman" w:cs="Times New Roman"/>
          <w:b/>
          <w:bCs/>
          <w:sz w:val="28"/>
          <w:szCs w:val="28"/>
        </w:rPr>
      </w:pPr>
      <w:r w:rsidRPr="00A649C6">
        <w:rPr>
          <w:rFonts w:ascii="Times New Roman" w:hAnsi="Times New Roman" w:cs="Times New Roman"/>
          <w:b/>
          <w:bCs/>
          <w:sz w:val="28"/>
          <w:szCs w:val="28"/>
        </w:rPr>
        <w:t>History of JSR 353</w:t>
      </w:r>
    </w:p>
    <w:p w14:paraId="02D113CA" w14:textId="20B07711" w:rsidR="00A649C6" w:rsidRDefault="00A649C6" w:rsidP="00A649C6">
      <w:pPr>
        <w:pStyle w:val="ListParagraph"/>
        <w:spacing w:line="480" w:lineRule="auto"/>
        <w:rPr>
          <w:rFonts w:ascii="Times New Roman" w:hAnsi="Times New Roman" w:cs="Times New Roman"/>
        </w:rPr>
      </w:pPr>
      <w:r>
        <w:rPr>
          <w:rFonts w:ascii="Times New Roman" w:hAnsi="Times New Roman" w:cs="Times New Roman"/>
        </w:rPr>
        <w:t>JSR 353 was introduced as a part of Java EE 7 to make a standard process for processing JSON in Java files. Before it was made programmers had to use third-party libraries like Jackson and Gson. This API was made to be efficient while offering both the tree based and stream-based processing models.</w:t>
      </w:r>
    </w:p>
    <w:p w14:paraId="7362F16F" w14:textId="72A94CBF" w:rsidR="00A649C6" w:rsidRPr="00A649C6" w:rsidRDefault="00A649C6" w:rsidP="00A649C6">
      <w:pPr>
        <w:pStyle w:val="ListParagraph"/>
        <w:spacing w:line="480" w:lineRule="auto"/>
        <w:rPr>
          <w:rFonts w:ascii="Times New Roman" w:hAnsi="Times New Roman" w:cs="Times New Roman"/>
        </w:rPr>
      </w:pPr>
      <w:r>
        <w:rPr>
          <w:rFonts w:ascii="Times New Roman" w:hAnsi="Times New Roman" w:cs="Times New Roman"/>
        </w:rPr>
        <w:t>Later, JSR 367 was implemented into Java EE 8 offering a more binding API for the conversion of Java objects into JSON.</w:t>
      </w:r>
    </w:p>
    <w:p w14:paraId="24102BDF" w14:textId="61F11A07" w:rsidR="00BF6AF1" w:rsidRDefault="00BF6AF1" w:rsidP="001C6B7D">
      <w:pPr>
        <w:spacing w:line="480" w:lineRule="auto"/>
        <w:rPr>
          <w:rFonts w:ascii="Times New Roman" w:hAnsi="Times New Roman" w:cs="Times New Roman"/>
          <w:b/>
          <w:bCs/>
          <w:sz w:val="28"/>
          <w:szCs w:val="28"/>
        </w:rPr>
      </w:pPr>
      <w:r>
        <w:rPr>
          <w:rFonts w:ascii="Times New Roman" w:hAnsi="Times New Roman" w:cs="Times New Roman"/>
          <w:b/>
          <w:bCs/>
          <w:sz w:val="28"/>
          <w:szCs w:val="28"/>
        </w:rPr>
        <w:t>Downloading JSR 353 JAR files</w:t>
      </w:r>
    </w:p>
    <w:p w14:paraId="50660440" w14:textId="43A59AFB" w:rsidR="00BF6AF1" w:rsidRPr="00BF6AF1" w:rsidRDefault="00BF6AF1" w:rsidP="001C6B7D">
      <w:pPr>
        <w:spacing w:line="480" w:lineRule="auto"/>
        <w:rPr>
          <w:rFonts w:ascii="Times New Roman" w:hAnsi="Times New Roman" w:cs="Times New Roman"/>
        </w:rPr>
      </w:pPr>
      <w:r>
        <w:rPr>
          <w:rFonts w:ascii="Times New Roman" w:hAnsi="Times New Roman" w:cs="Times New Roman"/>
        </w:rPr>
        <w:t>JSR 353 is in Java EE distributions, but standalone files can be downloaded from official sources. Both links are in the resource section of this paper.</w:t>
      </w:r>
    </w:p>
    <w:p w14:paraId="2A7A226D" w14:textId="77777777" w:rsidR="00BF6AF1" w:rsidRDefault="00BF6AF1" w:rsidP="001C6B7D">
      <w:pPr>
        <w:spacing w:line="480" w:lineRule="auto"/>
        <w:rPr>
          <w:rFonts w:ascii="Times New Roman" w:hAnsi="Times New Roman" w:cs="Times New Roman"/>
          <w:b/>
          <w:bCs/>
          <w:sz w:val="28"/>
          <w:szCs w:val="28"/>
        </w:rPr>
      </w:pPr>
    </w:p>
    <w:p w14:paraId="0DF67980" w14:textId="1B6FC8E1" w:rsidR="00A649C6" w:rsidRDefault="00A649C6" w:rsidP="001C6B7D">
      <w:pPr>
        <w:spacing w:line="480" w:lineRule="auto"/>
        <w:rPr>
          <w:rFonts w:ascii="Times New Roman" w:hAnsi="Times New Roman" w:cs="Times New Roman"/>
          <w:b/>
          <w:bCs/>
          <w:sz w:val="28"/>
          <w:szCs w:val="28"/>
        </w:rPr>
      </w:pPr>
      <w:r>
        <w:rPr>
          <w:rFonts w:ascii="Times New Roman" w:hAnsi="Times New Roman" w:cs="Times New Roman"/>
          <w:b/>
          <w:bCs/>
          <w:sz w:val="28"/>
          <w:szCs w:val="28"/>
        </w:rPr>
        <w:t>Real World Use Cases</w:t>
      </w:r>
    </w:p>
    <w:p w14:paraId="70FC8C31" w14:textId="77777777" w:rsidR="00A649C6" w:rsidRDefault="00A649C6" w:rsidP="00A649C6">
      <w:pPr>
        <w:pStyle w:val="ListParagraph"/>
        <w:numPr>
          <w:ilvl w:val="0"/>
          <w:numId w:val="5"/>
        </w:numPr>
        <w:spacing w:line="480" w:lineRule="auto"/>
        <w:rPr>
          <w:rFonts w:ascii="Times New Roman" w:hAnsi="Times New Roman" w:cs="Times New Roman"/>
        </w:rPr>
      </w:pPr>
      <w:r>
        <w:rPr>
          <w:rFonts w:ascii="Times New Roman" w:hAnsi="Times New Roman" w:cs="Times New Roman"/>
        </w:rPr>
        <w:t>RESTful Web Services</w:t>
      </w:r>
    </w:p>
    <w:p w14:paraId="610A0811" w14:textId="77777777" w:rsidR="00A649C6" w:rsidRDefault="00A649C6" w:rsidP="00A649C6">
      <w:pPr>
        <w:pStyle w:val="ListParagraph"/>
        <w:spacing w:line="480" w:lineRule="auto"/>
        <w:rPr>
          <w:rFonts w:ascii="Times New Roman" w:hAnsi="Times New Roman" w:cs="Times New Roman"/>
        </w:rPr>
      </w:pPr>
      <w:r>
        <w:rPr>
          <w:rFonts w:ascii="Times New Roman" w:hAnsi="Times New Roman" w:cs="Times New Roman"/>
        </w:rPr>
        <w:t xml:space="preserve">Most modern apps use the RESTful APIs to send data between clients and servers. JSR 353 API allows the developers to swiftly parse and generate JSON when handling HTTP </w:t>
      </w:r>
      <w:r>
        <w:rPr>
          <w:rFonts w:ascii="Times New Roman" w:hAnsi="Times New Roman" w:cs="Times New Roman"/>
        </w:rPr>
        <w:lastRenderedPageBreak/>
        <w:t>requests and responses. A good example of this would be a bank application using JSON to format the account details in response to web clients.</w:t>
      </w:r>
    </w:p>
    <w:p w14:paraId="1CC2B914" w14:textId="77777777" w:rsidR="00A649C6" w:rsidRDefault="00A649C6" w:rsidP="00A649C6">
      <w:pPr>
        <w:pStyle w:val="ListParagraph"/>
        <w:numPr>
          <w:ilvl w:val="0"/>
          <w:numId w:val="5"/>
        </w:numPr>
        <w:spacing w:line="480" w:lineRule="auto"/>
        <w:rPr>
          <w:rFonts w:ascii="Times New Roman" w:hAnsi="Times New Roman" w:cs="Times New Roman"/>
        </w:rPr>
      </w:pPr>
      <w:r>
        <w:rPr>
          <w:rFonts w:ascii="Times New Roman" w:hAnsi="Times New Roman" w:cs="Times New Roman"/>
        </w:rPr>
        <w:t>Configuration Management</w:t>
      </w:r>
    </w:p>
    <w:p w14:paraId="5AAD04DC" w14:textId="6ECBACD8" w:rsidR="00AE0312" w:rsidRDefault="00AE0312" w:rsidP="00A649C6">
      <w:pPr>
        <w:pStyle w:val="ListParagraph"/>
        <w:spacing w:line="480" w:lineRule="auto"/>
        <w:rPr>
          <w:rFonts w:ascii="Times New Roman" w:hAnsi="Times New Roman" w:cs="Times New Roman"/>
        </w:rPr>
      </w:pPr>
      <w:r>
        <w:rPr>
          <w:rFonts w:ascii="Times New Roman" w:hAnsi="Times New Roman" w:cs="Times New Roman"/>
        </w:rPr>
        <w:t>Applications normally store their configuration settings into JSON files. Using the object model API, programmers can save, load, and adjust the configurations dynamically. For example, a cloud service system preference in a JSON file that gets updated based on user settings.</w:t>
      </w:r>
    </w:p>
    <w:p w14:paraId="1FB99C52" w14:textId="77777777" w:rsidR="00AE0312" w:rsidRDefault="00AE0312" w:rsidP="00AE0312">
      <w:pPr>
        <w:pStyle w:val="ListParagraph"/>
        <w:numPr>
          <w:ilvl w:val="0"/>
          <w:numId w:val="5"/>
        </w:numPr>
        <w:spacing w:line="480" w:lineRule="auto"/>
        <w:rPr>
          <w:rFonts w:ascii="Times New Roman" w:hAnsi="Times New Roman" w:cs="Times New Roman"/>
        </w:rPr>
      </w:pPr>
      <w:r>
        <w:rPr>
          <w:rFonts w:ascii="Times New Roman" w:hAnsi="Times New Roman" w:cs="Times New Roman"/>
        </w:rPr>
        <w:t>Data Processing and Analytics</w:t>
      </w:r>
    </w:p>
    <w:p w14:paraId="369D8AAE" w14:textId="77777777" w:rsidR="00AE0312" w:rsidRDefault="00AE0312" w:rsidP="00AE0312">
      <w:pPr>
        <w:pStyle w:val="ListParagraph"/>
        <w:spacing w:line="480" w:lineRule="auto"/>
        <w:rPr>
          <w:rFonts w:ascii="Times New Roman" w:hAnsi="Times New Roman" w:cs="Times New Roman"/>
        </w:rPr>
      </w:pPr>
      <w:r>
        <w:rPr>
          <w:rFonts w:ascii="Times New Roman" w:hAnsi="Times New Roman" w:cs="Times New Roman"/>
        </w:rPr>
        <w:t xml:space="preserve">Most organizations collect and process massive amounts of data from different sources. The streaming API allows for them to efficiently parse the large datasets without loading all of it to memory. </w:t>
      </w:r>
    </w:p>
    <w:p w14:paraId="28EF02D2" w14:textId="5B7F65DE" w:rsidR="00A649C6" w:rsidRDefault="00A649C6" w:rsidP="00AE0312">
      <w:pPr>
        <w:pStyle w:val="ListParagraph"/>
        <w:numPr>
          <w:ilvl w:val="0"/>
          <w:numId w:val="5"/>
        </w:numPr>
        <w:spacing w:line="480" w:lineRule="auto"/>
        <w:rPr>
          <w:rFonts w:ascii="Times New Roman" w:hAnsi="Times New Roman" w:cs="Times New Roman"/>
        </w:rPr>
      </w:pPr>
      <w:r w:rsidRPr="00A649C6">
        <w:rPr>
          <w:rFonts w:ascii="Times New Roman" w:hAnsi="Times New Roman" w:cs="Times New Roman"/>
        </w:rPr>
        <w:t xml:space="preserve"> </w:t>
      </w:r>
      <w:r w:rsidR="00AE0312">
        <w:rPr>
          <w:rFonts w:ascii="Times New Roman" w:hAnsi="Times New Roman" w:cs="Times New Roman"/>
        </w:rPr>
        <w:t>IoT (Internet of Things)</w:t>
      </w:r>
    </w:p>
    <w:p w14:paraId="147E2DFB" w14:textId="48E006AD" w:rsidR="00AE0312" w:rsidRDefault="00AE0312" w:rsidP="00AE0312">
      <w:pPr>
        <w:pStyle w:val="ListParagraph"/>
        <w:spacing w:line="480" w:lineRule="auto"/>
        <w:rPr>
          <w:rFonts w:ascii="Times New Roman" w:hAnsi="Times New Roman" w:cs="Times New Roman"/>
        </w:rPr>
      </w:pPr>
      <w:r>
        <w:rPr>
          <w:rFonts w:ascii="Times New Roman" w:hAnsi="Times New Roman" w:cs="Times New Roman"/>
        </w:rPr>
        <w:t>IoT devices normally communicate with lightweight datasets like JSON. This API helps developers parse incoming data and generate responses quickly.</w:t>
      </w:r>
      <w:r w:rsidR="00F82AEF">
        <w:rPr>
          <w:rFonts w:ascii="Times New Roman" w:hAnsi="Times New Roman" w:cs="Times New Roman"/>
        </w:rPr>
        <w:t xml:space="preserve"> </w:t>
      </w:r>
    </w:p>
    <w:p w14:paraId="5132E741" w14:textId="7440AA79" w:rsidR="00F82AEF" w:rsidRDefault="00F82AEF" w:rsidP="00F82AEF">
      <w:pPr>
        <w:pStyle w:val="ListParagraph"/>
        <w:numPr>
          <w:ilvl w:val="0"/>
          <w:numId w:val="5"/>
        </w:numPr>
        <w:spacing w:line="480" w:lineRule="auto"/>
        <w:rPr>
          <w:rFonts w:ascii="Times New Roman" w:hAnsi="Times New Roman" w:cs="Times New Roman"/>
        </w:rPr>
      </w:pPr>
      <w:r>
        <w:rPr>
          <w:rFonts w:ascii="Times New Roman" w:hAnsi="Times New Roman" w:cs="Times New Roman"/>
        </w:rPr>
        <w:t>Integrations with NoSQL Databases</w:t>
      </w:r>
    </w:p>
    <w:p w14:paraId="6FC6DE6D" w14:textId="75CFDF87" w:rsidR="00F82AEF" w:rsidRDefault="00F82AEF" w:rsidP="00F82AEF">
      <w:pPr>
        <w:pStyle w:val="ListParagraph"/>
        <w:spacing w:line="480" w:lineRule="auto"/>
        <w:rPr>
          <w:rFonts w:ascii="Times New Roman" w:hAnsi="Times New Roman" w:cs="Times New Roman"/>
        </w:rPr>
      </w:pPr>
      <w:r>
        <w:rPr>
          <w:rFonts w:ascii="Times New Roman" w:hAnsi="Times New Roman" w:cs="Times New Roman"/>
        </w:rPr>
        <w:t>Databases such as MongoDB store data in a format that is like JSON. The JSR 353 API helps with serialization of data making the interaction across the database smoother.</w:t>
      </w:r>
    </w:p>
    <w:p w14:paraId="3B9901AB" w14:textId="77777777" w:rsidR="00F82AEF" w:rsidRDefault="00F82AEF" w:rsidP="00F82AEF">
      <w:pPr>
        <w:pStyle w:val="ListParagraph"/>
        <w:spacing w:line="480" w:lineRule="auto"/>
        <w:rPr>
          <w:rFonts w:ascii="Times New Roman" w:hAnsi="Times New Roman" w:cs="Times New Roman"/>
        </w:rPr>
      </w:pPr>
    </w:p>
    <w:p w14:paraId="2E7C077B" w14:textId="4CA7166B" w:rsidR="00F82AEF" w:rsidRDefault="00F82AEF" w:rsidP="00F82AEF">
      <w:pPr>
        <w:pStyle w:val="ListParagraph"/>
        <w:spacing w:line="480" w:lineRule="auto"/>
        <w:rPr>
          <w:rFonts w:ascii="Times New Roman" w:hAnsi="Times New Roman" w:cs="Times New Roman"/>
        </w:rPr>
      </w:pPr>
      <w:r>
        <w:rPr>
          <w:rFonts w:ascii="Times New Roman" w:hAnsi="Times New Roman" w:cs="Times New Roman"/>
        </w:rPr>
        <w:t>All of these are real world applications that can be applied with JSON and the JSR 353 API. There is a long list of things that JSR 353 can be used for, and these are just a few hand-picked examples that highlight the usage of this API.</w:t>
      </w:r>
    </w:p>
    <w:p w14:paraId="33A60C05" w14:textId="77777777" w:rsidR="00F82AEF" w:rsidRDefault="00F82AEF" w:rsidP="00F82AEF">
      <w:pPr>
        <w:pStyle w:val="ListParagraph"/>
        <w:spacing w:line="480" w:lineRule="auto"/>
        <w:rPr>
          <w:rFonts w:ascii="Times New Roman" w:hAnsi="Times New Roman" w:cs="Times New Roman"/>
        </w:rPr>
      </w:pPr>
    </w:p>
    <w:p w14:paraId="0D41519C" w14:textId="624366D8" w:rsidR="00F82AEF" w:rsidRDefault="00F82AEF" w:rsidP="00F82AEF">
      <w:pPr>
        <w:pStyle w:val="ListParagraph"/>
        <w:spacing w:line="480" w:lineRule="auto"/>
        <w:rPr>
          <w:rFonts w:ascii="Times New Roman" w:hAnsi="Times New Roman" w:cs="Times New Roman"/>
        </w:rPr>
      </w:pPr>
      <w:r>
        <w:rPr>
          <w:rFonts w:ascii="Times New Roman" w:hAnsi="Times New Roman" w:cs="Times New Roman"/>
        </w:rPr>
        <w:t>Resources</w:t>
      </w:r>
    </w:p>
    <w:p w14:paraId="37173374" w14:textId="26688B85" w:rsidR="00F82AEF" w:rsidRDefault="00F82AEF" w:rsidP="00F82AEF">
      <w:pPr>
        <w:pStyle w:val="ListParagraph"/>
        <w:spacing w:line="480" w:lineRule="auto"/>
        <w:rPr>
          <w:rFonts w:ascii="Times New Roman" w:hAnsi="Times New Roman" w:cs="Times New Roman"/>
        </w:rPr>
      </w:pPr>
      <w:proofErr w:type="spellStart"/>
      <w:r>
        <w:rPr>
          <w:rFonts w:ascii="Times New Roman" w:hAnsi="Times New Roman" w:cs="Times New Roman"/>
        </w:rPr>
        <w:lastRenderedPageBreak/>
        <w:t>Crudu,A</w:t>
      </w:r>
      <w:proofErr w:type="spellEnd"/>
      <w:r>
        <w:rPr>
          <w:rFonts w:ascii="Times New Roman" w:hAnsi="Times New Roman" w:cs="Times New Roman"/>
        </w:rPr>
        <w:t xml:space="preserve">. (April,2025). Mastering JSON Data Handling in Java RESTful APIs. </w:t>
      </w:r>
      <w:proofErr w:type="spellStart"/>
      <w:r>
        <w:rPr>
          <w:rFonts w:ascii="Times New Roman" w:hAnsi="Times New Roman" w:cs="Times New Roman"/>
        </w:rPr>
        <w:t>MoldStud</w:t>
      </w:r>
      <w:proofErr w:type="spellEnd"/>
      <w:r>
        <w:rPr>
          <w:rFonts w:ascii="Times New Roman" w:hAnsi="Times New Roman" w:cs="Times New Roman"/>
        </w:rPr>
        <w:t xml:space="preserve">. </w:t>
      </w:r>
    </w:p>
    <w:p w14:paraId="5DCA4D70" w14:textId="4F3073DA" w:rsidR="00F82AEF" w:rsidRDefault="00F82AEF" w:rsidP="00F82AEF">
      <w:pPr>
        <w:pStyle w:val="ListParagraph"/>
        <w:spacing w:line="480" w:lineRule="auto"/>
        <w:rPr>
          <w:rFonts w:ascii="Times New Roman" w:hAnsi="Times New Roman" w:cs="Times New Roman"/>
        </w:rPr>
      </w:pPr>
      <w:r>
        <w:rPr>
          <w:rFonts w:ascii="Times New Roman" w:hAnsi="Times New Roman" w:cs="Times New Roman"/>
        </w:rPr>
        <w:t xml:space="preserve">Retrieved from: </w:t>
      </w:r>
      <w:hyperlink r:id="rId5" w:history="1">
        <w:r w:rsidRPr="00F82AEF">
          <w:rPr>
            <w:rStyle w:val="Hyperlink"/>
            <w:rFonts w:ascii="Times New Roman" w:hAnsi="Times New Roman" w:cs="Times New Roman"/>
          </w:rPr>
          <w:t xml:space="preserve">Master JSON Data Handling in Java RESTful APIs Best Tips | </w:t>
        </w:r>
        <w:proofErr w:type="spellStart"/>
        <w:r w:rsidRPr="00F82AEF">
          <w:rPr>
            <w:rStyle w:val="Hyperlink"/>
            <w:rFonts w:ascii="Times New Roman" w:hAnsi="Times New Roman" w:cs="Times New Roman"/>
          </w:rPr>
          <w:t>MoldStud</w:t>
        </w:r>
        <w:proofErr w:type="spellEnd"/>
      </w:hyperlink>
    </w:p>
    <w:p w14:paraId="7F03104C" w14:textId="2A2E7B6E" w:rsidR="00F82AEF" w:rsidRDefault="00F82AEF" w:rsidP="00F82AEF">
      <w:pPr>
        <w:pStyle w:val="ListParagraph"/>
        <w:spacing w:line="480" w:lineRule="auto"/>
        <w:rPr>
          <w:rFonts w:ascii="Times New Roman" w:hAnsi="Times New Roman" w:cs="Times New Roman"/>
        </w:rPr>
      </w:pPr>
      <w:proofErr w:type="spellStart"/>
      <w:r>
        <w:rPr>
          <w:rFonts w:ascii="Times New Roman" w:hAnsi="Times New Roman" w:cs="Times New Roman"/>
        </w:rPr>
        <w:t>Kotamraju,J</w:t>
      </w:r>
      <w:proofErr w:type="spellEnd"/>
      <w:r>
        <w:rPr>
          <w:rFonts w:ascii="Times New Roman" w:hAnsi="Times New Roman" w:cs="Times New Roman"/>
        </w:rPr>
        <w:t>. (July,2013). Java API for JSON Processing: An Introduction to JSON. Oracle.</w:t>
      </w:r>
    </w:p>
    <w:p w14:paraId="0335045B" w14:textId="31D41F81" w:rsidR="00F82AEF" w:rsidRDefault="00F82AEF" w:rsidP="00F82AEF">
      <w:pPr>
        <w:pStyle w:val="ListParagraph"/>
        <w:spacing w:line="480" w:lineRule="auto"/>
        <w:rPr>
          <w:rFonts w:ascii="Times New Roman" w:hAnsi="Times New Roman" w:cs="Times New Roman"/>
        </w:rPr>
      </w:pPr>
      <w:r>
        <w:rPr>
          <w:rFonts w:ascii="Times New Roman" w:hAnsi="Times New Roman" w:cs="Times New Roman"/>
        </w:rPr>
        <w:t xml:space="preserve">Retrieved from: </w:t>
      </w:r>
      <w:hyperlink r:id="rId6" w:history="1">
        <w:r w:rsidRPr="00F82AEF">
          <w:rPr>
            <w:rStyle w:val="Hyperlink"/>
            <w:rFonts w:ascii="Times New Roman" w:hAnsi="Times New Roman" w:cs="Times New Roman"/>
          </w:rPr>
          <w:t>Java API for JSON Processing</w:t>
        </w:r>
      </w:hyperlink>
    </w:p>
    <w:p w14:paraId="423780A9" w14:textId="31BF5946" w:rsidR="00BF6AF1" w:rsidRDefault="00BF6AF1" w:rsidP="00F82AEF">
      <w:pPr>
        <w:pStyle w:val="ListParagraph"/>
        <w:spacing w:line="480" w:lineRule="auto"/>
        <w:rPr>
          <w:rFonts w:ascii="Times New Roman" w:hAnsi="Times New Roman" w:cs="Times New Roman"/>
        </w:rPr>
      </w:pPr>
      <w:r>
        <w:rPr>
          <w:rFonts w:ascii="Times New Roman" w:hAnsi="Times New Roman" w:cs="Times New Roman"/>
        </w:rPr>
        <w:t xml:space="preserve">JSR 353 Official Page- </w:t>
      </w:r>
      <w:hyperlink r:id="rId7" w:history="1">
        <w:r w:rsidRPr="00BF6AF1">
          <w:rPr>
            <w:rStyle w:val="Hyperlink"/>
            <w:rFonts w:ascii="Times New Roman" w:hAnsi="Times New Roman" w:cs="Times New Roman"/>
          </w:rPr>
          <w:t xml:space="preserve">The Java Community Process(SM) Program - </w:t>
        </w:r>
        <w:proofErr w:type="spellStart"/>
        <w:r w:rsidRPr="00BF6AF1">
          <w:rPr>
            <w:rStyle w:val="Hyperlink"/>
            <w:rFonts w:ascii="Times New Roman" w:hAnsi="Times New Roman" w:cs="Times New Roman"/>
          </w:rPr>
          <w:t>communityprocess</w:t>
        </w:r>
        <w:proofErr w:type="spellEnd"/>
        <w:r w:rsidRPr="00BF6AF1">
          <w:rPr>
            <w:rStyle w:val="Hyperlink"/>
            <w:rFonts w:ascii="Times New Roman" w:hAnsi="Times New Roman" w:cs="Times New Roman"/>
          </w:rPr>
          <w:t xml:space="preserve"> - final</w:t>
        </w:r>
      </w:hyperlink>
    </w:p>
    <w:p w14:paraId="7A2BCBEA" w14:textId="1275B0FC" w:rsidR="00BF6AF1" w:rsidRDefault="00BF6AF1" w:rsidP="00BF6AF1">
      <w:pPr>
        <w:pStyle w:val="ListParagraph"/>
        <w:spacing w:line="480" w:lineRule="auto"/>
        <w:rPr>
          <w:rFonts w:ascii="Times New Roman" w:hAnsi="Times New Roman" w:cs="Times New Roman"/>
        </w:rPr>
      </w:pPr>
      <w:r>
        <w:rPr>
          <w:rFonts w:ascii="Times New Roman" w:hAnsi="Times New Roman" w:cs="Times New Roman"/>
        </w:rPr>
        <w:t xml:space="preserve">Java Community Process Page- </w:t>
      </w:r>
      <w:hyperlink r:id="rId8" w:history="1">
        <w:r w:rsidRPr="00BF6AF1">
          <w:rPr>
            <w:rStyle w:val="Hyperlink"/>
            <w:rFonts w:ascii="Times New Roman" w:hAnsi="Times New Roman" w:cs="Times New Roman"/>
          </w:rPr>
          <w:t>The Java Community Process(SM) Program - JSRs: Java Specification Requests - detail JSR# 353</w:t>
        </w:r>
      </w:hyperlink>
    </w:p>
    <w:p w14:paraId="031E4BAF" w14:textId="77777777" w:rsidR="00BF6AF1" w:rsidRPr="00BF6AF1" w:rsidRDefault="00BF6AF1" w:rsidP="00BF6AF1">
      <w:pPr>
        <w:pStyle w:val="ListParagraph"/>
        <w:spacing w:line="480" w:lineRule="auto"/>
        <w:rPr>
          <w:rFonts w:ascii="Times New Roman" w:hAnsi="Times New Roman" w:cs="Times New Roman"/>
        </w:rPr>
      </w:pPr>
    </w:p>
    <w:sectPr w:rsidR="00BF6AF1" w:rsidRPr="00BF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211D"/>
    <w:multiLevelType w:val="hybridMultilevel"/>
    <w:tmpl w:val="10A4C422"/>
    <w:lvl w:ilvl="0" w:tplc="C838A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5E5B5B"/>
    <w:multiLevelType w:val="hybridMultilevel"/>
    <w:tmpl w:val="897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57453"/>
    <w:multiLevelType w:val="hybridMultilevel"/>
    <w:tmpl w:val="BA96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367E6"/>
    <w:multiLevelType w:val="hybridMultilevel"/>
    <w:tmpl w:val="6114A7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95417B"/>
    <w:multiLevelType w:val="hybridMultilevel"/>
    <w:tmpl w:val="9306B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1896122">
    <w:abstractNumId w:val="0"/>
  </w:num>
  <w:num w:numId="2" w16cid:durableId="2075156622">
    <w:abstractNumId w:val="3"/>
  </w:num>
  <w:num w:numId="3" w16cid:durableId="1864243894">
    <w:abstractNumId w:val="4"/>
  </w:num>
  <w:num w:numId="4" w16cid:durableId="2101638910">
    <w:abstractNumId w:val="2"/>
  </w:num>
  <w:num w:numId="5" w16cid:durableId="152347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5E"/>
    <w:rsid w:val="001C6B7D"/>
    <w:rsid w:val="005669AE"/>
    <w:rsid w:val="005C0F5D"/>
    <w:rsid w:val="00856AC3"/>
    <w:rsid w:val="00A649C6"/>
    <w:rsid w:val="00AE0312"/>
    <w:rsid w:val="00BF6AF1"/>
    <w:rsid w:val="00C2207B"/>
    <w:rsid w:val="00DD06FA"/>
    <w:rsid w:val="00F5765E"/>
    <w:rsid w:val="00F82AEF"/>
    <w:rsid w:val="00FB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BC19"/>
  <w15:chartTrackingRefBased/>
  <w15:docId w15:val="{1D96A7BB-7319-4A34-A950-7D431BAC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65E"/>
    <w:rPr>
      <w:rFonts w:eastAsiaTheme="majorEastAsia" w:cstheme="majorBidi"/>
      <w:color w:val="272727" w:themeColor="text1" w:themeTint="D8"/>
    </w:rPr>
  </w:style>
  <w:style w:type="paragraph" w:styleId="Title">
    <w:name w:val="Title"/>
    <w:basedOn w:val="Normal"/>
    <w:next w:val="Normal"/>
    <w:link w:val="TitleChar"/>
    <w:uiPriority w:val="10"/>
    <w:qFormat/>
    <w:rsid w:val="00F57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65E"/>
    <w:pPr>
      <w:spacing w:before="160"/>
      <w:jc w:val="center"/>
    </w:pPr>
    <w:rPr>
      <w:i/>
      <w:iCs/>
      <w:color w:val="404040" w:themeColor="text1" w:themeTint="BF"/>
    </w:rPr>
  </w:style>
  <w:style w:type="character" w:customStyle="1" w:styleId="QuoteChar">
    <w:name w:val="Quote Char"/>
    <w:basedOn w:val="DefaultParagraphFont"/>
    <w:link w:val="Quote"/>
    <w:uiPriority w:val="29"/>
    <w:rsid w:val="00F5765E"/>
    <w:rPr>
      <w:i/>
      <w:iCs/>
      <w:color w:val="404040" w:themeColor="text1" w:themeTint="BF"/>
    </w:rPr>
  </w:style>
  <w:style w:type="paragraph" w:styleId="ListParagraph">
    <w:name w:val="List Paragraph"/>
    <w:basedOn w:val="Normal"/>
    <w:uiPriority w:val="34"/>
    <w:qFormat/>
    <w:rsid w:val="00F5765E"/>
    <w:pPr>
      <w:ind w:left="720"/>
      <w:contextualSpacing/>
    </w:pPr>
  </w:style>
  <w:style w:type="character" w:styleId="IntenseEmphasis">
    <w:name w:val="Intense Emphasis"/>
    <w:basedOn w:val="DefaultParagraphFont"/>
    <w:uiPriority w:val="21"/>
    <w:qFormat/>
    <w:rsid w:val="00F5765E"/>
    <w:rPr>
      <w:i/>
      <w:iCs/>
      <w:color w:val="0F4761" w:themeColor="accent1" w:themeShade="BF"/>
    </w:rPr>
  </w:style>
  <w:style w:type="paragraph" w:styleId="IntenseQuote">
    <w:name w:val="Intense Quote"/>
    <w:basedOn w:val="Normal"/>
    <w:next w:val="Normal"/>
    <w:link w:val="IntenseQuoteChar"/>
    <w:uiPriority w:val="30"/>
    <w:qFormat/>
    <w:rsid w:val="00F57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65E"/>
    <w:rPr>
      <w:i/>
      <w:iCs/>
      <w:color w:val="0F4761" w:themeColor="accent1" w:themeShade="BF"/>
    </w:rPr>
  </w:style>
  <w:style w:type="character" w:styleId="IntenseReference">
    <w:name w:val="Intense Reference"/>
    <w:basedOn w:val="DefaultParagraphFont"/>
    <w:uiPriority w:val="32"/>
    <w:qFormat/>
    <w:rsid w:val="00F5765E"/>
    <w:rPr>
      <w:b/>
      <w:bCs/>
      <w:smallCaps/>
      <w:color w:val="0F4761" w:themeColor="accent1" w:themeShade="BF"/>
      <w:spacing w:val="5"/>
    </w:rPr>
  </w:style>
  <w:style w:type="character" w:styleId="Hyperlink">
    <w:name w:val="Hyperlink"/>
    <w:basedOn w:val="DefaultParagraphFont"/>
    <w:uiPriority w:val="99"/>
    <w:unhideWhenUsed/>
    <w:rsid w:val="00F82AEF"/>
    <w:rPr>
      <w:color w:val="467886" w:themeColor="hyperlink"/>
      <w:u w:val="single"/>
    </w:rPr>
  </w:style>
  <w:style w:type="character" w:styleId="UnresolvedMention">
    <w:name w:val="Unresolved Mention"/>
    <w:basedOn w:val="DefaultParagraphFont"/>
    <w:uiPriority w:val="99"/>
    <w:semiHidden/>
    <w:unhideWhenUsed/>
    <w:rsid w:val="00F82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p.org/en/jsr/detail?id=353" TargetMode="External"/><Relationship Id="rId3" Type="http://schemas.openxmlformats.org/officeDocument/2006/relationships/settings" Target="settings.xml"/><Relationship Id="rId7" Type="http://schemas.openxmlformats.org/officeDocument/2006/relationships/hyperlink" Target="https://jcp.org/aboutJava/communityprocess/final/jsr353/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son.html" TargetMode="External"/><Relationship Id="rId5" Type="http://schemas.openxmlformats.org/officeDocument/2006/relationships/hyperlink" Target="https://moldstud.com/articles/p-mastering-json-data-handling-in-java-restful-apis-tips-and-best-pract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3</cp:revision>
  <dcterms:created xsi:type="dcterms:W3CDTF">2025-05-13T14:54:00Z</dcterms:created>
  <dcterms:modified xsi:type="dcterms:W3CDTF">2025-05-13T15:44:00Z</dcterms:modified>
</cp:coreProperties>
</file>