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1AEF" w14:textId="666954BE" w:rsidR="005C0F5D" w:rsidRDefault="00B53950">
      <w:r>
        <w:t>Ean Masoner</w:t>
      </w:r>
    </w:p>
    <w:p w14:paraId="74611EF4" w14:textId="2CB2181E" w:rsidR="00B53950" w:rsidRDefault="00B53950">
      <w:proofErr w:type="spellStart"/>
      <w:r>
        <w:t>Usiel</w:t>
      </w:r>
      <w:proofErr w:type="spellEnd"/>
      <w:r>
        <w:t xml:space="preserve"> Figueroa</w:t>
      </w:r>
    </w:p>
    <w:p w14:paraId="7B3BE08F" w14:textId="6A274396" w:rsidR="00B53950" w:rsidRDefault="00B53950">
      <w:r>
        <w:t>Alisa Steensen</w:t>
      </w:r>
    </w:p>
    <w:p w14:paraId="0AB12B06" w14:textId="3DCFA5DC" w:rsidR="00B53950" w:rsidRDefault="00B53950">
      <w:r>
        <w:t>Module 5.2 Assignment</w:t>
      </w:r>
    </w:p>
    <w:p w14:paraId="353620F7" w14:textId="7DFF74CC" w:rsidR="00B53950" w:rsidRDefault="00B53950">
      <w:r>
        <w:rPr>
          <w:noProof/>
        </w:rPr>
        <w:drawing>
          <wp:inline distT="0" distB="0" distL="0" distR="0" wp14:anchorId="4C30AFB8" wp14:editId="1B75B4BF">
            <wp:extent cx="4438650" cy="6286500"/>
            <wp:effectExtent l="0" t="0" r="0" b="0"/>
            <wp:docPr id="129874220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4220" name="Picture 1" descr="A diagram of a process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53"/>
    <w:rsid w:val="005C0F5D"/>
    <w:rsid w:val="00B53950"/>
    <w:rsid w:val="00E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42BD"/>
  <w15:chartTrackingRefBased/>
  <w15:docId w15:val="{5D6A1E34-2141-4029-BB53-42E9ABDF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2024-11-13T09:28:00Z</dcterms:created>
  <dcterms:modified xsi:type="dcterms:W3CDTF">2024-11-13T09:30:00Z</dcterms:modified>
</cp:coreProperties>
</file>