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3FE78" w14:textId="59EAC992" w:rsidR="005C0F5D" w:rsidRPr="00410AC0" w:rsidRDefault="00410AC0">
      <w:pPr>
        <w:rPr>
          <w:rFonts w:ascii="Times New Roman" w:hAnsi="Times New Roman" w:cs="Times New Roman"/>
          <w:b/>
          <w:bCs/>
          <w:sz w:val="36"/>
          <w:szCs w:val="36"/>
        </w:rPr>
      </w:pPr>
      <w:r w:rsidRPr="00410AC0">
        <w:rPr>
          <w:rFonts w:ascii="Times New Roman" w:hAnsi="Times New Roman" w:cs="Times New Roman"/>
          <w:b/>
          <w:bCs/>
          <w:sz w:val="36"/>
          <w:szCs w:val="36"/>
        </w:rPr>
        <w:t>Layouts of JavaFX HBox and VBox</w:t>
      </w:r>
    </w:p>
    <w:p w14:paraId="089A4495" w14:textId="421CE160" w:rsidR="00410AC0" w:rsidRDefault="00410AC0">
      <w:pPr>
        <w:rPr>
          <w:rFonts w:ascii="Times New Roman" w:hAnsi="Times New Roman" w:cs="Times New Roman"/>
          <w:sz w:val="24"/>
          <w:szCs w:val="24"/>
        </w:rPr>
      </w:pPr>
      <w:r>
        <w:rPr>
          <w:rFonts w:ascii="Times New Roman" w:hAnsi="Times New Roman" w:cs="Times New Roman"/>
          <w:sz w:val="24"/>
          <w:szCs w:val="24"/>
        </w:rPr>
        <w:tab/>
        <w:t xml:space="preserve">In JavaFX we have a design area called layout panes which are used to arrange the GUI components in a specific manner. Two commonly used layout panes are the HBox and the VBox. These layouts are very </w:t>
      </w:r>
      <w:r w:rsidR="00C70A0C">
        <w:rPr>
          <w:rFonts w:ascii="Times New Roman" w:hAnsi="Times New Roman" w:cs="Times New Roman"/>
          <w:sz w:val="24"/>
          <w:szCs w:val="24"/>
        </w:rPr>
        <w:t>simple,</w:t>
      </w:r>
      <w:r>
        <w:rPr>
          <w:rFonts w:ascii="Times New Roman" w:hAnsi="Times New Roman" w:cs="Times New Roman"/>
          <w:sz w:val="24"/>
          <w:szCs w:val="24"/>
        </w:rPr>
        <w:t xml:space="preserve"> yet they provide a very effective way to organize elements either vertically or horizontally</w:t>
      </w:r>
      <w:r w:rsidR="00C70A0C">
        <w:rPr>
          <w:rFonts w:ascii="Times New Roman" w:hAnsi="Times New Roman" w:cs="Times New Roman"/>
          <w:sz w:val="24"/>
          <w:szCs w:val="24"/>
        </w:rPr>
        <w:t>. This assignment will go over the usage, and concepts of HBox and VBox.</w:t>
      </w:r>
    </w:p>
    <w:p w14:paraId="1A45A191" w14:textId="4E33D42D" w:rsidR="00C70A0C" w:rsidRDefault="00C70A0C">
      <w:pPr>
        <w:rPr>
          <w:rFonts w:ascii="Times New Roman" w:hAnsi="Times New Roman" w:cs="Times New Roman"/>
          <w:b/>
          <w:bCs/>
          <w:sz w:val="36"/>
          <w:szCs w:val="36"/>
        </w:rPr>
      </w:pPr>
      <w:r w:rsidRPr="00C70A0C">
        <w:rPr>
          <w:rFonts w:ascii="Times New Roman" w:hAnsi="Times New Roman" w:cs="Times New Roman"/>
          <w:b/>
          <w:bCs/>
          <w:sz w:val="36"/>
          <w:szCs w:val="36"/>
        </w:rPr>
        <w:t>JavaFX HBox</w:t>
      </w:r>
    </w:p>
    <w:p w14:paraId="47522D10" w14:textId="0C399783" w:rsidR="00C70A0C" w:rsidRDefault="00C70A0C">
      <w:pPr>
        <w:rPr>
          <w:rFonts w:ascii="Times New Roman" w:hAnsi="Times New Roman" w:cs="Times New Roman"/>
          <w:sz w:val="24"/>
          <w:szCs w:val="24"/>
        </w:rPr>
      </w:pPr>
      <w:r>
        <w:rPr>
          <w:rFonts w:ascii="Times New Roman" w:hAnsi="Times New Roman" w:cs="Times New Roman"/>
          <w:sz w:val="24"/>
          <w:szCs w:val="24"/>
        </w:rPr>
        <w:t>The HBox layout places its nodes into a horizontal row. This layout would be very useful when you need to add multiple things side by side. The HBox class is a part of the javafx.scene.layout package and it extends to the Pane class.</w:t>
      </w:r>
    </w:p>
    <w:p w14:paraId="0A9A3CC8" w14:textId="7202674A" w:rsidR="00C70A0C" w:rsidRDefault="00C70A0C">
      <w:pPr>
        <w:rPr>
          <w:rFonts w:ascii="Times New Roman" w:hAnsi="Times New Roman" w:cs="Times New Roman"/>
          <w:b/>
          <w:bCs/>
          <w:sz w:val="36"/>
          <w:szCs w:val="36"/>
        </w:rPr>
      </w:pPr>
      <w:r w:rsidRPr="00C70A0C">
        <w:rPr>
          <w:rFonts w:ascii="Times New Roman" w:hAnsi="Times New Roman" w:cs="Times New Roman"/>
          <w:b/>
          <w:bCs/>
          <w:sz w:val="36"/>
          <w:szCs w:val="36"/>
        </w:rPr>
        <w:t>Methods and Properties</w:t>
      </w:r>
    </w:p>
    <w:p w14:paraId="571188FC" w14:textId="3C21165B" w:rsidR="00C70A0C" w:rsidRDefault="00C70A0C" w:rsidP="00C70A0C">
      <w:pPr>
        <w:pStyle w:val="ListParagraph"/>
        <w:numPr>
          <w:ilvl w:val="0"/>
          <w:numId w:val="1"/>
        </w:numPr>
        <w:rPr>
          <w:rFonts w:ascii="Times New Roman" w:hAnsi="Times New Roman" w:cs="Times New Roman"/>
          <w:sz w:val="24"/>
          <w:szCs w:val="24"/>
        </w:rPr>
      </w:pPr>
      <w:r w:rsidRPr="00C0614B">
        <w:rPr>
          <w:rFonts w:ascii="Times New Roman" w:hAnsi="Times New Roman" w:cs="Times New Roman"/>
          <w:b/>
          <w:bCs/>
          <w:sz w:val="24"/>
          <w:szCs w:val="24"/>
        </w:rPr>
        <w:t>Padding:</w:t>
      </w:r>
      <w:r>
        <w:rPr>
          <w:rFonts w:ascii="Times New Roman" w:hAnsi="Times New Roman" w:cs="Times New Roman"/>
          <w:sz w:val="24"/>
          <w:szCs w:val="24"/>
        </w:rPr>
        <w:t xml:space="preserve"> the padding property sets the space between the edge of the VBox and the nodes. This can be set using the setPadding (Insets value) method.</w:t>
      </w:r>
    </w:p>
    <w:p w14:paraId="462F0807" w14:textId="7E94533C" w:rsidR="00C70A0C" w:rsidRDefault="00C70A0C" w:rsidP="00C70A0C">
      <w:pPr>
        <w:pStyle w:val="ListParagraph"/>
        <w:numPr>
          <w:ilvl w:val="0"/>
          <w:numId w:val="1"/>
        </w:numPr>
        <w:rPr>
          <w:rFonts w:ascii="Times New Roman" w:hAnsi="Times New Roman" w:cs="Times New Roman"/>
          <w:sz w:val="24"/>
          <w:szCs w:val="24"/>
        </w:rPr>
      </w:pPr>
      <w:r w:rsidRPr="00C0614B">
        <w:rPr>
          <w:rFonts w:ascii="Times New Roman" w:hAnsi="Times New Roman" w:cs="Times New Roman"/>
          <w:b/>
          <w:bCs/>
          <w:sz w:val="24"/>
          <w:szCs w:val="24"/>
        </w:rPr>
        <w:t>Spacing:</w:t>
      </w:r>
      <w:r>
        <w:rPr>
          <w:rFonts w:ascii="Times New Roman" w:hAnsi="Times New Roman" w:cs="Times New Roman"/>
          <w:sz w:val="24"/>
          <w:szCs w:val="24"/>
        </w:rPr>
        <w:t xml:space="preserve"> the spacing property defines the space between its nodes. This can be set using the setSpacing(double value) method.</w:t>
      </w:r>
    </w:p>
    <w:p w14:paraId="2888C0DC" w14:textId="5531F55A" w:rsidR="0015126F" w:rsidRPr="0015126F" w:rsidRDefault="00C70A0C" w:rsidP="00C0614B">
      <w:pPr>
        <w:pStyle w:val="ListParagraph"/>
        <w:numPr>
          <w:ilvl w:val="0"/>
          <w:numId w:val="1"/>
        </w:numPr>
        <w:rPr>
          <w:rFonts w:ascii="Times New Roman" w:hAnsi="Times New Roman" w:cs="Times New Roman"/>
          <w:sz w:val="24"/>
          <w:szCs w:val="24"/>
        </w:rPr>
      </w:pPr>
      <w:r w:rsidRPr="00C0614B">
        <w:rPr>
          <w:rFonts w:ascii="Times New Roman" w:hAnsi="Times New Roman" w:cs="Times New Roman"/>
          <w:b/>
          <w:bCs/>
          <w:sz w:val="24"/>
          <w:szCs w:val="24"/>
        </w:rPr>
        <w:t>Alignment:</w:t>
      </w:r>
      <w:r>
        <w:rPr>
          <w:rFonts w:ascii="Times New Roman" w:hAnsi="Times New Roman" w:cs="Times New Roman"/>
          <w:sz w:val="24"/>
          <w:szCs w:val="24"/>
        </w:rPr>
        <w:t xml:space="preserve"> The alig</w:t>
      </w:r>
      <w:r w:rsidR="00C0614B">
        <w:rPr>
          <w:rFonts w:ascii="Times New Roman" w:hAnsi="Times New Roman" w:cs="Times New Roman"/>
          <w:sz w:val="24"/>
          <w:szCs w:val="24"/>
        </w:rPr>
        <w:t xml:space="preserve">nment property specifies the alignment of the nodes within the VBox. This can be set using the </w:t>
      </w:r>
      <w:r w:rsidR="0015126F">
        <w:rPr>
          <w:rFonts w:ascii="Times New Roman" w:hAnsi="Times New Roman" w:cs="Times New Roman"/>
          <w:sz w:val="24"/>
          <w:szCs w:val="24"/>
        </w:rPr>
        <w:t>setAlignment (</w:t>
      </w:r>
      <w:r w:rsidR="00C0614B">
        <w:rPr>
          <w:rFonts w:ascii="Times New Roman" w:hAnsi="Times New Roman" w:cs="Times New Roman"/>
          <w:sz w:val="24"/>
          <w:szCs w:val="24"/>
        </w:rPr>
        <w:t>Pos value) method.</w:t>
      </w:r>
    </w:p>
    <w:p w14:paraId="5010A1BA" w14:textId="38B79744" w:rsidR="0015126F" w:rsidRDefault="0015126F" w:rsidP="00C0614B">
      <w:pPr>
        <w:rPr>
          <w:rFonts w:ascii="Times New Roman" w:hAnsi="Times New Roman" w:cs="Times New Roman"/>
          <w:b/>
          <w:bCs/>
          <w:sz w:val="36"/>
          <w:szCs w:val="36"/>
        </w:rPr>
      </w:pPr>
      <w:r>
        <w:rPr>
          <w:rFonts w:ascii="Times New Roman" w:hAnsi="Times New Roman" w:cs="Times New Roman"/>
          <w:b/>
          <w:bCs/>
          <w:sz w:val="36"/>
          <w:szCs w:val="36"/>
        </w:rPr>
        <w:t>JavaFX VBox</w:t>
      </w:r>
    </w:p>
    <w:p w14:paraId="5D38AD1A" w14:textId="289ED75F" w:rsidR="0015126F" w:rsidRDefault="0015126F" w:rsidP="00C0614B">
      <w:pPr>
        <w:rPr>
          <w:rFonts w:ascii="Times New Roman" w:hAnsi="Times New Roman" w:cs="Times New Roman"/>
          <w:sz w:val="24"/>
          <w:szCs w:val="24"/>
        </w:rPr>
      </w:pPr>
      <w:r>
        <w:rPr>
          <w:rFonts w:ascii="Times New Roman" w:hAnsi="Times New Roman" w:cs="Times New Roman"/>
          <w:sz w:val="24"/>
          <w:szCs w:val="24"/>
        </w:rPr>
        <w:t xml:space="preserve">The VBox layout arranges the components into a vertical column. This layout proves to be useful when you have to place multiple things on top of each other. The VBox class is also a part of the </w:t>
      </w:r>
      <w:r w:rsidR="003D492E">
        <w:rPr>
          <w:rFonts w:ascii="Times New Roman" w:hAnsi="Times New Roman" w:cs="Times New Roman"/>
          <w:sz w:val="24"/>
          <w:szCs w:val="24"/>
        </w:rPr>
        <w:t>javafx.scene</w:t>
      </w:r>
      <w:r>
        <w:rPr>
          <w:rFonts w:ascii="Times New Roman" w:hAnsi="Times New Roman" w:cs="Times New Roman"/>
          <w:sz w:val="24"/>
          <w:szCs w:val="24"/>
        </w:rPr>
        <w:t>.layout package like HBox and it extends into the Pane class.</w:t>
      </w:r>
    </w:p>
    <w:p w14:paraId="0AFC0076" w14:textId="2C58EC3E" w:rsidR="0015126F" w:rsidRPr="003D492E" w:rsidRDefault="0015126F" w:rsidP="00C0614B">
      <w:pPr>
        <w:rPr>
          <w:rFonts w:ascii="Times New Roman" w:hAnsi="Times New Roman" w:cs="Times New Roman"/>
          <w:b/>
          <w:bCs/>
          <w:sz w:val="36"/>
          <w:szCs w:val="36"/>
        </w:rPr>
      </w:pPr>
      <w:r w:rsidRPr="003D492E">
        <w:rPr>
          <w:rFonts w:ascii="Times New Roman" w:hAnsi="Times New Roman" w:cs="Times New Roman"/>
          <w:b/>
          <w:bCs/>
          <w:sz w:val="36"/>
          <w:szCs w:val="36"/>
        </w:rPr>
        <w:t>Methods and Properties</w:t>
      </w:r>
    </w:p>
    <w:p w14:paraId="46D8E97A" w14:textId="67C1BAFD" w:rsidR="0015126F" w:rsidRDefault="0015126F" w:rsidP="001512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Alignment: the alignment property specifies the alignment of the nodes inside the VBox. It can also be set using the setAlignment (Pos value) method.</w:t>
      </w:r>
    </w:p>
    <w:p w14:paraId="71D54EC2" w14:textId="1395D04E" w:rsidR="0015126F" w:rsidRDefault="0015126F" w:rsidP="001512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Padding: The padding property sets the space between the edge of the VBox and the nodes. This can be set using the setPadding (Insets value) method.</w:t>
      </w:r>
    </w:p>
    <w:p w14:paraId="3CC7C5C9" w14:textId="7423814B" w:rsidR="0015126F" w:rsidRDefault="0015126F" w:rsidP="001512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Spacing: The spacing property defines the space between nodes. This can also be set using the </w:t>
      </w:r>
      <w:r w:rsidR="003D492E">
        <w:rPr>
          <w:rFonts w:ascii="Times New Roman" w:hAnsi="Times New Roman" w:cs="Times New Roman"/>
          <w:sz w:val="24"/>
          <w:szCs w:val="24"/>
        </w:rPr>
        <w:t>setSpacing(double</w:t>
      </w:r>
      <w:r>
        <w:rPr>
          <w:rFonts w:ascii="Times New Roman" w:hAnsi="Times New Roman" w:cs="Times New Roman"/>
          <w:sz w:val="24"/>
          <w:szCs w:val="24"/>
        </w:rPr>
        <w:t xml:space="preserve"> value) method.</w:t>
      </w:r>
    </w:p>
    <w:p w14:paraId="093D172D" w14:textId="6058A56F" w:rsidR="003D492E" w:rsidRPr="003D492E" w:rsidRDefault="003D492E" w:rsidP="003D492E">
      <w:pPr>
        <w:rPr>
          <w:rFonts w:ascii="Times New Roman" w:hAnsi="Times New Roman" w:cs="Times New Roman"/>
          <w:b/>
          <w:bCs/>
          <w:sz w:val="36"/>
          <w:szCs w:val="36"/>
        </w:rPr>
      </w:pPr>
      <w:r w:rsidRPr="003D492E">
        <w:rPr>
          <w:rFonts w:ascii="Times New Roman" w:hAnsi="Times New Roman" w:cs="Times New Roman"/>
          <w:b/>
          <w:bCs/>
          <w:sz w:val="36"/>
          <w:szCs w:val="36"/>
        </w:rPr>
        <w:t>Interesting facts about JavaFX HBox and VBox</w:t>
      </w:r>
    </w:p>
    <w:p w14:paraId="1D2AB658" w14:textId="3BCA19A0" w:rsidR="003D492E" w:rsidRDefault="003D492E" w:rsidP="003D49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most applications people use HBox and VBox together to make the layouts as flexible and user adaptable as possible. You might use an HBox to make a toolbar at the top of your page, and a VBox to organize your controls vertically right below it.</w:t>
      </w:r>
    </w:p>
    <w:p w14:paraId="399A3956" w14:textId="6140B2D7" w:rsidR="003D492E" w:rsidRDefault="00E5127E" w:rsidP="003D49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When you combine VBox and HBox, as developers you can make responsive designs that can adapt to different screens sizes and orientations. This becomes especially useful when trying to make an application that will look good on a desktop and mobile devices.</w:t>
      </w:r>
    </w:p>
    <w:p w14:paraId="19295AA1" w14:textId="2DD025A6" w:rsidR="00E5127E" w:rsidRDefault="00E5127E" w:rsidP="003D49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Both of these layout designers add very little overhead to the performance of the application. This ensures your application will run smoothly and it creates efficient UIs.</w:t>
      </w:r>
    </w:p>
    <w:p w14:paraId="4E5AD08C" w14:textId="6851059B" w:rsidR="00E5127E" w:rsidRDefault="00E5127E" w:rsidP="003D49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VBox allows you to create a consistent layout for element arrangement making it the more popular choice for menus and lists. </w:t>
      </w:r>
    </w:p>
    <w:p w14:paraId="46B5A5FE" w14:textId="0126B2D0" w:rsidR="00E5127E" w:rsidRPr="003D492E" w:rsidRDefault="00E5127E" w:rsidP="003D49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Hbox is most commonly used to make things like toolbars, navigations bars, and for arranging buttons and text fields horizontally.</w:t>
      </w:r>
    </w:p>
    <w:p w14:paraId="7BF8610D" w14:textId="77777777" w:rsidR="0015126F" w:rsidRDefault="0015126F" w:rsidP="00C0614B">
      <w:pPr>
        <w:rPr>
          <w:rFonts w:ascii="Times New Roman" w:hAnsi="Times New Roman" w:cs="Times New Roman"/>
          <w:b/>
          <w:bCs/>
          <w:sz w:val="36"/>
          <w:szCs w:val="36"/>
        </w:rPr>
      </w:pPr>
    </w:p>
    <w:p w14:paraId="3E19D29A" w14:textId="77777777" w:rsidR="0015126F" w:rsidRDefault="0015126F" w:rsidP="00C0614B">
      <w:pPr>
        <w:rPr>
          <w:rFonts w:ascii="Times New Roman" w:hAnsi="Times New Roman" w:cs="Times New Roman"/>
          <w:b/>
          <w:bCs/>
          <w:sz w:val="36"/>
          <w:szCs w:val="36"/>
        </w:rPr>
      </w:pPr>
    </w:p>
    <w:p w14:paraId="517A024C" w14:textId="02B03CD1" w:rsidR="00C0614B" w:rsidRPr="00C0614B" w:rsidRDefault="00C0614B" w:rsidP="00C0614B">
      <w:pPr>
        <w:rPr>
          <w:rFonts w:ascii="Times New Roman" w:hAnsi="Times New Roman" w:cs="Times New Roman"/>
          <w:b/>
          <w:bCs/>
          <w:sz w:val="36"/>
          <w:szCs w:val="36"/>
        </w:rPr>
      </w:pPr>
      <w:r w:rsidRPr="00C0614B">
        <w:rPr>
          <w:rFonts w:ascii="Times New Roman" w:hAnsi="Times New Roman" w:cs="Times New Roman"/>
          <w:b/>
          <w:bCs/>
          <w:sz w:val="36"/>
          <w:szCs w:val="36"/>
        </w:rPr>
        <w:t>Difference between HBox and VBox</w:t>
      </w:r>
    </w:p>
    <w:p w14:paraId="6D4C9F37" w14:textId="3543C00C" w:rsidR="00C0614B" w:rsidRDefault="00C0614B" w:rsidP="00C0614B">
      <w:pPr>
        <w:rPr>
          <w:rFonts w:ascii="Times New Roman" w:hAnsi="Times New Roman" w:cs="Times New Roman"/>
          <w:sz w:val="24"/>
          <w:szCs w:val="24"/>
        </w:rPr>
      </w:pPr>
      <w:r>
        <w:rPr>
          <w:rFonts w:ascii="Times New Roman" w:hAnsi="Times New Roman" w:cs="Times New Roman"/>
          <w:sz w:val="24"/>
          <w:szCs w:val="24"/>
        </w:rPr>
        <w:t>The main difference between the HBox and VBox is the direction that they arrange their nodes. VBox arranges the nodes vertically, while HBox puts them into a horizontal alignment. Both of these layouts provide the properties for padding, spacing, and alignment which allows the developer to be more flexible and customize the layouts.</w:t>
      </w:r>
    </w:p>
    <w:p w14:paraId="130300B7" w14:textId="77777777" w:rsidR="00C0614B" w:rsidRPr="00C0614B" w:rsidRDefault="00C0614B" w:rsidP="00C0614B">
      <w:pPr>
        <w:rPr>
          <w:rFonts w:ascii="Times New Roman" w:hAnsi="Times New Roman" w:cs="Times New Roman"/>
          <w:sz w:val="24"/>
          <w:szCs w:val="24"/>
        </w:rPr>
      </w:pPr>
    </w:p>
    <w:p w14:paraId="27BB4817" w14:textId="17958F40" w:rsidR="00C70A0C" w:rsidRPr="0015126F" w:rsidRDefault="00C0614B">
      <w:pPr>
        <w:rPr>
          <w:rFonts w:ascii="Times New Roman" w:hAnsi="Times New Roman" w:cs="Times New Roman"/>
          <w:b/>
          <w:bCs/>
          <w:sz w:val="36"/>
          <w:szCs w:val="36"/>
        </w:rPr>
      </w:pPr>
      <w:r w:rsidRPr="0015126F">
        <w:rPr>
          <w:rFonts w:ascii="Times New Roman" w:hAnsi="Times New Roman" w:cs="Times New Roman"/>
          <w:b/>
          <w:bCs/>
          <w:sz w:val="36"/>
          <w:szCs w:val="36"/>
        </w:rPr>
        <w:t>Advantages of VBox</w:t>
      </w:r>
    </w:p>
    <w:p w14:paraId="653D2C33" w14:textId="7CB83DAE" w:rsidR="00C0614B" w:rsidRDefault="00C0614B" w:rsidP="00C0614B">
      <w:pPr>
        <w:pStyle w:val="ListParagraph"/>
        <w:numPr>
          <w:ilvl w:val="0"/>
          <w:numId w:val="2"/>
        </w:numPr>
        <w:rPr>
          <w:rFonts w:ascii="Times New Roman" w:hAnsi="Times New Roman" w:cs="Times New Roman"/>
          <w:sz w:val="24"/>
          <w:szCs w:val="24"/>
        </w:rPr>
      </w:pPr>
      <w:r w:rsidRPr="0015126F">
        <w:rPr>
          <w:rFonts w:ascii="Times New Roman" w:hAnsi="Times New Roman" w:cs="Times New Roman"/>
          <w:b/>
          <w:bCs/>
          <w:sz w:val="24"/>
          <w:szCs w:val="24"/>
        </w:rPr>
        <w:t>Space Utilization:</w:t>
      </w:r>
      <w:r>
        <w:rPr>
          <w:rFonts w:ascii="Times New Roman" w:hAnsi="Times New Roman" w:cs="Times New Roman"/>
          <w:sz w:val="24"/>
          <w:szCs w:val="24"/>
        </w:rPr>
        <w:t xml:space="preserve"> the vertical arrangement of VBox makes good use of vertical space, especially in applications where you would have limited horizontal spacing.</w:t>
      </w:r>
    </w:p>
    <w:p w14:paraId="396A04E9" w14:textId="34788C49" w:rsidR="00C0614B" w:rsidRDefault="00C0614B" w:rsidP="00C0614B">
      <w:pPr>
        <w:pStyle w:val="ListParagraph"/>
        <w:numPr>
          <w:ilvl w:val="0"/>
          <w:numId w:val="2"/>
        </w:numPr>
        <w:rPr>
          <w:rFonts w:ascii="Times New Roman" w:hAnsi="Times New Roman" w:cs="Times New Roman"/>
          <w:sz w:val="24"/>
          <w:szCs w:val="24"/>
        </w:rPr>
      </w:pPr>
      <w:r w:rsidRPr="0015126F">
        <w:rPr>
          <w:rFonts w:ascii="Times New Roman" w:hAnsi="Times New Roman" w:cs="Times New Roman"/>
          <w:b/>
          <w:bCs/>
          <w:sz w:val="24"/>
          <w:szCs w:val="24"/>
        </w:rPr>
        <w:t>Vertical Alignment:</w:t>
      </w:r>
      <w:r>
        <w:rPr>
          <w:rFonts w:ascii="Times New Roman" w:hAnsi="Times New Roman" w:cs="Times New Roman"/>
          <w:sz w:val="24"/>
          <w:szCs w:val="24"/>
        </w:rPr>
        <w:t xml:space="preserve"> VBox is best when arranging things that need to be placed right on top of each other, like lists or fields.</w:t>
      </w:r>
    </w:p>
    <w:p w14:paraId="1DD74A76" w14:textId="1EDC9867" w:rsidR="00C0614B" w:rsidRPr="0015126F" w:rsidRDefault="00C0614B" w:rsidP="00C0614B">
      <w:pPr>
        <w:rPr>
          <w:rFonts w:ascii="Times New Roman" w:hAnsi="Times New Roman" w:cs="Times New Roman"/>
          <w:b/>
          <w:bCs/>
          <w:sz w:val="36"/>
          <w:szCs w:val="36"/>
        </w:rPr>
      </w:pPr>
      <w:r w:rsidRPr="0015126F">
        <w:rPr>
          <w:rFonts w:ascii="Times New Roman" w:hAnsi="Times New Roman" w:cs="Times New Roman"/>
          <w:b/>
          <w:bCs/>
          <w:sz w:val="36"/>
          <w:szCs w:val="36"/>
        </w:rPr>
        <w:t>Advantages of HBox</w:t>
      </w:r>
    </w:p>
    <w:p w14:paraId="20DBF4FF" w14:textId="79535475" w:rsidR="00C0614B" w:rsidRDefault="0015126F" w:rsidP="00C0614B">
      <w:pPr>
        <w:pStyle w:val="ListParagraph"/>
        <w:numPr>
          <w:ilvl w:val="0"/>
          <w:numId w:val="3"/>
        </w:numPr>
        <w:rPr>
          <w:rFonts w:ascii="Times New Roman" w:hAnsi="Times New Roman" w:cs="Times New Roman"/>
          <w:sz w:val="24"/>
          <w:szCs w:val="24"/>
        </w:rPr>
      </w:pPr>
      <w:r w:rsidRPr="0015126F">
        <w:rPr>
          <w:rFonts w:ascii="Times New Roman" w:hAnsi="Times New Roman" w:cs="Times New Roman"/>
          <w:b/>
          <w:bCs/>
          <w:sz w:val="24"/>
          <w:szCs w:val="24"/>
        </w:rPr>
        <w:t>Horizontal Alignment</w:t>
      </w:r>
      <w:r w:rsidR="00C0614B" w:rsidRPr="0015126F">
        <w:rPr>
          <w:rFonts w:ascii="Times New Roman" w:hAnsi="Times New Roman" w:cs="Times New Roman"/>
          <w:b/>
          <w:bCs/>
          <w:sz w:val="24"/>
          <w:szCs w:val="24"/>
        </w:rPr>
        <w:t>:</w:t>
      </w:r>
      <w:r w:rsidR="00C0614B">
        <w:rPr>
          <w:rFonts w:ascii="Times New Roman" w:hAnsi="Times New Roman" w:cs="Times New Roman"/>
          <w:sz w:val="24"/>
          <w:szCs w:val="24"/>
        </w:rPr>
        <w:t xml:space="preserve"> </w:t>
      </w:r>
      <w:r>
        <w:rPr>
          <w:rFonts w:ascii="Times New Roman" w:hAnsi="Times New Roman" w:cs="Times New Roman"/>
          <w:sz w:val="24"/>
          <w:szCs w:val="24"/>
        </w:rPr>
        <w:t>The horizontal arrangement of HBox is great for arranging things that have to be placed side by side like buttons, labels, or text fields.</w:t>
      </w:r>
    </w:p>
    <w:p w14:paraId="485D386A" w14:textId="0CE9D36C" w:rsidR="0015126F" w:rsidRDefault="0015126F" w:rsidP="00C0614B">
      <w:pPr>
        <w:pStyle w:val="ListParagraph"/>
        <w:numPr>
          <w:ilvl w:val="0"/>
          <w:numId w:val="3"/>
        </w:numPr>
        <w:rPr>
          <w:rFonts w:ascii="Times New Roman" w:hAnsi="Times New Roman" w:cs="Times New Roman"/>
          <w:sz w:val="24"/>
          <w:szCs w:val="24"/>
        </w:rPr>
      </w:pPr>
      <w:r w:rsidRPr="0015126F">
        <w:rPr>
          <w:rFonts w:ascii="Times New Roman" w:hAnsi="Times New Roman" w:cs="Times New Roman"/>
          <w:b/>
          <w:bCs/>
          <w:sz w:val="24"/>
          <w:szCs w:val="24"/>
        </w:rPr>
        <w:t>Simple Layout:</w:t>
      </w:r>
      <w:r>
        <w:rPr>
          <w:rFonts w:ascii="Times New Roman" w:hAnsi="Times New Roman" w:cs="Times New Roman"/>
          <w:sz w:val="24"/>
          <w:szCs w:val="24"/>
        </w:rPr>
        <w:t xml:space="preserve"> Horizontal arrangement is a very straightforward and easy to manage layout for developers and users.</w:t>
      </w:r>
    </w:p>
    <w:p w14:paraId="54E46262" w14:textId="5229395F" w:rsidR="003D492E" w:rsidRPr="003D492E" w:rsidRDefault="003D492E" w:rsidP="003D492E">
      <w:pPr>
        <w:rPr>
          <w:rFonts w:ascii="Times New Roman" w:hAnsi="Times New Roman" w:cs="Times New Roman"/>
          <w:b/>
          <w:bCs/>
          <w:sz w:val="36"/>
          <w:szCs w:val="36"/>
        </w:rPr>
      </w:pPr>
      <w:r w:rsidRPr="003D492E">
        <w:rPr>
          <w:rFonts w:ascii="Times New Roman" w:hAnsi="Times New Roman" w:cs="Times New Roman"/>
          <w:b/>
          <w:bCs/>
          <w:sz w:val="36"/>
          <w:szCs w:val="36"/>
        </w:rPr>
        <w:t>Conclusion</w:t>
      </w:r>
    </w:p>
    <w:p w14:paraId="759BDFD7" w14:textId="3CF617A4" w:rsidR="003D492E" w:rsidRDefault="003D492E" w:rsidP="003D492E">
      <w:pPr>
        <w:rPr>
          <w:rFonts w:ascii="Times New Roman" w:hAnsi="Times New Roman" w:cs="Times New Roman"/>
          <w:sz w:val="24"/>
          <w:szCs w:val="24"/>
        </w:rPr>
      </w:pPr>
      <w:r>
        <w:rPr>
          <w:rFonts w:ascii="Times New Roman" w:hAnsi="Times New Roman" w:cs="Times New Roman"/>
          <w:sz w:val="24"/>
          <w:szCs w:val="24"/>
        </w:rPr>
        <w:t>In conclusion, both VBox and HBox are necessary layout panes in JavaFX that provide simple and clean ways to arrange the GUI pieces. Knowing their properties and methods allows the developers to create flexible and appealing user interfaces. Depending on if you need a horizontal arrangement or vertical arrangement these provide the tools needed to make your dream layout.</w:t>
      </w:r>
    </w:p>
    <w:p w14:paraId="452327F3" w14:textId="77777777" w:rsidR="00E5127E" w:rsidRDefault="00E5127E" w:rsidP="003D492E">
      <w:pPr>
        <w:rPr>
          <w:rFonts w:ascii="Times New Roman" w:hAnsi="Times New Roman" w:cs="Times New Roman"/>
          <w:sz w:val="24"/>
          <w:szCs w:val="24"/>
        </w:rPr>
      </w:pPr>
    </w:p>
    <w:p w14:paraId="238A4B85" w14:textId="4B34F6F6" w:rsidR="00E5127E" w:rsidRPr="00E5127E" w:rsidRDefault="00E5127E" w:rsidP="003D492E">
      <w:pPr>
        <w:rPr>
          <w:rFonts w:ascii="Times New Roman" w:hAnsi="Times New Roman" w:cs="Times New Roman"/>
          <w:b/>
          <w:bCs/>
          <w:sz w:val="36"/>
          <w:szCs w:val="36"/>
        </w:rPr>
      </w:pPr>
      <w:r w:rsidRPr="00E5127E">
        <w:rPr>
          <w:rFonts w:ascii="Times New Roman" w:hAnsi="Times New Roman" w:cs="Times New Roman"/>
          <w:b/>
          <w:bCs/>
          <w:sz w:val="36"/>
          <w:szCs w:val="36"/>
        </w:rPr>
        <w:t>References</w:t>
      </w:r>
    </w:p>
    <w:p w14:paraId="0B877AB1" w14:textId="7410A0E9" w:rsidR="00E5127E" w:rsidRDefault="00E5127E" w:rsidP="003D492E">
      <w:pPr>
        <w:rPr>
          <w:rFonts w:ascii="Times New Roman" w:hAnsi="Times New Roman" w:cs="Times New Roman"/>
          <w:sz w:val="24"/>
          <w:szCs w:val="24"/>
        </w:rPr>
      </w:pPr>
      <w:r>
        <w:rPr>
          <w:rFonts w:ascii="Times New Roman" w:hAnsi="Times New Roman" w:cs="Times New Roman"/>
          <w:sz w:val="24"/>
          <w:szCs w:val="24"/>
        </w:rPr>
        <w:t xml:space="preserve">GeeksforGeeks. (Sept,2018). </w:t>
      </w:r>
      <w:r w:rsidRPr="00E5127E">
        <w:rPr>
          <w:rFonts w:ascii="Times New Roman" w:hAnsi="Times New Roman" w:cs="Times New Roman"/>
          <w:i/>
          <w:iCs/>
          <w:sz w:val="24"/>
          <w:szCs w:val="24"/>
        </w:rPr>
        <w:t>JavaFX Hbox Class</w:t>
      </w:r>
      <w:r>
        <w:rPr>
          <w:rFonts w:ascii="Times New Roman" w:hAnsi="Times New Roman" w:cs="Times New Roman"/>
          <w:sz w:val="24"/>
          <w:szCs w:val="24"/>
        </w:rPr>
        <w:t xml:space="preserve">. GeeksforGeeks. </w:t>
      </w:r>
    </w:p>
    <w:p w14:paraId="5DEC8AAF" w14:textId="03010F64" w:rsidR="00E5127E" w:rsidRDefault="00E5127E" w:rsidP="003D492E">
      <w:r>
        <w:rPr>
          <w:rFonts w:ascii="Times New Roman" w:hAnsi="Times New Roman" w:cs="Times New Roman"/>
          <w:sz w:val="24"/>
          <w:szCs w:val="24"/>
        </w:rPr>
        <w:t xml:space="preserve">Retrieved from: </w:t>
      </w:r>
      <w:hyperlink r:id="rId7" w:history="1">
        <w:r>
          <w:rPr>
            <w:rStyle w:val="Hyperlink"/>
          </w:rPr>
          <w:t>JavaFX | HBox Class - GeeksforGeeks</w:t>
        </w:r>
      </w:hyperlink>
    </w:p>
    <w:p w14:paraId="21441F95" w14:textId="609757F2" w:rsidR="00E5127E" w:rsidRDefault="00221EA5" w:rsidP="003D492E">
      <w:r>
        <w:t xml:space="preserve">JavaNexus. (October,2024). </w:t>
      </w:r>
      <w:r w:rsidRPr="00221EA5">
        <w:rPr>
          <w:i/>
          <w:iCs/>
        </w:rPr>
        <w:t>Mastering VBox and Hbox: Common Layout issues. In JavaFX 20</w:t>
      </w:r>
      <w:r>
        <w:t>. JavaNexus.</w:t>
      </w:r>
    </w:p>
    <w:p w14:paraId="436B9E1E" w14:textId="59D1A6CB" w:rsidR="00221EA5" w:rsidRDefault="00221EA5" w:rsidP="003D492E">
      <w:r>
        <w:t xml:space="preserve">Retrieved from: </w:t>
      </w:r>
      <w:hyperlink r:id="rId8" w:history="1">
        <w:r>
          <w:rPr>
            <w:rStyle w:val="Hyperlink"/>
          </w:rPr>
          <w:t>Mastering VBox and HBox: Common Layout Issues in JavaFX 20 | Java Tech Blog</w:t>
        </w:r>
      </w:hyperlink>
    </w:p>
    <w:p w14:paraId="7C5A8152" w14:textId="52C24B4A" w:rsidR="00221EA5" w:rsidRDefault="00221EA5" w:rsidP="003D492E">
      <w:r>
        <w:t xml:space="preserve">Oracle. (N.D.). </w:t>
      </w:r>
      <w:r w:rsidRPr="00221EA5">
        <w:rPr>
          <w:i/>
          <w:iCs/>
        </w:rPr>
        <w:t>VBox</w:t>
      </w:r>
      <w:r>
        <w:t>. Oracle.</w:t>
      </w:r>
    </w:p>
    <w:p w14:paraId="61721D5C" w14:textId="763587C0" w:rsidR="00221EA5" w:rsidRDefault="00221EA5" w:rsidP="003D492E">
      <w:r>
        <w:t xml:space="preserve">Retrieved from: </w:t>
      </w:r>
      <w:hyperlink r:id="rId9" w:history="1">
        <w:r>
          <w:rPr>
            <w:rStyle w:val="Hyperlink"/>
          </w:rPr>
          <w:t>VBox (JavaFX 8)</w:t>
        </w:r>
      </w:hyperlink>
    </w:p>
    <w:p w14:paraId="6B6E6DA9" w14:textId="39436748" w:rsidR="00221EA5" w:rsidRDefault="00221EA5" w:rsidP="003D492E">
      <w:r>
        <w:t>Oracle. (N.D.).</w:t>
      </w:r>
      <w:r w:rsidRPr="00221EA5">
        <w:rPr>
          <w:i/>
          <w:iCs/>
        </w:rPr>
        <w:t xml:space="preserve"> Hbox</w:t>
      </w:r>
      <w:r>
        <w:t>. Oracle.</w:t>
      </w:r>
    </w:p>
    <w:p w14:paraId="075F5966" w14:textId="44755971" w:rsidR="00221EA5" w:rsidRDefault="00221EA5" w:rsidP="003D492E">
      <w:r>
        <w:t xml:space="preserve">Retrieved from: </w:t>
      </w:r>
      <w:hyperlink r:id="rId10" w:history="1">
        <w:r>
          <w:rPr>
            <w:rStyle w:val="Hyperlink"/>
          </w:rPr>
          <w:t>HBox (JavaFX 8)</w:t>
        </w:r>
      </w:hyperlink>
    </w:p>
    <w:p w14:paraId="7888D7D1" w14:textId="77777777" w:rsidR="00E5127E" w:rsidRPr="003D492E" w:rsidRDefault="00E5127E" w:rsidP="003D492E">
      <w:pPr>
        <w:rPr>
          <w:rFonts w:ascii="Times New Roman" w:hAnsi="Times New Roman" w:cs="Times New Roman"/>
          <w:sz w:val="24"/>
          <w:szCs w:val="24"/>
        </w:rPr>
      </w:pPr>
    </w:p>
    <w:sectPr w:rsidR="00E5127E" w:rsidRPr="003D492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EF8D5" w14:textId="77777777" w:rsidR="00837F92" w:rsidRDefault="00837F92" w:rsidP="00E5127E">
      <w:pPr>
        <w:spacing w:after="0" w:line="240" w:lineRule="auto"/>
      </w:pPr>
      <w:r>
        <w:separator/>
      </w:r>
    </w:p>
  </w:endnote>
  <w:endnote w:type="continuationSeparator" w:id="0">
    <w:p w14:paraId="4D413EF2" w14:textId="77777777" w:rsidR="00837F92" w:rsidRDefault="00837F92" w:rsidP="00E5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E3BFF" w14:textId="77777777" w:rsidR="00837F92" w:rsidRDefault="00837F92" w:rsidP="00E5127E">
      <w:pPr>
        <w:spacing w:after="0" w:line="240" w:lineRule="auto"/>
      </w:pPr>
      <w:r>
        <w:separator/>
      </w:r>
    </w:p>
  </w:footnote>
  <w:footnote w:type="continuationSeparator" w:id="0">
    <w:p w14:paraId="636D9E78" w14:textId="77777777" w:rsidR="00837F92" w:rsidRDefault="00837F92" w:rsidP="00E51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EEC6" w14:textId="43379641" w:rsidR="00E5127E" w:rsidRDefault="00E5127E">
    <w:pPr>
      <w:pStyle w:val="Header"/>
    </w:pPr>
    <w:r>
      <w:t>Ean Masoner Module 11 Assignment</w:t>
    </w:r>
  </w:p>
  <w:p w14:paraId="07173534" w14:textId="4ADDB527" w:rsidR="00E5127E" w:rsidRDefault="00E5127E">
    <w:pPr>
      <w:pStyle w:val="Header"/>
    </w:pPr>
    <w:r>
      <w:t>CSD402</w:t>
    </w:r>
  </w:p>
  <w:p w14:paraId="38AA48E4" w14:textId="3E74499C" w:rsidR="00E5127E" w:rsidRDefault="00E5127E">
    <w:pPr>
      <w:pStyle w:val="Header"/>
    </w:pPr>
    <w:r>
      <w:t>2/24/2025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55EB"/>
    <w:multiLevelType w:val="hybridMultilevel"/>
    <w:tmpl w:val="49BC0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43C72"/>
    <w:multiLevelType w:val="hybridMultilevel"/>
    <w:tmpl w:val="CF0C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74286"/>
    <w:multiLevelType w:val="hybridMultilevel"/>
    <w:tmpl w:val="601ED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60E49"/>
    <w:multiLevelType w:val="hybridMultilevel"/>
    <w:tmpl w:val="CB145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8456C"/>
    <w:multiLevelType w:val="hybridMultilevel"/>
    <w:tmpl w:val="1400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158915">
    <w:abstractNumId w:val="0"/>
  </w:num>
  <w:num w:numId="2" w16cid:durableId="1542204459">
    <w:abstractNumId w:val="2"/>
  </w:num>
  <w:num w:numId="3" w16cid:durableId="627013182">
    <w:abstractNumId w:val="1"/>
  </w:num>
  <w:num w:numId="4" w16cid:durableId="748036457">
    <w:abstractNumId w:val="3"/>
  </w:num>
  <w:num w:numId="5" w16cid:durableId="1498962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B8"/>
    <w:rsid w:val="0015126F"/>
    <w:rsid w:val="00221EA5"/>
    <w:rsid w:val="003D492E"/>
    <w:rsid w:val="00410AC0"/>
    <w:rsid w:val="005C0F5D"/>
    <w:rsid w:val="00837F92"/>
    <w:rsid w:val="00B050B8"/>
    <w:rsid w:val="00C0614B"/>
    <w:rsid w:val="00C70A0C"/>
    <w:rsid w:val="00E5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9507"/>
  <w15:chartTrackingRefBased/>
  <w15:docId w15:val="{76A41186-8740-4DD6-84C3-FAF43CE7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0C"/>
    <w:pPr>
      <w:ind w:left="720"/>
      <w:contextualSpacing/>
    </w:pPr>
  </w:style>
  <w:style w:type="paragraph" w:styleId="Header">
    <w:name w:val="header"/>
    <w:basedOn w:val="Normal"/>
    <w:link w:val="HeaderChar"/>
    <w:uiPriority w:val="99"/>
    <w:unhideWhenUsed/>
    <w:rsid w:val="00E51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27E"/>
  </w:style>
  <w:style w:type="paragraph" w:styleId="Footer">
    <w:name w:val="footer"/>
    <w:basedOn w:val="Normal"/>
    <w:link w:val="FooterChar"/>
    <w:uiPriority w:val="99"/>
    <w:unhideWhenUsed/>
    <w:rsid w:val="00E51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27E"/>
  </w:style>
  <w:style w:type="character" w:styleId="Hyperlink">
    <w:name w:val="Hyperlink"/>
    <w:basedOn w:val="DefaultParagraphFont"/>
    <w:uiPriority w:val="99"/>
    <w:semiHidden/>
    <w:unhideWhenUsed/>
    <w:rsid w:val="00E51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nexus.com/blog/mastering-vbox-hbox-layout-issues-javafx-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avafx-hbox-cl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oracle.com/javase/8/javafx/api/javafx/scene/layout/HBox.html" TargetMode="External"/><Relationship Id="rId4" Type="http://schemas.openxmlformats.org/officeDocument/2006/relationships/webSettings" Target="webSettings.xml"/><Relationship Id="rId9" Type="http://schemas.openxmlformats.org/officeDocument/2006/relationships/hyperlink" Target="https://docs.oracle.com/javase/8/javafx/api/javafx/scene/layout/V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Masoner, Ean</dc:creator>
  <cp:keywords/>
  <dc:description/>
  <cp:lastModifiedBy>Masoner, Ean</cp:lastModifiedBy>
  <cp:revision>2</cp:revision>
  <dcterms:created xsi:type="dcterms:W3CDTF">2025-02-24T13:24:00Z</dcterms:created>
  <dcterms:modified xsi:type="dcterms:W3CDTF">2025-02-24T14:31:00Z</dcterms:modified>
</cp:coreProperties>
</file>