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6F97" w14:textId="0CAD42B6" w:rsidR="00F72797" w:rsidRDefault="001B3200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9264" behindDoc="1" locked="0" layoutInCell="1" allowOverlap="1" wp14:anchorId="4C91AE8E" wp14:editId="414E09A9">
            <wp:simplePos x="0" y="0"/>
            <wp:positionH relativeFrom="column">
              <wp:posOffset>5611495</wp:posOffset>
            </wp:positionH>
            <wp:positionV relativeFrom="paragraph">
              <wp:posOffset>9525</wp:posOffset>
            </wp:positionV>
            <wp:extent cx="1028700" cy="1031132"/>
            <wp:effectExtent l="0" t="0" r="0" b="0"/>
            <wp:wrapNone/>
            <wp:docPr id="2" name="Picture 2" descr="IMG_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715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E50"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6192" behindDoc="1" locked="0" layoutInCell="1" allowOverlap="1" wp14:anchorId="1E2AB4F3" wp14:editId="5E8D3D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99226" cy="1099226"/>
            <wp:effectExtent l="0" t="0" r="5715" b="5715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102" cy="1105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DA336" w14:textId="7198C43D" w:rsidR="00F72797" w:rsidRDefault="00F72797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6B20AB" w14:textId="0855CEBB" w:rsidR="006C5C0B" w:rsidRPr="00592EE9" w:rsidRDefault="007320CC" w:rsidP="00753C82">
      <w:pPr>
        <w:tabs>
          <w:tab w:val="left" w:pos="989"/>
          <w:tab w:val="center" w:pos="5233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C82">
        <w:rPr>
          <w:rFonts w:ascii="Times New Roman" w:hAnsi="Times New Roman" w:cs="Times New Roman"/>
          <w:sz w:val="24"/>
          <w:szCs w:val="24"/>
        </w:rPr>
        <w:tab/>
      </w:r>
      <w:r w:rsidR="00361994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REPUBLIC OF THE PHILIPPINES</w:t>
      </w:r>
    </w:p>
    <w:p w14:paraId="60D0EFA0" w14:textId="77777777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PROVINCE OF BATANGAS</w:t>
      </w:r>
    </w:p>
    <w:p w14:paraId="4A85AD1C" w14:textId="77777777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MUNICIPALITY OF IBAAN</w:t>
      </w:r>
    </w:p>
    <w:p w14:paraId="054ED8CD" w14:textId="2E2960D6" w:rsidR="006C5C0B" w:rsidRPr="00592EE9" w:rsidRDefault="00361994" w:rsidP="00903EE3">
      <w:pPr>
        <w:spacing w:after="0"/>
        <w:ind w:left="336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BARANGAY CALAMIAS</w:t>
      </w:r>
    </w:p>
    <w:tbl>
      <w:tblPr>
        <w:tblpPr w:leftFromText="180" w:rightFromText="180" w:bottomFromText="200" w:vertAnchor="text" w:horzAnchor="margin" w:tblpY="279"/>
        <w:tblOverlap w:val="never"/>
        <w:tblW w:w="3207" w:type="dxa"/>
        <w:tblLook w:val="04A0" w:firstRow="1" w:lastRow="0" w:firstColumn="1" w:lastColumn="0" w:noHBand="0" w:noVBand="1"/>
      </w:tblPr>
      <w:tblGrid>
        <w:gridCol w:w="3207"/>
      </w:tblGrid>
      <w:tr w:rsidR="00592EE9" w:rsidRPr="00592EE9" w14:paraId="7541270C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3CDFEAD8" w14:textId="566CC462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DONATO R. VERANA JR.</w:t>
            </w:r>
          </w:p>
        </w:tc>
      </w:tr>
      <w:tr w:rsidR="00592EE9" w:rsidRPr="00592EE9" w14:paraId="65585A13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F83FB9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Barangay Captain</w:t>
            </w:r>
          </w:p>
        </w:tc>
      </w:tr>
      <w:tr w:rsidR="00592EE9" w:rsidRPr="00592EE9" w14:paraId="3938E64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98472E8" w14:textId="77777777" w:rsidR="002F7FA1" w:rsidRPr="00592EE9" w:rsidRDefault="00294AE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b/>
                <w:bCs/>
                <w:noProof/>
                <w:color w:val="3B3838" w:themeColor="background2" w:themeShade="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6B0B1B8" wp14:editId="439E9C76">
                      <wp:simplePos x="0" y="0"/>
                      <wp:positionH relativeFrom="column">
                        <wp:posOffset>1983105</wp:posOffset>
                      </wp:positionH>
                      <wp:positionV relativeFrom="paragraph">
                        <wp:posOffset>14605</wp:posOffset>
                      </wp:positionV>
                      <wp:extent cx="4772025" cy="74676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2025" cy="7467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22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153D00" id="Rectangle 3" o:spid="_x0000_s1026" style="position:absolute;margin-left:156.15pt;margin-top:1.15pt;width:375.75pt;height:58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" fillcolor="white [3212]" strokecolor="#70ad47 [3209]" strokeweight="1.75pt"/>
                  </w:pict>
                </mc:Fallback>
              </mc:AlternateContent>
            </w:r>
            <w:r w:rsidR="002F7FA1"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Beatification, Cleanliness</w:t>
            </w:r>
          </w:p>
        </w:tc>
      </w:tr>
      <w:tr w:rsidR="00592EE9" w:rsidRPr="00592EE9" w14:paraId="5468D9A2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6E6196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Waste Management and Environment Protection</w:t>
            </w:r>
          </w:p>
        </w:tc>
      </w:tr>
      <w:tr w:rsidR="00592EE9" w:rsidRPr="00592EE9" w14:paraId="48A31BFE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5572008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118C263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BERNIE R. LIBERA</w:t>
            </w:r>
          </w:p>
        </w:tc>
      </w:tr>
      <w:tr w:rsidR="00592EE9" w:rsidRPr="00592EE9" w14:paraId="23F217B5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3475BD7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Finances, Ways &amp; Means</w:t>
            </w:r>
          </w:p>
        </w:tc>
      </w:tr>
      <w:tr w:rsidR="00592EE9" w:rsidRPr="00592EE9" w14:paraId="0349ACEE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9844B4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Education &amp; Culture</w:t>
            </w:r>
          </w:p>
        </w:tc>
      </w:tr>
      <w:tr w:rsidR="00592EE9" w:rsidRPr="00592EE9" w14:paraId="782AC96D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C7BE5C7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3437F5C6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C7E4C0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ANDY P. ARELLANO</w:t>
            </w:r>
          </w:p>
        </w:tc>
      </w:tr>
      <w:tr w:rsidR="00592EE9" w:rsidRPr="00592EE9" w14:paraId="615F4570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1DC741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Trade, Commerce &amp; Industry</w:t>
            </w:r>
          </w:p>
        </w:tc>
      </w:tr>
      <w:tr w:rsidR="00592EE9" w:rsidRPr="00592EE9" w14:paraId="23EAC2F6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1EF7CFC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Health &amp; Sanitation</w:t>
            </w:r>
          </w:p>
        </w:tc>
      </w:tr>
      <w:tr w:rsidR="00592EE9" w:rsidRPr="00592EE9" w14:paraId="1CEC51AF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0461DA7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5BDEE319" w14:textId="77777777" w:rsidTr="00DB5807">
        <w:trPr>
          <w:trHeight w:val="211"/>
        </w:trPr>
        <w:tc>
          <w:tcPr>
            <w:tcW w:w="3207" w:type="dxa"/>
            <w:noWrap/>
            <w:vAlign w:val="center"/>
            <w:hideMark/>
          </w:tcPr>
          <w:p w14:paraId="31065B0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MARNEL V. TORINO</w:t>
            </w:r>
          </w:p>
        </w:tc>
      </w:tr>
      <w:tr w:rsidR="00592EE9" w:rsidRPr="00592EE9" w14:paraId="0446250B" w14:textId="77777777" w:rsidTr="00DB5807">
        <w:trPr>
          <w:trHeight w:val="481"/>
        </w:trPr>
        <w:tc>
          <w:tcPr>
            <w:tcW w:w="3207" w:type="dxa"/>
            <w:vMerge w:val="restart"/>
            <w:noWrap/>
            <w:vAlign w:val="center"/>
            <w:hideMark/>
          </w:tcPr>
          <w:p w14:paraId="10BB21D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Chairman, Comm. On Public Works</w:t>
            </w:r>
          </w:p>
          <w:p w14:paraId="760DA37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Social Services</w:t>
            </w:r>
          </w:p>
        </w:tc>
      </w:tr>
      <w:tr w:rsidR="00592EE9" w:rsidRPr="00592EE9" w14:paraId="501D538F" w14:textId="77777777" w:rsidTr="00DB5807">
        <w:trPr>
          <w:trHeight w:val="481"/>
        </w:trPr>
        <w:tc>
          <w:tcPr>
            <w:tcW w:w="0" w:type="auto"/>
            <w:vMerge/>
            <w:vAlign w:val="center"/>
            <w:hideMark/>
          </w:tcPr>
          <w:p w14:paraId="1207CBA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0902BB36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101B792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24E57187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48D4C06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BRENDA R. BAYRON</w:t>
            </w:r>
          </w:p>
        </w:tc>
      </w:tr>
      <w:tr w:rsidR="00592EE9" w:rsidRPr="00592EE9" w14:paraId="0A89EF1B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141208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Women &amp; Family</w:t>
            </w:r>
          </w:p>
        </w:tc>
      </w:tr>
      <w:tr w:rsidR="00592EE9" w:rsidRPr="00592EE9" w14:paraId="58D3D15D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8A68F49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7DF596E9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5113C190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ANTHONY E. RABINO</w:t>
            </w:r>
          </w:p>
        </w:tc>
      </w:tr>
      <w:tr w:rsidR="00592EE9" w:rsidRPr="00592EE9" w14:paraId="2BA47B12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51AB748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Peace &amp; Order</w:t>
            </w:r>
          </w:p>
          <w:p w14:paraId="39A28A6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 on Bids and Awards Committee</w:t>
            </w:r>
          </w:p>
        </w:tc>
      </w:tr>
      <w:tr w:rsidR="00592EE9" w:rsidRPr="00592EE9" w14:paraId="3163C4A0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6012195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1888F071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5B7AFEA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HON. SIMPLICIO V. TIEMSEM</w:t>
            </w:r>
            <w:r w:rsidR="00BE213C"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 xml:space="preserve"> JR.</w:t>
            </w:r>
          </w:p>
        </w:tc>
      </w:tr>
      <w:tr w:rsidR="00592EE9" w:rsidRPr="00592EE9" w14:paraId="496B8248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587CDE5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Organization</w:t>
            </w:r>
          </w:p>
        </w:tc>
      </w:tr>
      <w:tr w:rsidR="00592EE9" w:rsidRPr="00592EE9" w14:paraId="77755045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3C71DE9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Agriculture</w:t>
            </w:r>
          </w:p>
        </w:tc>
      </w:tr>
      <w:tr w:rsidR="00592EE9" w:rsidRPr="00592EE9" w14:paraId="01654B48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6A956C3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45983F39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605BFB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ROY T. BATHAN</w:t>
            </w:r>
          </w:p>
        </w:tc>
      </w:tr>
      <w:tr w:rsidR="00592EE9" w:rsidRPr="00592EE9" w14:paraId="2A208F3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CBE431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Rules &amp; Ordinances</w:t>
            </w:r>
          </w:p>
        </w:tc>
      </w:tr>
      <w:tr w:rsidR="00592EE9" w:rsidRPr="00592EE9" w14:paraId="3ACE2853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E22095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Human Rights</w:t>
            </w:r>
          </w:p>
        </w:tc>
      </w:tr>
      <w:tr w:rsidR="00592EE9" w:rsidRPr="00592EE9" w14:paraId="6C2208FE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1EDD571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0FF12EF7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0BFFA4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CLIFORD T. CUETO</w:t>
            </w:r>
          </w:p>
        </w:tc>
      </w:tr>
      <w:tr w:rsidR="00592EE9" w:rsidRPr="00592EE9" w14:paraId="460B349C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32A383F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SK CHAIRMAN</w:t>
            </w:r>
          </w:p>
        </w:tc>
      </w:tr>
      <w:tr w:rsidR="00592EE9" w:rsidRPr="00592EE9" w14:paraId="0D1266B9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6EE2B40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Youth &amp; Sports Development</w:t>
            </w:r>
          </w:p>
          <w:p w14:paraId="69FE0346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50D08A24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MRS. ELIZABETH D. BATHAN</w:t>
            </w:r>
          </w:p>
          <w:p w14:paraId="6B506EA0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Secretary</w:t>
            </w:r>
          </w:p>
          <w:p w14:paraId="07B0F161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2A28D674" w14:textId="77777777" w:rsidR="00DB5807" w:rsidRPr="00592EE9" w:rsidRDefault="0076075B" w:rsidP="00DB58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MR. RICHARD T. ATIENZA</w:t>
            </w:r>
          </w:p>
          <w:p w14:paraId="7BB7ED2A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Treasurer</w:t>
            </w:r>
          </w:p>
          <w:p w14:paraId="5A1259F8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</w:tbl>
    <w:p w14:paraId="15FB82B4" w14:textId="1CA3427B" w:rsidR="00B4400F" w:rsidRPr="00592EE9" w:rsidRDefault="00294AE7" w:rsidP="00294AE7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Pr="00294AE7"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32"/>
        </w:rPr>
        <w:t>Control No</w:t>
      </w:r>
      <w:r w:rsidR="007640AD"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32"/>
        </w:rPr>
        <w:t xml:space="preserve"> 1</w:t>
      </w:r>
    </w:p>
    <w:p w14:paraId="6CD1EF68" w14:textId="0474C4B1" w:rsidR="00BD6065" w:rsidRPr="00592EE9" w:rsidRDefault="003715BB" w:rsidP="00BD6065">
      <w:pPr>
        <w:spacing w:after="0"/>
        <w:ind w:left="4200" w:firstLine="42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62336" behindDoc="1" locked="0" layoutInCell="1" allowOverlap="1" wp14:anchorId="3F3786B2" wp14:editId="30021D98">
            <wp:simplePos x="0" y="0"/>
            <wp:positionH relativeFrom="column">
              <wp:posOffset>-2216978</wp:posOffset>
            </wp:positionH>
            <wp:positionV relativeFrom="paragraph">
              <wp:posOffset>136967</wp:posOffset>
            </wp:positionV>
            <wp:extent cx="6769100" cy="6488430"/>
            <wp:effectExtent l="0" t="0" r="0" b="7620"/>
            <wp:wrapNone/>
            <wp:docPr id="13" name="Picture 13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1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065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OFFICE OF THE </w:t>
      </w:r>
      <w:r w:rsidR="00294AE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PUNONG BARANGAY</w:t>
      </w:r>
    </w:p>
    <w:p w14:paraId="4CDA5594" w14:textId="7A31AB06" w:rsidR="00BD6065" w:rsidRPr="00592EE9" w:rsidRDefault="00DB5807" w:rsidP="00BD6065">
      <w:pPr>
        <w:tabs>
          <w:tab w:val="left" w:pos="1828"/>
        </w:tabs>
        <w:jc w:val="both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  </w:t>
      </w:r>
      <w:r w:rsidR="00BD6065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ab/>
      </w:r>
    </w:p>
    <w:p w14:paraId="6F11DEB6" w14:textId="77777777" w:rsidR="00294AE7" w:rsidRDefault="00294AE7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</w:pPr>
      <w:r w:rsidRP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>CERTIFICATION</w:t>
      </w:r>
    </w:p>
    <w:p w14:paraId="1B99E50E" w14:textId="77777777" w:rsidR="00294AE7" w:rsidRPr="00592EE9" w:rsidRDefault="00294AE7" w:rsidP="00294AE7">
      <w:pPr>
        <w:tabs>
          <w:tab w:val="left" w:pos="2805"/>
        </w:tabs>
        <w:rPr>
          <w:rFonts w:ascii="Times New Roman" w:hAnsi="Times New Roman" w:cs="Times New Roman"/>
          <w:color w:val="3B3838" w:themeColor="background2" w:themeShade="40"/>
          <w:sz w:val="16"/>
          <w:szCs w:val="16"/>
        </w:rPr>
      </w:pPr>
    </w:p>
    <w:p w14:paraId="79F50427" w14:textId="77777777" w:rsidR="00294AE7" w:rsidRP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 w:rsidRPr="00294AE7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To whom it may concern:</w:t>
      </w:r>
    </w:p>
    <w:p w14:paraId="47AD439B" w14:textId="77777777" w:rsidR="00294AE7" w:rsidRP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5D075977" w14:textId="7924A9DD" w:rsid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 w:rsidRPr="00294AE7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</w:t>
      </w:r>
      <w:r w:rsidRPr="00294AE7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This is to certify that</w:t>
      </w:r>
      <w:r w:rsidR="007640AD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 </w:t>
      </w:r>
      <w:r w:rsidR="007640AD" w:rsidRPr="007640AD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John Mark S. Salcedo</w:t>
      </w:r>
      <w:r w:rsidR="007640AD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 </w:t>
      </w:r>
      <w:r w:rsidRPr="00294AE7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of</w:t>
      </w:r>
      <w:r w:rsidR="007640AD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 </w:t>
      </w:r>
      <w:r w:rsidRPr="00294AE7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legal age, Filipino, Single/Married/Widow/Widower, with</w:t>
      </w:r>
      <w:r w:rsidR="007E67B1" w:rsidRPr="00294AE7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residence and postal address at </w:t>
      </w:r>
      <w:r>
        <w:rPr>
          <w:rFonts w:ascii="Times New Roman" w:hAnsi="Times New Roman" w:cs="Times New Roman"/>
          <w:b/>
          <w:color w:val="3B3838" w:themeColor="background2" w:themeShade="40"/>
          <w:sz w:val="22"/>
          <w:szCs w:val="16"/>
        </w:rPr>
        <w:t>Barangay Calamias, Ibaan, Batangas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personally and officially known to me to be a person of </w:t>
      </w:r>
      <w:r>
        <w:rPr>
          <w:rFonts w:ascii="Times New Roman" w:hAnsi="Times New Roman" w:cs="Times New Roman"/>
          <w:b/>
          <w:color w:val="3B3838" w:themeColor="background2" w:themeShade="40"/>
          <w:sz w:val="22"/>
          <w:szCs w:val="16"/>
        </w:rPr>
        <w:t>good moral character and conduct.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I have no information to from a belief that he/she has committed nor accused of any offense and/or crime, which will blemish his/her personality, honesty and integrity as a law-abiding citizen of this barangay.</w:t>
      </w:r>
    </w:p>
    <w:p w14:paraId="7E0000FE" w14:textId="77777777" w:rsid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61331D83" w14:textId="0AA2978C" w:rsidR="00D82B3F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This certification has been issued upon the request of the above mentioned name on the </w:t>
      </w:r>
      <w:r w:rsidR="007640AD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May 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day of </w:t>
      </w:r>
      <w:r w:rsidR="007640AD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15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, 20</w:t>
      </w:r>
      <w:r w:rsidR="007640AD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23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for whatever legal purpose this ,</w:t>
      </w:r>
      <w:r w:rsidR="002313D3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m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ay serve him/her. </w:t>
      </w:r>
      <w:r w:rsidR="007A7853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</w:t>
      </w:r>
    </w:p>
    <w:p w14:paraId="01001392" w14:textId="77777777" w:rsidR="00D82B3F" w:rsidRDefault="00D82B3F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7AFB6781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</w:t>
      </w:r>
    </w:p>
    <w:p w14:paraId="19BECB29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47849652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4487AAFF" w14:textId="77777777" w:rsidR="007A7853" w:rsidRDefault="007A7853" w:rsidP="007A7853">
      <w:pPr>
        <w:tabs>
          <w:tab w:val="left" w:pos="4170"/>
          <w:tab w:val="left" w:pos="8610"/>
        </w:tabs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23B7BEFF" w14:textId="77777777" w:rsidR="007A7853" w:rsidRDefault="007A7853" w:rsidP="007A7853">
      <w:pPr>
        <w:tabs>
          <w:tab w:val="left" w:pos="4170"/>
          <w:tab w:val="left" w:pos="8610"/>
        </w:tabs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5B27059E" w14:textId="77777777" w:rsidR="007A7853" w:rsidRPr="00D82B3F" w:rsidRDefault="007A7853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D82B3F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            </w:t>
      </w:r>
      <w:r w:rsidRPr="00D82B3F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="00D82B3F" w:rsidRP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</w:t>
      </w:r>
      <w:r w:rsid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</w:t>
      </w:r>
      <w:r w:rsidRP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DONATO R. VERANA JR.</w:t>
      </w:r>
      <w:r w:rsidRPr="00D82B3F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           </w:t>
      </w:r>
    </w:p>
    <w:p w14:paraId="030F5518" w14:textId="77777777" w:rsidR="007A7853" w:rsidRDefault="00D82B3F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 xml:space="preserve">        </w:t>
      </w:r>
      <w:r w:rsidR="006B430E"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PUNONG BARANGAY</w:t>
      </w:r>
    </w:p>
    <w:p w14:paraId="7E403343" w14:textId="77777777" w:rsidR="00D82B3F" w:rsidRDefault="00D82B3F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7FFB7E5C" w14:textId="77777777" w:rsidR="00D82B3F" w:rsidRDefault="00D82B3F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6E2B8B47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178B0660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4B8053C9" w14:textId="77777777" w:rsidR="007A7853" w:rsidRDefault="007A7853" w:rsidP="007A7853">
      <w:pP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151B27BB" w14:textId="77777777" w:rsidR="007A7853" w:rsidRDefault="007A7853" w:rsidP="007A7853">
      <w:pPr>
        <w:spacing w:after="0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________________________</w:t>
      </w:r>
    </w:p>
    <w:p w14:paraId="4DCFDF04" w14:textId="77777777" w:rsidR="007A7853" w:rsidRPr="007A7853" w:rsidRDefault="007A7853" w:rsidP="007A7853">
      <w:pPr>
        <w:spacing w:after="0"/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4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4"/>
          <w:szCs w:val="16"/>
        </w:rPr>
        <w:t xml:space="preserve">   </w:t>
      </w:r>
      <w:r w:rsidRPr="007A785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4"/>
          <w:szCs w:val="16"/>
        </w:rPr>
        <w:t>Specimen Signature</w:t>
      </w:r>
    </w:p>
    <w:p w14:paraId="3AAB6B21" w14:textId="77777777" w:rsidR="007E67B1" w:rsidRPr="00294AE7" w:rsidRDefault="007E67B1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 w:rsidRPr="00294AE7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</w:t>
      </w:r>
    </w:p>
    <w:p w14:paraId="5D39A030" w14:textId="77777777" w:rsidR="007E67B1" w:rsidRPr="00592EE9" w:rsidRDefault="007E67B1" w:rsidP="007E67B1">
      <w:pPr>
        <w:tabs>
          <w:tab w:val="left" w:pos="990"/>
        </w:tabs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14:paraId="06C32B0E" w14:textId="77777777" w:rsidR="00A7382F" w:rsidRPr="00592EE9" w:rsidRDefault="00A7382F" w:rsidP="00A7382F">
      <w:pPr>
        <w:tabs>
          <w:tab w:val="left" w:pos="1725"/>
        </w:tabs>
        <w:ind w:left="378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14:paraId="085774DB" w14:textId="77777777" w:rsidR="00566F1C" w:rsidRPr="00592EE9" w:rsidRDefault="00566F1C" w:rsidP="005F42D1">
      <w:pPr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16"/>
          <w:szCs w:val="16"/>
        </w:rPr>
      </w:pPr>
    </w:p>
    <w:sectPr w:rsidR="00566F1C" w:rsidRPr="00592EE9" w:rsidSect="001C00C2">
      <w:footerReference w:type="default" r:id="rId11"/>
      <w:pgSz w:w="11906" w:h="16838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6D51C" w14:textId="77777777" w:rsidR="000A527C" w:rsidRDefault="000A527C" w:rsidP="00B41055">
      <w:pPr>
        <w:spacing w:after="0" w:line="240" w:lineRule="auto"/>
      </w:pPr>
      <w:r>
        <w:separator/>
      </w:r>
    </w:p>
  </w:endnote>
  <w:endnote w:type="continuationSeparator" w:id="0">
    <w:p w14:paraId="2CB83A03" w14:textId="77777777" w:rsidR="000A527C" w:rsidRDefault="000A527C" w:rsidP="00B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A65B8" w14:textId="77777777" w:rsidR="00361994" w:rsidRPr="00592EE9" w:rsidRDefault="00361994" w:rsidP="00B41055">
    <w:pPr>
      <w:spacing w:after="0"/>
      <w:jc w:val="center"/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  <w:t>MAGKAKABALIKAT AT MAGKAKAAGAPAY: BAWAT HAKBANG TAGUMPAY TUNGO SA MAUNLAD NA BARANGAY</w:t>
    </w:r>
  </w:p>
  <w:p w14:paraId="63ACF838" w14:textId="77777777" w:rsidR="00361994" w:rsidRPr="00592EE9" w:rsidRDefault="00361994" w:rsidP="001C6FB5">
    <w:pPr>
      <w:spacing w:after="0"/>
      <w:ind w:left="420" w:firstLine="420"/>
      <w:jc w:val="center"/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  <w:t>**NOT VALID WITHOUT OFFICIAL SEAL**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A5609" w14:textId="77777777" w:rsidR="000A527C" w:rsidRDefault="000A527C" w:rsidP="00B41055">
      <w:pPr>
        <w:spacing w:after="0" w:line="240" w:lineRule="auto"/>
      </w:pPr>
      <w:r>
        <w:separator/>
      </w:r>
    </w:p>
  </w:footnote>
  <w:footnote w:type="continuationSeparator" w:id="0">
    <w:p w14:paraId="6AC12157" w14:textId="77777777" w:rsidR="000A527C" w:rsidRDefault="000A527C" w:rsidP="00B4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DB7417"/>
    <w:rsid w:val="000A527C"/>
    <w:rsid w:val="000D4E53"/>
    <w:rsid w:val="00107880"/>
    <w:rsid w:val="00146DB4"/>
    <w:rsid w:val="00170E9D"/>
    <w:rsid w:val="001B3200"/>
    <w:rsid w:val="001C00C2"/>
    <w:rsid w:val="001C6FB5"/>
    <w:rsid w:val="00221A79"/>
    <w:rsid w:val="002313D3"/>
    <w:rsid w:val="00294AE7"/>
    <w:rsid w:val="002F6931"/>
    <w:rsid w:val="002F7FA1"/>
    <w:rsid w:val="00346DE3"/>
    <w:rsid w:val="00361994"/>
    <w:rsid w:val="003715BB"/>
    <w:rsid w:val="003C162C"/>
    <w:rsid w:val="003F1CCB"/>
    <w:rsid w:val="003F6D7F"/>
    <w:rsid w:val="0040123A"/>
    <w:rsid w:val="00430732"/>
    <w:rsid w:val="004B5FBD"/>
    <w:rsid w:val="00566F1C"/>
    <w:rsid w:val="005769FD"/>
    <w:rsid w:val="00592EE9"/>
    <w:rsid w:val="005F42D1"/>
    <w:rsid w:val="006023FB"/>
    <w:rsid w:val="006B430E"/>
    <w:rsid w:val="006C5C0B"/>
    <w:rsid w:val="007320CC"/>
    <w:rsid w:val="00753C82"/>
    <w:rsid w:val="0076075B"/>
    <w:rsid w:val="007640AD"/>
    <w:rsid w:val="00764C1C"/>
    <w:rsid w:val="007A7853"/>
    <w:rsid w:val="007E67B1"/>
    <w:rsid w:val="00821008"/>
    <w:rsid w:val="00824597"/>
    <w:rsid w:val="00903EE3"/>
    <w:rsid w:val="009D7F8C"/>
    <w:rsid w:val="00A7382F"/>
    <w:rsid w:val="00B10132"/>
    <w:rsid w:val="00B12449"/>
    <w:rsid w:val="00B3043B"/>
    <w:rsid w:val="00B41055"/>
    <w:rsid w:val="00B4400F"/>
    <w:rsid w:val="00B5292A"/>
    <w:rsid w:val="00B91F83"/>
    <w:rsid w:val="00B935EB"/>
    <w:rsid w:val="00B97D54"/>
    <w:rsid w:val="00BD6065"/>
    <w:rsid w:val="00BE213C"/>
    <w:rsid w:val="00D72BCC"/>
    <w:rsid w:val="00D82B3F"/>
    <w:rsid w:val="00DB5807"/>
    <w:rsid w:val="00DD41E2"/>
    <w:rsid w:val="00DE3216"/>
    <w:rsid w:val="00F01E50"/>
    <w:rsid w:val="00F65D4E"/>
    <w:rsid w:val="00F72797"/>
    <w:rsid w:val="0A4716DE"/>
    <w:rsid w:val="0ADB511D"/>
    <w:rsid w:val="115F35BE"/>
    <w:rsid w:val="17971C90"/>
    <w:rsid w:val="17F60214"/>
    <w:rsid w:val="1ECC11AC"/>
    <w:rsid w:val="20DB7417"/>
    <w:rsid w:val="21816BFE"/>
    <w:rsid w:val="254B1B72"/>
    <w:rsid w:val="32B247B7"/>
    <w:rsid w:val="36D12988"/>
    <w:rsid w:val="39A67570"/>
    <w:rsid w:val="3D585C59"/>
    <w:rsid w:val="4085439E"/>
    <w:rsid w:val="44825782"/>
    <w:rsid w:val="44E43DC4"/>
    <w:rsid w:val="46022DD0"/>
    <w:rsid w:val="473078AE"/>
    <w:rsid w:val="48B8001C"/>
    <w:rsid w:val="49540182"/>
    <w:rsid w:val="50FF367D"/>
    <w:rsid w:val="57437961"/>
    <w:rsid w:val="58F2490A"/>
    <w:rsid w:val="5C2A5363"/>
    <w:rsid w:val="5ECF6DC0"/>
    <w:rsid w:val="5F074DC8"/>
    <w:rsid w:val="6227105F"/>
    <w:rsid w:val="645D0B49"/>
    <w:rsid w:val="6C626441"/>
    <w:rsid w:val="6F9339F4"/>
    <w:rsid w:val="773273A8"/>
    <w:rsid w:val="781C25DC"/>
    <w:rsid w:val="7ABF0E7D"/>
    <w:rsid w:val="7D293A88"/>
    <w:rsid w:val="7F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5968B97"/>
  <w15:docId w15:val="{37CF932B-EB5F-4FA0-B4A7-016A6F6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055"/>
    <w:rPr>
      <w:lang w:eastAsia="zh-CN"/>
    </w:rPr>
  </w:style>
  <w:style w:type="paragraph" w:styleId="Footer">
    <w:name w:val="footer"/>
    <w:basedOn w:val="Normal"/>
    <w:link w:val="Foot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055"/>
    <w:rPr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9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EE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5773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Angeline</cp:lastModifiedBy>
  <cp:revision>12</cp:revision>
  <cp:lastPrinted>2022-09-01T02:39:00Z</cp:lastPrinted>
  <dcterms:created xsi:type="dcterms:W3CDTF">2021-11-03T01:37:00Z</dcterms:created>
  <dcterms:modified xsi:type="dcterms:W3CDTF">2023-05-11T02:26:00Z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c55f0706c92fc862e892ec1c880add2c835225136e7f9a883a67f93b80223c94</vt:lpwstr>
  </property>
</Properties>
</file>