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/>
      </w:r>
    </w:p>
    <w:p>
      <w:r>
        <w:t xml:space="preserve">______________________________</w:t>
      </w:r>
    </w:p>
    <w:p>
      <w:r>
        <w:t xml:space="preserve">Punong Barangay / Authorized Signatory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Barangay Mulawin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Barangay Mulawin Draft Template</dc:title>
  <dc:creator>Barangay Mulawin</dc:creator>
</cp:coreProperties>
</file>