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3DD5" w14:textId="0B00401E" w:rsidR="00E92185" w:rsidRDefault="00000000">
      <w:hyperlink r:id="rId4" w:history="1">
        <w:r w:rsidR="00E92185" w:rsidRPr="00625B6C">
          <w:rPr>
            <w:rStyle w:val="Hyperlink"/>
          </w:rPr>
          <w:t>https://datacentral.ksd</w:t>
        </w:r>
        <w:r w:rsidR="00E92185" w:rsidRPr="00625B6C">
          <w:rPr>
            <w:rStyle w:val="Hyperlink"/>
          </w:rPr>
          <w:t>e</w:t>
        </w:r>
        <w:r w:rsidR="00E92185" w:rsidRPr="00625B6C">
          <w:rPr>
            <w:rStyle w:val="Hyperlink"/>
          </w:rPr>
          <w:t>.org/</w:t>
        </w:r>
      </w:hyperlink>
    </w:p>
    <w:p w14:paraId="63C938D3" w14:textId="69EC1CB7" w:rsidR="00E92185" w:rsidRDefault="006B1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69430" wp14:editId="7CB9FF82">
                <wp:simplePos x="0" y="0"/>
                <wp:positionH relativeFrom="column">
                  <wp:posOffset>-13607</wp:posOffset>
                </wp:positionH>
                <wp:positionV relativeFrom="paragraph">
                  <wp:posOffset>1415143</wp:posOffset>
                </wp:positionV>
                <wp:extent cx="4631872" cy="361950"/>
                <wp:effectExtent l="19050" t="19050" r="1651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872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669E" id="Rectangle 8" o:spid="_x0000_s1026" style="position:absolute;margin-left:-1.05pt;margin-top:111.45pt;width:364.7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" filled="f" strokecolor="red" strokeweight="3pt"/>
            </w:pict>
          </mc:Fallback>
        </mc:AlternateContent>
      </w:r>
      <w:r w:rsidR="00E92185">
        <w:rPr>
          <w:noProof/>
        </w:rPr>
        <w:drawing>
          <wp:inline distT="0" distB="0" distL="0" distR="0" wp14:anchorId="6FB033B9" wp14:editId="73DB01B5">
            <wp:extent cx="4568450" cy="233498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062" cy="23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97D3" w14:textId="71F4D7AA" w:rsidR="00972BFE" w:rsidRDefault="00000000">
      <w:pPr>
        <w:rPr>
          <w:rStyle w:val="Hyperlink"/>
        </w:rPr>
      </w:pPr>
      <w:hyperlink r:id="rId6" w:history="1">
        <w:r w:rsidR="00E92185" w:rsidRPr="00625B6C">
          <w:rPr>
            <w:rStyle w:val="Hyperlink"/>
          </w:rPr>
          <w:t>https://datacentral.ksde.org/cpfs.aspx</w:t>
        </w:r>
      </w:hyperlink>
    </w:p>
    <w:p w14:paraId="7DDA4311" w14:textId="7D46ACE6" w:rsidR="004E605B" w:rsidRDefault="004E605B">
      <w:r>
        <w:t>Kansas Department of Education</w:t>
      </w:r>
      <w:r w:rsidR="006B1353">
        <w:br/>
      </w:r>
      <w:r w:rsidRPr="004E605B">
        <w:t>Comparative Performance and Fiscal System (CPFS) - Data Central</w:t>
      </w:r>
    </w:p>
    <w:p w14:paraId="1B63E260" w14:textId="7613FB8E" w:rsidR="006B1353" w:rsidRDefault="006B1353">
      <w:r>
        <w:t xml:space="preserve">All Unified School Districts / General / USD Budget Summary – </w:t>
      </w:r>
      <w:r w:rsidRPr="0060117F">
        <w:rPr>
          <w:highlight w:val="yellow"/>
        </w:rPr>
        <w:t>Cash Balance</w:t>
      </w:r>
    </w:p>
    <w:p w14:paraId="3EFEAC03" w14:textId="2A760BF5" w:rsidR="005A2703" w:rsidRDefault="005A2703">
      <w:r>
        <w:rPr>
          <w:noProof/>
        </w:rPr>
        <w:drawing>
          <wp:inline distT="0" distB="0" distL="0" distR="0" wp14:anchorId="0092F125" wp14:editId="56744049">
            <wp:extent cx="4271726" cy="50836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043" cy="51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84D5" w14:textId="297F2A1B" w:rsidR="00E03FFD" w:rsidRDefault="00E03FFD"/>
    <w:p w14:paraId="0E7F1046" w14:textId="63C66C27" w:rsidR="006B1353" w:rsidRDefault="006B1353">
      <w:r>
        <w:rPr>
          <w:noProof/>
        </w:rPr>
        <w:drawing>
          <wp:inline distT="0" distB="0" distL="0" distR="0" wp14:anchorId="4E2FFEDE" wp14:editId="02D5B65C">
            <wp:extent cx="68580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2E54" w14:textId="41C0F505" w:rsidR="006B1353" w:rsidRDefault="006B1353">
      <w:r>
        <w:rPr>
          <w:noProof/>
        </w:rPr>
        <w:drawing>
          <wp:inline distT="0" distB="0" distL="0" distR="0" wp14:anchorId="20FE71AE" wp14:editId="2D9CDE1D">
            <wp:extent cx="6858000" cy="2582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8B4C" w14:textId="51E0AB37" w:rsidR="0060117F" w:rsidRDefault="0060117F"/>
    <w:p w14:paraId="7FFEEEB6" w14:textId="77777777" w:rsidR="0060117F" w:rsidRDefault="0060117F">
      <w:r>
        <w:br w:type="page"/>
      </w:r>
    </w:p>
    <w:p w14:paraId="4FF34750" w14:textId="68188FC7" w:rsidR="0060117F" w:rsidRDefault="0060117F" w:rsidP="0060117F">
      <w:hyperlink r:id="rId10" w:history="1">
        <w:r w:rsidRPr="00F118E9">
          <w:rPr>
            <w:rStyle w:val="Hyperlink"/>
          </w:rPr>
          <w:t>https://datac</w:t>
        </w:r>
        <w:r w:rsidRPr="00F118E9">
          <w:rPr>
            <w:rStyle w:val="Hyperlink"/>
          </w:rPr>
          <w:t>e</w:t>
        </w:r>
        <w:r w:rsidRPr="00F118E9">
          <w:rPr>
            <w:rStyle w:val="Hyperlink"/>
          </w:rPr>
          <w:t>ntral.ksde.org/</w:t>
        </w:r>
      </w:hyperlink>
    </w:p>
    <w:p w14:paraId="4E992EEA" w14:textId="047DC7B6" w:rsidR="0060117F" w:rsidRDefault="0060117F" w:rsidP="00E9218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BE435" wp14:editId="1D1FF38C">
                <wp:simplePos x="0" y="0"/>
                <wp:positionH relativeFrom="column">
                  <wp:posOffset>100693</wp:posOffset>
                </wp:positionH>
                <wp:positionV relativeFrom="paragraph">
                  <wp:posOffset>1915886</wp:posOffset>
                </wp:positionV>
                <wp:extent cx="4400550" cy="253093"/>
                <wp:effectExtent l="19050" t="1905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530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B82D" id="Rectangle 10" o:spid="_x0000_s1026" style="position:absolute;margin-left:7.95pt;margin-top:150.85pt;width:346.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E2DB596" wp14:editId="6A9C37A5">
            <wp:extent cx="4568450" cy="233498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062" cy="23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805" w14:textId="3EFFDFBD" w:rsidR="00E92185" w:rsidRDefault="0060117F" w:rsidP="00E92185">
      <w:pPr>
        <w:keepNext/>
      </w:pPr>
      <w:hyperlink r:id="rId11" w:history="1">
        <w:r w:rsidRPr="00F118E9">
          <w:rPr>
            <w:rStyle w:val="Hyperlink"/>
          </w:rPr>
          <w:t>https://datacentral.ksde.org/school_finance_reports.aspx</w:t>
        </w:r>
      </w:hyperlink>
    </w:p>
    <w:p w14:paraId="370C939A" w14:textId="42373978" w:rsidR="0060117F" w:rsidRDefault="0060117F" w:rsidP="00E92185">
      <w:pPr>
        <w:keepNext/>
      </w:pPr>
      <w:r w:rsidRPr="0060117F">
        <w:rPr>
          <w:highlight w:val="yellow"/>
        </w:rPr>
        <w:t>Cash Balances</w:t>
      </w:r>
    </w:p>
    <w:p w14:paraId="5C4E278A" w14:textId="7CA20518" w:rsidR="00E03FFD" w:rsidRDefault="00E03FFD">
      <w:r>
        <w:rPr>
          <w:noProof/>
        </w:rPr>
        <w:drawing>
          <wp:inline distT="0" distB="0" distL="0" distR="0" wp14:anchorId="17782813" wp14:editId="759AC3BE">
            <wp:extent cx="6858000" cy="547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723C" w14:textId="7D4772B3" w:rsidR="00E92185" w:rsidRDefault="00E92185">
      <w:r>
        <w:br w:type="page"/>
      </w:r>
      <w:r w:rsidR="0060117F">
        <w:rPr>
          <w:noProof/>
        </w:rPr>
        <w:lastRenderedPageBreak/>
        <w:drawing>
          <wp:inline distT="0" distB="0" distL="0" distR="0" wp14:anchorId="7C423EC5" wp14:editId="747D12CF">
            <wp:extent cx="6858000" cy="1501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59F" w14:textId="0D63C3B3" w:rsidR="0060117F" w:rsidRDefault="0060117F"/>
    <w:p w14:paraId="475762D3" w14:textId="49782073" w:rsidR="0060117F" w:rsidRDefault="0060117F">
      <w:r>
        <w:rPr>
          <w:noProof/>
        </w:rPr>
        <w:drawing>
          <wp:inline distT="0" distB="0" distL="0" distR="0" wp14:anchorId="280FC72F" wp14:editId="09D4F2ED">
            <wp:extent cx="6858000" cy="1477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804" w14:textId="2B7D3BEF" w:rsidR="0060117F" w:rsidRDefault="0060117F"/>
    <w:p w14:paraId="7E71086D" w14:textId="671F88E1" w:rsidR="0060117F" w:rsidRDefault="0060117F">
      <w:r>
        <w:rPr>
          <w:noProof/>
        </w:rPr>
        <w:drawing>
          <wp:inline distT="0" distB="0" distL="0" distR="0" wp14:anchorId="0509CECD" wp14:editId="38A9DA11">
            <wp:extent cx="6858000" cy="137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D40" w14:textId="05987C4E" w:rsidR="0060117F" w:rsidRDefault="006011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582C5" wp14:editId="1E17FC1E">
                <wp:simplePos x="0" y="0"/>
                <wp:positionH relativeFrom="column">
                  <wp:posOffset>1020536</wp:posOffset>
                </wp:positionH>
                <wp:positionV relativeFrom="paragraph">
                  <wp:posOffset>267698</wp:posOffset>
                </wp:positionV>
                <wp:extent cx="857250" cy="21907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0" cy="219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75D1" id="Rectangle 15" o:spid="_x0000_s1026" style="position:absolute;margin-left:80.35pt;margin-top:21.1pt;width:67.5pt;height:17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" filled="f" strokecolor="red" strokeweight="3pt"/>
            </w:pict>
          </mc:Fallback>
        </mc:AlternateContent>
      </w:r>
    </w:p>
    <w:p w14:paraId="69A30AB8" w14:textId="3EA63849" w:rsidR="0060117F" w:rsidRDefault="0060117F">
      <w:r>
        <w:rPr>
          <w:noProof/>
        </w:rPr>
        <w:drawing>
          <wp:inline distT="0" distB="0" distL="0" distR="0" wp14:anchorId="09CA30F9" wp14:editId="18316CC4">
            <wp:extent cx="68580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7F" w:rsidSect="004E6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FD"/>
    <w:rsid w:val="002276FD"/>
    <w:rsid w:val="004E605B"/>
    <w:rsid w:val="005A2703"/>
    <w:rsid w:val="0060117F"/>
    <w:rsid w:val="006B1353"/>
    <w:rsid w:val="009322D2"/>
    <w:rsid w:val="009474D9"/>
    <w:rsid w:val="00972BFE"/>
    <w:rsid w:val="00E03FFD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81BE"/>
  <w15:chartTrackingRefBased/>
  <w15:docId w15:val="{73CE6F5B-8288-45E3-BFCA-791161DC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atacentral.ksde.org/cpfs.aspx" TargetMode="External"/><Relationship Id="rId11" Type="http://schemas.openxmlformats.org/officeDocument/2006/relationships/hyperlink" Target="https://datacentral.ksde.org/school_finance_reports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atacentral.ksde.org/" TargetMode="External"/><Relationship Id="rId4" Type="http://schemas.openxmlformats.org/officeDocument/2006/relationships/hyperlink" Target="https://datacentral.ksde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Glynn</dc:creator>
  <cp:keywords/>
  <dc:description/>
  <cp:lastModifiedBy>Earl Glynn</cp:lastModifiedBy>
  <cp:revision>7</cp:revision>
  <dcterms:created xsi:type="dcterms:W3CDTF">2022-09-29T04:55:00Z</dcterms:created>
  <dcterms:modified xsi:type="dcterms:W3CDTF">2022-09-30T23:09:00Z</dcterms:modified>
</cp:coreProperties>
</file>