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B0FC6" w14:textId="7E3B99BA" w:rsidR="00C8185F" w:rsidRDefault="00C8185F" w:rsidP="00C8185F">
      <w:r>
        <w:t xml:space="preserve">Bananas can be used as an ingredient in home canning, but they </w:t>
      </w:r>
      <w:r w:rsidR="00270152">
        <w:t>cannot</w:t>
      </w:r>
      <w:r>
        <w:t xml:space="preserve"> be canned plain on their own</w:t>
      </w:r>
      <w:r w:rsidR="00270152">
        <w:t>.\n</w:t>
      </w:r>
    </w:p>
    <w:p w14:paraId="4DDB1F74" w14:textId="1D38D9FA" w:rsidR="007C53AE" w:rsidRPr="005C1EB4" w:rsidRDefault="00C8185F" w:rsidP="00C8185F">
      <w:r>
        <w:t xml:space="preserve">            </w:t>
      </w:r>
    </w:p>
    <w:sectPr w:rsidR="007C53AE" w:rsidRPr="005C1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270152"/>
    <w:rsid w:val="004A0664"/>
    <w:rsid w:val="005C1EB4"/>
    <w:rsid w:val="0061045B"/>
    <w:rsid w:val="007C53AE"/>
    <w:rsid w:val="009C51B9"/>
    <w:rsid w:val="00AA4D9F"/>
    <w:rsid w:val="00C8185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2020-10-12T17:43:00Z</dcterms:modified>
</cp:coreProperties>
</file>