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F10B" w14:textId="39114A19" w:rsidR="006741A5" w:rsidRDefault="00AA4FB8" w:rsidP="00AA4FB8">
      <w:r>
        <w:t>Preparation</w:t>
      </w:r>
      <w:r w:rsidR="006741A5">
        <w:t>\n</w:t>
      </w:r>
    </w:p>
    <w:p w14:paraId="30291D20" w14:textId="17A8DA2D" w:rsidR="00AA4FB8" w:rsidRDefault="00AA4FB8" w:rsidP="00AA4FB8">
      <w:r>
        <w:t>Select firm ripe bananas. Peel; mash thoroughly. Add 1/2 teaspoon (1500 mg) ascorbic acid per cup of mashed banana. Package in moisture-vapor resistant container. Seal and freeze.</w:t>
      </w:r>
      <w:r w:rsidR="006741A5">
        <w:t>\n</w:t>
      </w:r>
    </w:p>
    <w:p w14:paraId="4DDB1F74" w14:textId="18451AC3" w:rsidR="007C53AE" w:rsidRPr="00AA4D9F" w:rsidRDefault="00AA4FB8" w:rsidP="00AA4FB8">
      <w:r>
        <w:t xml:space="preserve">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6741A5"/>
    <w:rsid w:val="007C53AE"/>
    <w:rsid w:val="009C51B9"/>
    <w:rsid w:val="00AA4D9F"/>
    <w:rsid w:val="00AA4FB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2020-10-12T17:44:00Z</dcterms:modified>
</cp:coreProperties>
</file>