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475DB" w14:textId="77777777" w:rsidR="00246363" w:rsidRPr="00226363" w:rsidRDefault="00246363" w:rsidP="0024636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Berries - Whole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4A2A2BB9" w14:textId="77777777" w:rsidR="00246363" w:rsidRDefault="00246363" w:rsidP="002463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Blackberries, blueberries, currants, dewberries, gooseberries, huckleberries, loganberries, mulberries, raspberries. Use these directions only with the berries listed.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4EDC37E4" w14:textId="77777777" w:rsidR="00246363" w:rsidRPr="00226363" w:rsidRDefault="00246363" w:rsidP="002463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7158FDF1" w14:textId="77777777" w:rsidR="00246363" w:rsidRDefault="00246363" w:rsidP="002463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Quantity: An average of 12 pounds is needed per canner load of 7 quarts; an average of 8 pounds is needed per canner load of 9 pints. A 24-quart crate weighs 36 pounds and yields 18 to 24 quarts - an average of 1¾ pounds per quart.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7E12F7C4" w14:textId="77777777" w:rsidR="00246363" w:rsidRPr="00226363" w:rsidRDefault="00246363" w:rsidP="002463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38B805BA" w14:textId="77777777" w:rsidR="00246363" w:rsidRDefault="00246363" w:rsidP="002463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Quality: Choose ripe, sweet berries with uniform color.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06C07D3A" w14:textId="77777777" w:rsidR="00246363" w:rsidRPr="00226363" w:rsidRDefault="00246363" w:rsidP="002463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2190C694" w14:textId="77777777" w:rsidR="00246363" w:rsidRDefault="00246363" w:rsidP="002463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Procedure: Wash 1 or 2 quarts of berries at a time. Drain, cap, and stem if necessary. For gooseberries, snip off heads and tails with scissors. Prepare and boil preferred </w:t>
      </w:r>
      <w:hyperlink r:id="rId5" w:history="1">
        <w:r w:rsidRPr="00226363">
          <w:rPr>
            <w:rFonts w:ascii="Times New Roman" w:eastAsia="Times New Roman" w:hAnsi="Times New Roman" w:cs="Times New Roman"/>
            <w:color w:val="1E4F2F"/>
            <w:sz w:val="24"/>
            <w:szCs w:val="24"/>
            <w:u w:val="single"/>
            <w:lang w:eastAsia="en-CA"/>
          </w:rPr>
          <w:t>syrup</w:t>
        </w:r>
      </w:hyperlink>
      <w:r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 , if desired. Add ½ cup syrup, juice, or water to each clean jar.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4A1EF18F" w14:textId="77777777" w:rsidR="00246363" w:rsidRPr="00226363" w:rsidRDefault="00246363" w:rsidP="002463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2025D3F7" w14:textId="77777777" w:rsidR="00246363" w:rsidRDefault="00246363" w:rsidP="002463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Hot pack – For blueberries, currants, gooseberries, and huckleberries. Heat berries in boiling water for 30 seconds and drain. Fill jars and cover with hot juice, leaving ½-inch headspace.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66417C7A" w14:textId="77777777" w:rsidR="00246363" w:rsidRPr="00226363" w:rsidRDefault="00246363" w:rsidP="002463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795134AD" w14:textId="77777777" w:rsidR="00246363" w:rsidRPr="00226363" w:rsidRDefault="00246363" w:rsidP="0024636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22636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Raw pack – Fill jars with any of the raw berries, shaking down gently while filling. Cover with hot syrup, juice, or water, leaving ½-inch headspace. Adjust lids and process.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\n</w:t>
      </w:r>
    </w:p>
    <w:p w14:paraId="3B5EC151" w14:textId="77777777" w:rsidR="00246363" w:rsidRDefault="00246363" w:rsidP="00246363"/>
    <w:p w14:paraId="4DDB1F74" w14:textId="5CF8E8B6" w:rsidR="007C53AE" w:rsidRPr="00246363" w:rsidRDefault="007C53AE" w:rsidP="00246363"/>
    <w:sectPr w:rsidR="007C53AE" w:rsidRPr="002463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6363"/>
    <w:rsid w:val="00247813"/>
    <w:rsid w:val="003D6C7D"/>
    <w:rsid w:val="004A0664"/>
    <w:rsid w:val="0061045B"/>
    <w:rsid w:val="007C53AE"/>
    <w:rsid w:val="00982956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363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hfp.uga.edu/how/can_02/syru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2020-10-26T16:24:00Z</dcterms:modified>
</cp:coreProperties>
</file>