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E3E9" w14:textId="77777777" w:rsidR="00071486" w:rsidRDefault="00071486" w:rsidP="00071486">
      <w:r>
        <w:t>&lt;freezingUrl&gt;https://nchfp.uga.edu/how/freeze/fig.html&lt;/freezingUrl&gt;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1486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486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2020-10-12T17:50:00Z</dcterms:modified>
</cp:coreProperties>
</file>