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5F6BD" w14:textId="20B299A2" w:rsidR="0069041C" w:rsidRDefault="0069041C" w:rsidP="0069041C">
      <w:pPr>
        <w:pStyle w:val="Heading2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69041C">
        <w:rPr>
          <w:rFonts w:ascii="Times New Roman" w:hAnsi="Times New Roman" w:cs="Times New Roman"/>
          <w:color w:val="000000"/>
          <w:sz w:val="24"/>
          <w:szCs w:val="24"/>
        </w:rPr>
        <w:t>Pineapple</w:t>
      </w:r>
      <w:r>
        <w:rPr>
          <w:rFonts w:ascii="Times New Roman" w:hAnsi="Times New Roman" w:cs="Times New Roman"/>
          <w:color w:val="000000"/>
          <w:sz w:val="24"/>
          <w:szCs w:val="24"/>
        </w:rPr>
        <w:t>\n</w:t>
      </w:r>
    </w:p>
    <w:p w14:paraId="7EBC934C" w14:textId="75F2061B" w:rsidR="0069041C" w:rsidRPr="0069041C" w:rsidRDefault="0069041C" w:rsidP="0069041C">
      <w:r>
        <w:t>\n</w:t>
      </w:r>
    </w:p>
    <w:p w14:paraId="38031EE0" w14:textId="05CEBACA" w:rsidR="0069041C" w:rsidRPr="0069041C" w:rsidRDefault="0069041C" w:rsidP="0069041C">
      <w:r w:rsidRPr="0069041C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Quantity:</w:t>
      </w:r>
      <w:r w:rsidRPr="0069041C">
        <w:rPr>
          <w:rFonts w:ascii="Times New Roman" w:hAnsi="Times New Roman" w:cs="Times New Roman"/>
          <w:color w:val="000000"/>
          <w:sz w:val="24"/>
          <w:szCs w:val="24"/>
        </w:rPr>
        <w:t> An average of 21 pounds is needed per canner load of 7 quarts; an average of 13 pounds is needed per canner load of 9 pints – an average of 3 pounds per quart.</w:t>
      </w:r>
      <w:r w:rsidRPr="0069041C">
        <w:t xml:space="preserve"> </w:t>
      </w:r>
      <w:r>
        <w:t>\n</w:t>
      </w:r>
    </w:p>
    <w:p w14:paraId="178A2285" w14:textId="77777777" w:rsidR="0069041C" w:rsidRPr="0069041C" w:rsidRDefault="0069041C" w:rsidP="0069041C">
      <w:r>
        <w:t>\n</w:t>
      </w:r>
    </w:p>
    <w:p w14:paraId="295AF3ED" w14:textId="12BCAFBE" w:rsidR="0069041C" w:rsidRPr="0069041C" w:rsidRDefault="0069041C" w:rsidP="0069041C">
      <w:r w:rsidRPr="0069041C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Quality:</w:t>
      </w:r>
      <w:r w:rsidRPr="0069041C">
        <w:rPr>
          <w:rFonts w:ascii="Times New Roman" w:hAnsi="Times New Roman" w:cs="Times New Roman"/>
          <w:color w:val="000000"/>
          <w:sz w:val="24"/>
          <w:szCs w:val="24"/>
        </w:rPr>
        <w:t> Select firm, ripe pineapples.</w:t>
      </w:r>
      <w:r w:rsidRPr="0069041C">
        <w:t xml:space="preserve"> </w:t>
      </w:r>
      <w:r>
        <w:t>\n</w:t>
      </w:r>
    </w:p>
    <w:p w14:paraId="6BAED946" w14:textId="77777777" w:rsidR="0069041C" w:rsidRPr="0069041C" w:rsidRDefault="0069041C" w:rsidP="0069041C">
      <w:r>
        <w:t>\n</w:t>
      </w:r>
    </w:p>
    <w:p w14:paraId="3B447E98" w14:textId="5BCD8677" w:rsidR="0069041C" w:rsidRPr="0069041C" w:rsidRDefault="0069041C" w:rsidP="0069041C">
      <w:r w:rsidRPr="0069041C">
        <w:rPr>
          <w:rFonts w:ascii="Times New Roman" w:hAnsi="Times New Roman" w:cs="Times New Roman"/>
          <w:color w:val="000000"/>
          <w:sz w:val="24"/>
          <w:szCs w:val="24"/>
        </w:rPr>
        <w:t>Please read </w:t>
      </w:r>
      <w:hyperlink r:id="rId5" w:history="1">
        <w:r w:rsidRPr="0069041C">
          <w:rPr>
            <w:rStyle w:val="Hyperlink"/>
            <w:rFonts w:ascii="Times New Roman" w:hAnsi="Times New Roman" w:cs="Times New Roman"/>
            <w:color w:val="1E4F2F"/>
            <w:sz w:val="24"/>
            <w:szCs w:val="24"/>
          </w:rPr>
          <w:t>Using Boiling Water Canners</w:t>
        </w:r>
      </w:hyperlink>
      <w:r w:rsidRPr="0069041C">
        <w:rPr>
          <w:rFonts w:ascii="Times New Roman" w:hAnsi="Times New Roman" w:cs="Times New Roman"/>
          <w:color w:val="000000"/>
          <w:sz w:val="24"/>
          <w:szCs w:val="24"/>
        </w:rPr>
        <w:t> before beginning. If this is your first time canning, it is recommended that you read </w:t>
      </w:r>
      <w:hyperlink r:id="rId6" w:history="1">
        <w:r w:rsidRPr="0069041C">
          <w:rPr>
            <w:rStyle w:val="Hyperlink"/>
            <w:rFonts w:ascii="Times New Roman" w:hAnsi="Times New Roman" w:cs="Times New Roman"/>
            <w:color w:val="1E4F2F"/>
            <w:sz w:val="24"/>
            <w:szCs w:val="24"/>
          </w:rPr>
          <w:t>Principles of Home Canning</w:t>
        </w:r>
      </w:hyperlink>
      <w:r w:rsidRPr="0069041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041C">
        <w:t xml:space="preserve"> </w:t>
      </w:r>
      <w:r>
        <w:t>\n</w:t>
      </w:r>
    </w:p>
    <w:p w14:paraId="21EEA63D" w14:textId="50D3E6AC" w:rsidR="0069041C" w:rsidRPr="0069041C" w:rsidRDefault="0069041C" w:rsidP="0069041C">
      <w:r>
        <w:t>\n</w:t>
      </w:r>
    </w:p>
    <w:p w14:paraId="4DDB1F74" w14:textId="1C11A25C" w:rsidR="007C53AE" w:rsidRPr="005847F3" w:rsidRDefault="0069041C" w:rsidP="0069041C">
      <w:pPr>
        <w:pStyle w:val="NormalWeb"/>
        <w:shd w:val="clear" w:color="auto" w:fill="FFFFFF"/>
        <w:spacing w:before="0" w:beforeAutospacing="0" w:after="150" w:afterAutospacing="0"/>
      </w:pPr>
      <w:r w:rsidRPr="0069041C">
        <w:rPr>
          <w:rStyle w:val="Strong"/>
          <w:b w:val="0"/>
          <w:bCs w:val="0"/>
          <w:color w:val="000000"/>
        </w:rPr>
        <w:t>Procedure:</w:t>
      </w:r>
      <w:r w:rsidRPr="0069041C">
        <w:rPr>
          <w:color w:val="000000"/>
        </w:rPr>
        <w:t> Wash pineapple. Peel and remove eyes and tough fiber. Slice or cube. Pineapple may be packed in water, apple juice, white grape juice, or in very light, light, or medium </w:t>
      </w:r>
      <w:hyperlink r:id="rId7" w:anchor="syryps" w:history="1">
        <w:r w:rsidRPr="0069041C">
          <w:rPr>
            <w:rStyle w:val="Hyperlink"/>
            <w:color w:val="1E4F2F"/>
          </w:rPr>
          <w:t>syrup</w:t>
        </w:r>
      </w:hyperlink>
      <w:r w:rsidRPr="0069041C">
        <w:rPr>
          <w:color w:val="000000"/>
        </w:rPr>
        <w:t>. In a large saucepan, add pineapple to syrup, water or juice, and simmer 10 minutes. Fill jars with hot pieces and cooking liquid, leaving 1/2-inch headspace. Adjust lids and process</w:t>
      </w:r>
      <w:r>
        <w:rPr>
          <w:color w:val="000000"/>
        </w:rPr>
        <w:t xml:space="preserve"> </w:t>
      </w:r>
      <w:r>
        <w:t>\n</w:t>
      </w:r>
    </w:p>
    <w:sectPr w:rsidR="007C53AE" w:rsidRPr="005847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A0664"/>
    <w:rsid w:val="005847F3"/>
    <w:rsid w:val="0061045B"/>
    <w:rsid w:val="0069041C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904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904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chfp.uga.edu/how/can_02/syrup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chfp.uga.edu/publications/usda/GUIDE01_HomeCan_rev0715.pdf" TargetMode="External"/><Relationship Id="rId5" Type="http://schemas.openxmlformats.org/officeDocument/2006/relationships/hyperlink" Target="https://nchfp.uga.edu/publications/uga/using_bw_canner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2020-10-26T17:35:00Z</dcterms:modified>
</cp:coreProperties>
</file>