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23613" w14:textId="77777777" w:rsidR="00422AF8" w:rsidRDefault="000745D4" w:rsidP="00422AF8">
      <w:r w:rsidRPr="0040492B">
        <w:t xml:space="preserve"> </w:t>
      </w:r>
      <w:r w:rsidR="00422AF8">
        <w:t>&lt;canningUrl&gt;https://nchfp.uga.edu/how/can_04/beets.html&lt;/canningUrl&gt;</w:t>
      </w:r>
    </w:p>
    <w:p w14:paraId="28F17A41" w14:textId="2FFE3989" w:rsidR="00422AF8" w:rsidRDefault="00422AF8" w:rsidP="00422AF8">
      <w:r>
        <w:t>&lt;freezingUrl&gt;https://nchfp.uga.edu/how/freeze/beet.html&lt;/freezingUrl&gt;</w:t>
      </w:r>
    </w:p>
    <w:p w14:paraId="52EBD31F" w14:textId="46F20E71" w:rsidR="00422AF8" w:rsidRDefault="00422AF8" w:rsidP="00422AF8">
      <w:r>
        <w:t>&lt;dryingUrl&gt;https://homesteady.com/13406978/how-to-dry-out-beets&lt;/dryingUrl&gt;</w:t>
      </w:r>
    </w:p>
    <w:p w14:paraId="4DDB1F74" w14:textId="3C0F3F5A" w:rsidR="007C53AE" w:rsidRPr="0040492B" w:rsidRDefault="00422AF8" w:rsidP="00422AF8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22AF8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2020-10-12T12:38:00Z</dcterms:modified>
</cp:coreProperties>
</file>