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632CA" w14:textId="617AEC38" w:rsidR="00646315" w:rsidRDefault="00646315" w:rsidP="00646315">
      <w:pPr>
        <w:spacing w:after="0" w:line="240" w:lineRule="auto"/>
      </w:pPr>
      <w:r>
        <w:t>Ingredients</w:t>
      </w:r>
    </w:p>
    <w:p w14:paraId="43C501C0" w14:textId="3CFFA345" w:rsidR="00646315" w:rsidRDefault="00646315" w:rsidP="00646315">
      <w:pPr>
        <w:spacing w:after="0" w:line="240" w:lineRule="auto"/>
      </w:pPr>
      <w:r>
        <w:tab/>
        <w:t>Greens and/or Spinach\n</w:t>
      </w:r>
    </w:p>
    <w:p w14:paraId="362754E0" w14:textId="6C9FEFA0" w:rsidR="00646315" w:rsidRDefault="00646315" w:rsidP="00646315">
      <w:pPr>
        <w:spacing w:after="0" w:line="240" w:lineRule="auto"/>
      </w:pPr>
      <w:r>
        <w:t>\n</w:t>
      </w:r>
    </w:p>
    <w:p w14:paraId="7C7E82D9" w14:textId="77777777" w:rsidR="00646315" w:rsidRDefault="00646315" w:rsidP="00646315">
      <w:pPr>
        <w:spacing w:after="0" w:line="240" w:lineRule="auto"/>
      </w:pPr>
      <w:r>
        <w:t>Instructions\n</w:t>
      </w:r>
    </w:p>
    <w:p w14:paraId="44B9CE60" w14:textId="77777777" w:rsidR="00646315" w:rsidRDefault="00A86387" w:rsidP="00646315">
      <w:pPr>
        <w:spacing w:after="0" w:line="240" w:lineRule="auto"/>
        <w:ind w:firstLine="720"/>
      </w:pPr>
      <w:r>
        <w:t>To dehydrate the greens, place them in single layers on the dehydrator trays.</w:t>
      </w:r>
      <w:r w:rsidR="00646315">
        <w:t>\n</w:t>
      </w:r>
    </w:p>
    <w:p w14:paraId="524F6FFA" w14:textId="77777777" w:rsidR="00646315" w:rsidRDefault="00646315" w:rsidP="00646315">
      <w:pPr>
        <w:spacing w:after="0" w:line="240" w:lineRule="auto"/>
        <w:ind w:firstLine="720"/>
      </w:pPr>
      <w:r>
        <w:t>\n</w:t>
      </w:r>
    </w:p>
    <w:p w14:paraId="13016EBD" w14:textId="77777777" w:rsidR="00646315" w:rsidRDefault="00A86387" w:rsidP="00646315">
      <w:pPr>
        <w:spacing w:after="0" w:line="240" w:lineRule="auto"/>
        <w:ind w:firstLine="720"/>
      </w:pPr>
      <w:r>
        <w:t>Depending on your dehydrator model, the greens will dry in 8-24 hours at low to medium heat (115-125 F).</w:t>
      </w:r>
      <w:r w:rsidR="00646315">
        <w:t>\n</w:t>
      </w:r>
    </w:p>
    <w:p w14:paraId="167BA18F" w14:textId="77777777" w:rsidR="00646315" w:rsidRDefault="00646315" w:rsidP="00646315">
      <w:pPr>
        <w:spacing w:after="0" w:line="240" w:lineRule="auto"/>
        <w:ind w:firstLine="720"/>
      </w:pPr>
      <w:r>
        <w:t>\n</w:t>
      </w:r>
    </w:p>
    <w:p w14:paraId="10C27D33" w14:textId="7C7390F8" w:rsidR="00646315" w:rsidRDefault="00A86387" w:rsidP="00646315">
      <w:pPr>
        <w:spacing w:after="0" w:line="240" w:lineRule="auto"/>
        <w:ind w:firstLine="720"/>
      </w:pPr>
      <w:r>
        <w:t xml:space="preserve">Keep in mind that the lower the temperature, the longer the drying time </w:t>
      </w:r>
      <w:r w:rsidR="00646315">
        <w:t>.\n</w:t>
      </w:r>
    </w:p>
    <w:p w14:paraId="788D8562" w14:textId="6B9FC64F" w:rsidR="00646315" w:rsidRPr="00AA4D9F" w:rsidRDefault="00646315" w:rsidP="00646315">
      <w:pPr>
        <w:spacing w:after="0" w:line="240" w:lineRule="auto"/>
        <w:ind w:firstLine="720"/>
      </w:pPr>
      <w:r>
        <w:t>\n</w:t>
      </w:r>
    </w:p>
    <w:sectPr w:rsidR="00646315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61045B"/>
    <w:rsid w:val="00646315"/>
    <w:rsid w:val="007C53AE"/>
    <w:rsid w:val="009C51B9"/>
    <w:rsid w:val="00A86387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2020-10-31T04:48:00Z</dcterms:modified>
</cp:coreProperties>
</file>