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00"/>
      </w:pPr>
      <w:r>
        <w:rPr>
          <w:b/>
          <w:bCs/>
          <w:color w:val="1a1a2e"/>
          <w:sz w:val="64"/>
          <w:szCs w:val="64"/>
        </w:rPr>
        <w:t xml:space="preserve">How to Build an AI Customer Agent</w:t>
      </w:r>
    </w:p>
    <w:p>
      <w:pPr>
        <w:spacing w:before="0" w:after="120"/>
      </w:pPr>
      <w:r>
        <w:rPr>
          <w:b/>
          <w:bCs/>
          <w:color w:val="4CAF50"/>
          <w:sz w:val="40"/>
          <w:szCs w:val="40"/>
        </w:rPr>
        <w:t xml:space="preserve">on Telegram with n8n and Claude AI</w:t>
      </w:r>
    </w:p>
    <w:p>
      <w:pPr>
        <w:spacing w:before="240" w:after="1440"/>
      </w:pPr>
      <w:r>
        <w:rPr>
          <w:i/>
          <w:iCs/>
          <w:color w:val="555555"/>
          <w:sz w:val="24"/>
          <w:szCs w:val="24"/>
        </w:rPr>
        <w:t xml:space="preserve">A complete build guide — from zero to a live, production-ready customer handling bot</w:t>
      </w:r>
    </w:p>
    <w:p>
      <w:pPr>
        <w:pStyle w:val="Heading1"/>
        <w:spacing w:before="400" w:after="200"/>
      </w:pPr>
      <w:r>
        <w:rPr>
          <w:b/>
          <w:bCs/>
          <w:color w:val="1a1a2e"/>
          <w:sz w:val="36"/>
          <w:szCs w:val="36"/>
        </w:rPr>
        <w:t xml:space="preserve">Introduction</w:t>
      </w:r>
    </w:p>
    <w:p>
      <w:pPr>
        <w:spacing w:before="80" w:after="80"/>
      </w:pPr>
      <w:r>
        <w:rPr>
          <w:sz w:val="22"/>
          <w:szCs w:val="22"/>
        </w:rPr>
        <w:t xml:space="preserve">This guide walks you through building a production-ready AI customer agent on Telegram. By the end, you will have a live bot that handles product recommendations, manages customer conversations intelligently, escalates to a human agent when needed, and generates order summaries.</w:t>
      </w:r>
    </w:p>
    <w:p>
      <w:pPr>
        <w:spacing w:before="80" w:after="80"/>
      </w:pPr>
      <w:r>
        <w:t xml:space="preserve"/>
      </w:r>
    </w:p>
    <w:p>
      <w:pPr>
        <w:spacing w:before="80" w:after="80"/>
      </w:pPr>
      <w:r>
        <w:rPr>
          <w:sz w:val="22"/>
          <w:szCs w:val="22"/>
        </w:rPr>
        <w:t xml:space="preserve">The build uses three tools:</w:t>
      </w:r>
    </w:p>
    <w:p>
      <w:pPr>
        <w:pStyle w:val="ListParagraph"/>
        <w:numPr>
          <w:ilvl w:val="0"/>
          <w:numId w:val="2"/>
        </w:numPr>
        <w:spacing w:before="60" w:after="60"/>
      </w:pPr>
      <w:r>
        <w:rPr>
          <w:b w:val="false"/>
          <w:bCs w:val="false"/>
          <w:sz w:val="22"/>
          <w:szCs w:val="22"/>
        </w:rPr>
        <w:t xml:space="preserve">n8n — an open-source automation platform that connects everything</w:t>
      </w:r>
    </w:p>
    <w:p>
      <w:pPr>
        <w:pStyle w:val="ListParagraph"/>
        <w:numPr>
          <w:ilvl w:val="0"/>
          <w:numId w:val="2"/>
        </w:numPr>
        <w:spacing w:before="60" w:after="60"/>
      </w:pPr>
      <w:r>
        <w:rPr>
          <w:b w:val="false"/>
          <w:bCs w:val="false"/>
          <w:sz w:val="22"/>
          <w:szCs w:val="22"/>
        </w:rPr>
        <w:t xml:space="preserve">Telegram Bot API — the channel your customers interact through</w:t>
      </w:r>
    </w:p>
    <w:p>
      <w:pPr>
        <w:pStyle w:val="ListParagraph"/>
        <w:numPr>
          <w:ilvl w:val="0"/>
          <w:numId w:val="2"/>
        </w:numPr>
        <w:spacing w:before="60" w:after="60"/>
      </w:pPr>
      <w:r>
        <w:rPr>
          <w:b w:val="false"/>
          <w:bCs w:val="false"/>
          <w:sz w:val="22"/>
          <w:szCs w:val="22"/>
        </w:rPr>
        <w:t xml:space="preserve">Anthropic Claude API — the AI model powering the agent's intelligence</w:t>
      </w:r>
    </w:p>
    <w:p>
      <w:pPr>
        <w:spacing w:before="80" w:after="80"/>
      </w:pPr>
      <w:r>
        <w:t xml:space="preserve"/>
      </w:r>
    </w:p>
    <w:p>
      <w:pPr>
        <w:spacing w:before="80" w:after="80"/>
      </w:pPr>
      <w:r>
        <w:rPr>
          <w:sz w:val="22"/>
          <w:szCs w:val="22"/>
        </w:rPr>
        <w:t xml:space="preserve">No prior coding experience is required to follow this guide. All code is provided and explained step by step.</w:t>
      </w:r>
    </w:p>
    <w:p>
      <w:pPr>
        <w:spacing w:before="80" w:after="80"/>
      </w:pPr>
      <w:r>
        <w:t xml:space="preserve"/>
      </w:r>
    </w:p>
    <w:p>
      <w:pPr>
        <w:pStyle w:val="Heading1"/>
        <w:spacing w:before="400" w:after="200"/>
      </w:pPr>
      <w:r>
        <w:rPr>
          <w:b/>
          <w:bCs/>
          <w:color w:val="1a1a2e"/>
          <w:sz w:val="36"/>
          <w:szCs w:val="36"/>
        </w:rPr>
        <w:t xml:space="preserve">What You Will Build</w:t>
      </w:r>
    </w:p>
    <w:p>
      <w:pPr>
        <w:spacing w:before="80" w:after="80"/>
      </w:pPr>
      <w:r>
        <w:rPr>
          <w:sz w:val="22"/>
          <w:szCs w:val="22"/>
        </w:rPr>
        <w:t xml:space="preserve">The finished agent handles the full customer journey from first message to order confirmation:</w:t>
      </w:r>
    </w:p>
    <w:p>
      <w:pPr>
        <w:spacing w:before="80" w:after="80"/>
      </w:pPr>
      <w:r>
        <w:t xml:space="preserve"/>
      </w:r>
    </w:p>
    <w:p>
      <w:pPr>
        <w:pStyle w:val="ListParagraph"/>
        <w:numPr>
          <w:ilvl w:val="0"/>
          <w:numId w:val="2"/>
        </w:numPr>
        <w:spacing w:before="60" w:after="60"/>
      </w:pPr>
      <w:r>
        <w:rPr>
          <w:b w:val="false"/>
          <w:bCs w:val="false"/>
          <w:sz w:val="22"/>
          <w:szCs w:val="22"/>
        </w:rPr>
        <w:t xml:space="preserve">Greeting and onboarding — welcomes new customers and collects context before recommending anything</w:t>
      </w:r>
    </w:p>
    <w:p>
      <w:pPr>
        <w:pStyle w:val="ListParagraph"/>
        <w:numPr>
          <w:ilvl w:val="0"/>
          <w:numId w:val="2"/>
        </w:numPr>
        <w:spacing w:before="60" w:after="60"/>
      </w:pPr>
      <w:r>
        <w:rPr>
          <w:b w:val="false"/>
          <w:bCs w:val="false"/>
          <w:sz w:val="22"/>
          <w:szCs w:val="22"/>
        </w:rPr>
        <w:t xml:space="preserve">Product discovery — asks about skin type, concerns, and current routine before making recommendations</w:t>
      </w:r>
    </w:p>
    <w:p>
      <w:pPr>
        <w:pStyle w:val="ListParagraph"/>
        <w:numPr>
          <w:ilvl w:val="0"/>
          <w:numId w:val="2"/>
        </w:numPr>
        <w:spacing w:before="60" w:after="60"/>
      </w:pPr>
      <w:r>
        <w:rPr>
          <w:b w:val="false"/>
          <w:bCs w:val="false"/>
          <w:sz w:val="22"/>
          <w:szCs w:val="22"/>
        </w:rPr>
        <w:t xml:space="preserve">Intelligent recommendations — matches products from the catalogue to the customer's specific situation</w:t>
      </w:r>
    </w:p>
    <w:p>
      <w:pPr>
        <w:pStyle w:val="ListParagraph"/>
        <w:numPr>
          <w:ilvl w:val="0"/>
          <w:numId w:val="2"/>
        </w:numPr>
        <w:spacing w:before="60" w:after="60"/>
      </w:pPr>
      <w:r>
        <w:rPr>
          <w:b w:val="false"/>
          <w:bCs w:val="false"/>
          <w:sz w:val="22"/>
          <w:szCs w:val="22"/>
        </w:rPr>
        <w:t xml:space="preserve">Objection handling — responds to price concerns, past failures, safety worries, and simplicity requests</w:t>
      </w:r>
    </w:p>
    <w:p>
      <w:pPr>
        <w:pStyle w:val="ListParagraph"/>
        <w:numPr>
          <w:ilvl w:val="0"/>
          <w:numId w:val="2"/>
        </w:numPr>
        <w:spacing w:before="60" w:after="60"/>
      </w:pPr>
      <w:r>
        <w:rPr>
          <w:b w:val="false"/>
          <w:bCs w:val="false"/>
          <w:sz w:val="22"/>
          <w:szCs w:val="22"/>
        </w:rPr>
        <w:t xml:space="preserve">Two-tier escalation — routes urgent issues directly to a human, and gathers context for softer issues before escalating</w:t>
      </w:r>
    </w:p>
    <w:p>
      <w:pPr>
        <w:pStyle w:val="ListParagraph"/>
        <w:numPr>
          <w:ilvl w:val="0"/>
          <w:numId w:val="2"/>
        </w:numPr>
        <w:spacing w:before="60" w:after="60"/>
      </w:pPr>
      <w:r>
        <w:rPr>
          <w:b w:val="false"/>
          <w:bCs w:val="false"/>
          <w:sz w:val="22"/>
          <w:szCs w:val="22"/>
        </w:rPr>
        <w:t xml:space="preserve">Cart and invoice flow — confirms the customer's basket and generates an order summary</w:t>
      </w:r>
    </w:p>
    <w:p>
      <w:pPr>
        <w:pStyle w:val="ListParagraph"/>
        <w:numPr>
          <w:ilvl w:val="0"/>
          <w:numId w:val="2"/>
        </w:numPr>
        <w:spacing w:before="60" w:after="60"/>
      </w:pPr>
      <w:r>
        <w:rPr>
          <w:b w:val="false"/>
          <w:bCs w:val="false"/>
          <w:sz w:val="22"/>
          <w:szCs w:val="22"/>
        </w:rPr>
        <w:t xml:space="preserve">Conversation memory — remembers the full conversation so customers never repeat themselves</w:t>
      </w:r>
    </w:p>
    <w:p>
      <w:pPr>
        <w:spacing w:before="80" w:after="80"/>
      </w:pPr>
      <w:r>
        <w:t xml:space="preserve"/>
      </w:r>
    </w:p>
    <w:p>
      <w:pPr>
        <w:pStyle w:val="Heading1"/>
        <w:spacing w:before="400" w:after="200"/>
      </w:pPr>
      <w:r>
        <w:rPr>
          <w:b/>
          <w:bCs/>
          <w:color w:val="1a1a2e"/>
          <w:sz w:val="36"/>
          <w:szCs w:val="36"/>
        </w:rPr>
        <w:t xml:space="preserve">Prerequisites</w:t>
      </w:r>
    </w:p>
    <w:p>
      <w:pPr>
        <w:spacing w:before="80" w:after="80"/>
      </w:pPr>
      <w:r>
        <w:rPr>
          <w:sz w:val="22"/>
          <w:szCs w:val="22"/>
        </w:rPr>
        <w:t xml:space="preserve">Before starting, make sure you have:</w:t>
      </w:r>
    </w:p>
    <w:p>
      <w:pPr>
        <w:pStyle w:val="ListParagraph"/>
        <w:numPr>
          <w:ilvl w:val="0"/>
          <w:numId w:val="3"/>
        </w:numPr>
        <w:spacing w:before="60" w:after="60"/>
      </w:pPr>
      <w:r>
        <w:rPr>
          <w:sz w:val="22"/>
          <w:szCs w:val="22"/>
        </w:rPr>
        <w:t xml:space="preserve">An n8n account — cloud version at n8n.io or self-hosted</w:t>
      </w:r>
    </w:p>
    <w:p>
      <w:pPr>
        <w:pStyle w:val="ListParagraph"/>
        <w:numPr>
          <w:ilvl w:val="0"/>
          <w:numId w:val="3"/>
        </w:numPr>
        <w:spacing w:before="60" w:after="60"/>
      </w:pPr>
      <w:r>
        <w:rPr>
          <w:sz w:val="22"/>
          <w:szCs w:val="22"/>
        </w:rPr>
        <w:t xml:space="preserve">A Telegram account and the ability to create a bot via @BotFather</w:t>
      </w:r>
    </w:p>
    <w:p>
      <w:pPr>
        <w:pStyle w:val="ListParagraph"/>
        <w:numPr>
          <w:ilvl w:val="0"/>
          <w:numId w:val="3"/>
        </w:numPr>
        <w:spacing w:before="60" w:after="60"/>
      </w:pPr>
      <w:r>
        <w:rPr>
          <w:sz w:val="22"/>
          <w:szCs w:val="22"/>
        </w:rPr>
        <w:t xml:space="preserve">An Anthropic API key — get one at console.anthropic.com</w:t>
      </w:r>
    </w:p>
    <w:p>
      <w:pPr>
        <w:pStyle w:val="ListParagraph"/>
        <w:numPr>
          <w:ilvl w:val="0"/>
          <w:numId w:val="3"/>
        </w:numPr>
        <w:spacing w:before="60" w:after="60"/>
      </w:pPr>
      <w:r>
        <w:rPr>
          <w:sz w:val="22"/>
          <w:szCs w:val="22"/>
        </w:rPr>
        <w:t xml:space="preserve">Basic familiarity with copy-pasting code into a browser interface</w:t>
      </w:r>
    </w:p>
    <w:p>
      <w:pPr>
        <w:spacing w:before="80" w:after="80"/>
      </w:pPr>
      <w:r>
        <w:t xml:space="preserve"/>
      </w:r>
    </w:p>
    <w:p>
      <w:pPr>
        <w:pBdr>
          <w:left w:val="single" w:color="4CAF50" w:sz="6" w:space="1"/>
        </w:pBdr>
        <w:spacing w:before="120" w:after="120"/>
        <w:ind w:left="360"/>
      </w:pPr>
      <w:r>
        <w:rPr>
          <w:i/>
          <w:iCs/>
          <w:color w:val="444444"/>
          <w:sz w:val="20"/>
          <w:szCs w:val="20"/>
        </w:rPr>
        <w:t xml:space="preserve">Free tier n8n is sufficient for this build. The Anthropic API costs a small amount per message — for testing, this will be under $1.</w:t>
      </w:r>
    </w:p>
    <w:p>
      <w:pPr>
        <w:spacing w:before="80" w:after="80"/>
      </w:pPr>
      <w:r>
        <w:t xml:space="preserve"/>
      </w:r>
    </w:p>
    <w:p>
      <w:pPr>
        <w:pStyle w:val="Heading1"/>
        <w:spacing w:before="400" w:after="200"/>
      </w:pPr>
      <w:r>
        <w:rPr>
          <w:b/>
          <w:bCs/>
          <w:color w:val="1a1a2e"/>
          <w:sz w:val="36"/>
          <w:szCs w:val="36"/>
        </w:rPr>
        <w:t xml:space="preserve">Step 1 — Create Your Telegram Bot</w:t>
      </w:r>
    </w:p>
    <w:p>
      <w:pPr>
        <w:spacing w:before="80" w:after="80"/>
      </w:pPr>
      <w:r>
        <w:rPr>
          <w:sz w:val="22"/>
          <w:szCs w:val="22"/>
        </w:rPr>
        <w:t xml:space="preserve">Open Telegram and search for @BotFather. Send the command /newbot and follow the prompts to name your bot and choose a username ending in 'bot'. BotFather will give you a bot token — save this, you will need it in n8n.</w:t>
      </w:r>
    </w:p>
    <w:p>
      <w:pPr>
        <w:spacing w:before="80" w:after="80"/>
      </w:pPr>
      <w:r>
        <w:t xml:space="preserve"/>
      </w:r>
    </w:p>
    <w:p>
      <w:pPr>
        <w:spacing w:before="80" w:after="80"/>
      </w:pPr>
      <w:r>
        <w:rPr>
          <w:sz w:val="22"/>
          <w:szCs w:val="22"/>
        </w:rPr>
        <w:t xml:space="preserve">Set a profile picture and description for your bot using /setuserpic and /setdescription in BotFather. These appear when customers first open the bot and build trust before the first message.</w:t>
      </w:r>
    </w:p>
    <w:p>
      <w:pPr>
        <w:spacing w:before="80" w:after="80"/>
      </w:pPr>
      <w:r>
        <w:t xml:space="preserve"/>
      </w:r>
    </w:p>
    <w:p>
      <w:pPr>
        <w:pBdr>
          <w:left w:val="single" w:color="4CAF50" w:sz="6" w:space="1"/>
        </w:pBdr>
        <w:spacing w:before="120" w:after="120"/>
        <w:ind w:left="360"/>
      </w:pPr>
      <w:r>
        <w:rPr>
          <w:i/>
          <w:iCs/>
          <w:color w:val="444444"/>
          <w:sz w:val="20"/>
          <w:szCs w:val="20"/>
        </w:rPr>
        <w:t xml:space="preserve">The bot token looks like: 7123456789:AAH... Keep this private. Anyone with this token can control your bot.</w:t>
      </w:r>
    </w:p>
    <w:p>
      <w:pPr>
        <w:spacing w:before="80" w:after="80"/>
      </w:pPr>
      <w:r>
        <w:t xml:space="preserve"/>
      </w:r>
    </w:p>
    <w:p>
      <w:pPr>
        <w:pStyle w:val="Heading1"/>
        <w:spacing w:before="400" w:after="200"/>
      </w:pPr>
      <w:r>
        <w:rPr>
          <w:b/>
          <w:bCs/>
          <w:color w:val="1a1a2e"/>
          <w:sz w:val="36"/>
          <w:szCs w:val="36"/>
        </w:rPr>
        <w:t xml:space="preserve">Step 2 — Set Up Credentials in n8n</w:t>
      </w:r>
    </w:p>
    <w:p>
      <w:pPr>
        <w:spacing w:before="80" w:after="80"/>
      </w:pPr>
      <w:r>
        <w:rPr>
          <w:sz w:val="22"/>
          <w:szCs w:val="22"/>
        </w:rPr>
        <w:t xml:space="preserve">In your n8n workspace, go to Credentials in the left sidebar and create two credentials:</w:t>
      </w:r>
    </w:p>
    <w:p>
      <w:pPr>
        <w:spacing w:before="80" w:after="80"/>
      </w:pPr>
      <w:r>
        <w:t xml:space="preserve"/>
      </w:r>
    </w:p>
    <w:p>
      <w:pPr>
        <w:pStyle w:val="Heading3"/>
        <w:spacing w:before="240" w:after="120"/>
      </w:pPr>
      <w:r>
        <w:rPr>
          <w:b/>
          <w:bCs/>
          <w:color w:val="1a1a2e"/>
          <w:sz w:val="24"/>
          <w:szCs w:val="24"/>
        </w:rPr>
        <w:t xml:space="preserve">Telegram Bot Credential</w:t>
      </w:r>
    </w:p>
    <w:p>
      <w:pPr>
        <w:pStyle w:val="ListParagraph"/>
        <w:numPr>
          <w:ilvl w:val="0"/>
          <w:numId w:val="3"/>
        </w:numPr>
        <w:spacing w:before="60" w:after="60"/>
      </w:pPr>
      <w:r>
        <w:rPr>
          <w:sz w:val="22"/>
          <w:szCs w:val="22"/>
        </w:rPr>
        <w:t xml:space="preserve">Click New Credential and search for Telegram</w:t>
      </w:r>
    </w:p>
    <w:p>
      <w:pPr>
        <w:pStyle w:val="ListParagraph"/>
        <w:numPr>
          <w:ilvl w:val="0"/>
          <w:numId w:val="3"/>
        </w:numPr>
        <w:spacing w:before="60" w:after="60"/>
      </w:pPr>
      <w:r>
        <w:rPr>
          <w:sz w:val="22"/>
          <w:szCs w:val="22"/>
        </w:rPr>
        <w:t xml:space="preserve">Paste your bot token from BotFather</w:t>
      </w:r>
    </w:p>
    <w:p>
      <w:pPr>
        <w:pStyle w:val="ListParagraph"/>
        <w:numPr>
          <w:ilvl w:val="0"/>
          <w:numId w:val="3"/>
        </w:numPr>
        <w:spacing w:before="60" w:after="60"/>
      </w:pPr>
      <w:r>
        <w:rPr>
          <w:sz w:val="22"/>
          <w:szCs w:val="22"/>
        </w:rPr>
        <w:t xml:space="preserve">Save it as 'Telegram Bot'</w:t>
      </w:r>
    </w:p>
    <w:p>
      <w:pPr>
        <w:spacing w:before="80" w:after="80"/>
      </w:pPr>
      <w:r>
        <w:t xml:space="preserve"/>
      </w:r>
    </w:p>
    <w:p>
      <w:pPr>
        <w:pStyle w:val="Heading3"/>
        <w:spacing w:before="240" w:after="120"/>
      </w:pPr>
      <w:r>
        <w:rPr>
          <w:b/>
          <w:bCs/>
          <w:color w:val="1a1a2e"/>
          <w:sz w:val="24"/>
          <w:szCs w:val="24"/>
        </w:rPr>
        <w:t xml:space="preserve">Anthropic API Credential</w:t>
      </w:r>
    </w:p>
    <w:p>
      <w:pPr>
        <w:pStyle w:val="ListParagraph"/>
        <w:numPr>
          <w:ilvl w:val="0"/>
          <w:numId w:val="3"/>
        </w:numPr>
        <w:spacing w:before="60" w:after="60"/>
      </w:pPr>
      <w:r>
        <w:rPr>
          <w:sz w:val="22"/>
          <w:szCs w:val="22"/>
        </w:rPr>
        <w:t xml:space="preserve">Click New Credential and search for Anthropic</w:t>
      </w:r>
    </w:p>
    <w:p>
      <w:pPr>
        <w:pStyle w:val="ListParagraph"/>
        <w:numPr>
          <w:ilvl w:val="0"/>
          <w:numId w:val="3"/>
        </w:numPr>
        <w:spacing w:before="60" w:after="60"/>
      </w:pPr>
      <w:r>
        <w:rPr>
          <w:sz w:val="22"/>
          <w:szCs w:val="22"/>
        </w:rPr>
        <w:t xml:space="preserve">Paste your Anthropic API key</w:t>
      </w:r>
    </w:p>
    <w:p>
      <w:pPr>
        <w:pStyle w:val="ListParagraph"/>
        <w:numPr>
          <w:ilvl w:val="0"/>
          <w:numId w:val="3"/>
        </w:numPr>
        <w:spacing w:before="60" w:after="60"/>
      </w:pPr>
      <w:r>
        <w:rPr>
          <w:sz w:val="22"/>
          <w:szCs w:val="22"/>
        </w:rPr>
        <w:t xml:space="preserve">Save it as 'Anthropic API'</w:t>
      </w:r>
    </w:p>
    <w:p>
      <w:pPr>
        <w:spacing w:before="80" w:after="80"/>
      </w:pPr>
      <w:r>
        <w:t xml:space="preserve"/>
      </w:r>
    </w:p>
    <w:p>
      <w:pPr>
        <w:pBdr>
          <w:left w:val="single" w:color="4CAF50" w:sz="6" w:space="1"/>
        </w:pBdr>
        <w:spacing w:before="120" w:after="120"/>
        <w:ind w:left="360"/>
      </w:pPr>
      <w:r>
        <w:rPr>
          <w:i/>
          <w:iCs/>
          <w:color w:val="444444"/>
          <w:sz w:val="20"/>
          <w:szCs w:val="20"/>
        </w:rPr>
        <w:t xml:space="preserve">You will assign these credentials to the relevant nodes later. Setting them up first means you can select them from a dropdown rather than typing them repeatedly.</w:t>
      </w:r>
    </w:p>
    <w:p>
      <w:pPr>
        <w:spacing w:before="80" w:after="80"/>
      </w:pPr>
      <w:r>
        <w:t xml:space="preserve"/>
      </w:r>
    </w:p>
    <w:p>
      <w:pPr>
        <w:pStyle w:val="Heading1"/>
        <w:spacing w:before="400" w:after="200"/>
      </w:pPr>
      <w:r>
        <w:rPr>
          <w:b/>
          <w:bCs/>
          <w:color w:val="1a1a2e"/>
          <w:sz w:val="36"/>
          <w:szCs w:val="36"/>
        </w:rPr>
        <w:t xml:space="preserve">Step 3 — Understand the Workflow Architecture</w:t>
      </w:r>
    </w:p>
    <w:p>
      <w:pPr>
        <w:spacing w:before="80" w:after="80"/>
      </w:pPr>
      <w:r>
        <w:rPr>
          <w:sz w:val="22"/>
          <w:szCs w:val="22"/>
        </w:rPr>
        <w:t xml:space="preserve">The workflow has three layers. Understanding this before building prevents confusion about why each node exists.</w:t>
      </w:r>
    </w:p>
    <w:p>
      <w:pPr>
        <w:spacing w:before="80" w:after="80"/>
      </w:pPr>
      <w:r>
        <w:t xml:space="preserve"/>
      </w:r>
    </w:p>
    <w:p>
      <w:pPr>
        <w:pStyle w:val="Heading3"/>
        <w:spacing w:before="240" w:after="120"/>
      </w:pPr>
      <w:r>
        <w:rPr>
          <w:b/>
          <w:bCs/>
          <w:color w:val="1a1a2e"/>
          <w:sz w:val="24"/>
          <w:szCs w:val="24"/>
        </w:rPr>
        <w:t xml:space="preserve">Input Layer</w:t>
      </w:r>
    </w:p>
    <w:p>
      <w:pPr>
        <w:spacing w:before="80" w:after="80"/>
      </w:pPr>
      <w:r>
        <w:rPr>
          <w:sz w:val="22"/>
          <w:szCs w:val="22"/>
        </w:rPr>
        <w:t xml:space="preserve">This layer receives the customer's message, processes it, and decides whether it needs immediate escalation or should go to the AI.</w:t>
      </w:r>
    </w:p>
    <w:p>
      <w:pPr>
        <w:pStyle w:val="ListParagraph"/>
        <w:numPr>
          <w:ilvl w:val="0"/>
          <w:numId w:val="2"/>
        </w:numPr>
        <w:spacing w:before="60" w:after="60"/>
      </w:pPr>
      <w:r>
        <w:rPr>
          <w:b w:val="false"/>
          <w:bCs w:val="false"/>
          <w:sz w:val="22"/>
          <w:szCs w:val="22"/>
        </w:rPr>
        <w:t xml:space="preserve">Telegram Trigger — listens for incoming messages</w:t>
      </w:r>
    </w:p>
    <w:p>
      <w:pPr>
        <w:pStyle w:val="ListParagraph"/>
        <w:numPr>
          <w:ilvl w:val="0"/>
          <w:numId w:val="2"/>
        </w:numPr>
        <w:spacing w:before="60" w:after="60"/>
      </w:pPr>
      <w:r>
        <w:rPr>
          <w:b w:val="false"/>
          <w:bCs w:val="false"/>
          <w:sz w:val="22"/>
          <w:szCs w:val="22"/>
        </w:rPr>
        <w:t xml:space="preserve">Input Processor — extracts customer data, loads conversation history, checks for emergency keywords</w:t>
      </w:r>
    </w:p>
    <w:p>
      <w:pPr>
        <w:pStyle w:val="ListParagraph"/>
        <w:numPr>
          <w:ilvl w:val="0"/>
          <w:numId w:val="2"/>
        </w:numPr>
        <w:spacing w:before="60" w:after="60"/>
      </w:pPr>
      <w:r>
        <w:rPr>
          <w:b w:val="false"/>
          <w:bCs w:val="false"/>
          <w:sz w:val="22"/>
          <w:szCs w:val="22"/>
        </w:rPr>
        <w:t xml:space="preserve">Keyword Escalation Check — routes true emergencies directly to a human without calling the AI</w:t>
      </w:r>
    </w:p>
    <w:p>
      <w:pPr>
        <w:spacing w:before="80" w:after="80"/>
      </w:pPr>
      <w:r>
        <w:t xml:space="preserve"/>
      </w:r>
    </w:p>
    <w:p>
      <w:pPr>
        <w:pStyle w:val="Heading3"/>
        <w:spacing w:before="240" w:after="120"/>
      </w:pPr>
      <w:r>
        <w:rPr>
          <w:b/>
          <w:bCs/>
          <w:color w:val="1a1a2e"/>
          <w:sz w:val="24"/>
          <w:szCs w:val="24"/>
        </w:rPr>
        <w:t xml:space="preserve">Intelligence Layer</w:t>
      </w:r>
    </w:p>
    <w:p>
      <w:pPr>
        <w:spacing w:before="80" w:after="80"/>
      </w:pPr>
      <w:r>
        <w:rPr>
          <w:sz w:val="22"/>
          <w:szCs w:val="22"/>
        </w:rPr>
        <w:t xml:space="preserve">This layer handles all AI processing.</w:t>
      </w:r>
    </w:p>
    <w:p>
      <w:pPr>
        <w:pStyle w:val="ListParagraph"/>
        <w:numPr>
          <w:ilvl w:val="0"/>
          <w:numId w:val="2"/>
        </w:numPr>
        <w:spacing w:before="60" w:after="60"/>
      </w:pPr>
      <w:r>
        <w:rPr>
          <w:b w:val="false"/>
          <w:bCs w:val="false"/>
          <w:sz w:val="22"/>
          <w:szCs w:val="22"/>
        </w:rPr>
        <w:t xml:space="preserve">Prompt Builder — builds the system prompt and formats the conversation history for Claude</w:t>
      </w:r>
    </w:p>
    <w:p>
      <w:pPr>
        <w:pStyle w:val="ListParagraph"/>
        <w:numPr>
          <w:ilvl w:val="0"/>
          <w:numId w:val="2"/>
        </w:numPr>
        <w:spacing w:before="60" w:after="60"/>
      </w:pPr>
      <w:r>
        <w:rPr>
          <w:b w:val="false"/>
          <w:bCs w:val="false"/>
          <w:sz w:val="22"/>
          <w:szCs w:val="22"/>
        </w:rPr>
        <w:t xml:space="preserve">AI Agent — calls Claude with the system prompt and customer message</w:t>
      </w:r>
    </w:p>
    <w:p>
      <w:pPr>
        <w:pStyle w:val="ListParagraph"/>
        <w:numPr>
          <w:ilvl w:val="0"/>
          <w:numId w:val="2"/>
        </w:numPr>
        <w:spacing w:before="60" w:after="60"/>
      </w:pPr>
      <w:r>
        <w:rPr>
          <w:b w:val="false"/>
          <w:bCs w:val="false"/>
          <w:sz w:val="22"/>
          <w:szCs w:val="22"/>
        </w:rPr>
        <w:t xml:space="preserve">Cleanup Code — extracts structured fields from Claude's response reliably</w:t>
      </w:r>
    </w:p>
    <w:p>
      <w:pPr>
        <w:pStyle w:val="ListParagraph"/>
        <w:numPr>
          <w:ilvl w:val="0"/>
          <w:numId w:val="2"/>
        </w:numPr>
        <w:spacing w:before="60" w:after="60"/>
      </w:pPr>
      <w:r>
        <w:rPr>
          <w:b w:val="false"/>
          <w:bCs w:val="false"/>
          <w:sz w:val="22"/>
          <w:szCs w:val="22"/>
        </w:rPr>
        <w:t xml:space="preserve">Response Parser — saves to conversation memory and prepares data for output</w:t>
      </w:r>
    </w:p>
    <w:p>
      <w:pPr>
        <w:spacing w:before="80" w:after="80"/>
      </w:pPr>
      <w:r>
        <w:t xml:space="preserve"/>
      </w:r>
    </w:p>
    <w:p>
      <w:pPr>
        <w:pStyle w:val="Heading3"/>
        <w:spacing w:before="240" w:after="120"/>
      </w:pPr>
      <w:r>
        <w:rPr>
          <w:b/>
          <w:bCs/>
          <w:color w:val="1a1a2e"/>
          <w:sz w:val="24"/>
          <w:szCs w:val="24"/>
        </w:rPr>
        <w:t xml:space="preserve">Output Layer</w:t>
      </w:r>
    </w:p>
    <w:p>
      <w:pPr>
        <w:spacing w:before="80" w:after="80"/>
      </w:pPr>
      <w:r>
        <w:rPr>
          <w:sz w:val="22"/>
          <w:szCs w:val="22"/>
        </w:rPr>
        <w:t xml:space="preserve">This layer sends the right response to the right place.</w:t>
      </w:r>
    </w:p>
    <w:p>
      <w:pPr>
        <w:pStyle w:val="ListParagraph"/>
        <w:numPr>
          <w:ilvl w:val="0"/>
          <w:numId w:val="2"/>
        </w:numPr>
        <w:spacing w:before="60" w:after="60"/>
      </w:pPr>
      <w:r>
        <w:rPr>
          <w:b w:val="false"/>
          <w:bCs w:val="false"/>
          <w:sz w:val="22"/>
          <w:szCs w:val="22"/>
        </w:rPr>
        <w:t xml:space="preserve">AI Escalation Check — determines whether the response should go to the customer or trigger a human handoff</w:t>
      </w:r>
    </w:p>
    <w:p>
      <w:pPr>
        <w:pStyle w:val="ListParagraph"/>
        <w:numPr>
          <w:ilvl w:val="0"/>
          <w:numId w:val="2"/>
        </w:numPr>
        <w:spacing w:before="60" w:after="60"/>
      </w:pPr>
      <w:r>
        <w:rPr>
          <w:b w:val="false"/>
          <w:bCs w:val="false"/>
          <w:sz w:val="22"/>
          <w:szCs w:val="22"/>
        </w:rPr>
        <w:t xml:space="preserve">Send AI Reply — sends Claude's message to the customer</w:t>
      </w:r>
    </w:p>
    <w:p>
      <w:pPr>
        <w:pStyle w:val="ListParagraph"/>
        <w:numPr>
          <w:ilvl w:val="0"/>
          <w:numId w:val="2"/>
        </w:numPr>
        <w:spacing w:before="60" w:after="60"/>
      </w:pPr>
      <w:r>
        <w:rPr>
          <w:b w:val="false"/>
          <w:bCs w:val="false"/>
          <w:sz w:val="22"/>
          <w:szCs w:val="22"/>
        </w:rPr>
        <w:t xml:space="preserve">Escalation Message Builder — formats the agent alert</w:t>
      </w:r>
    </w:p>
    <w:p>
      <w:pPr>
        <w:pStyle w:val="ListParagraph"/>
        <w:numPr>
          <w:ilvl w:val="0"/>
          <w:numId w:val="2"/>
        </w:numPr>
        <w:spacing w:before="60" w:after="60"/>
      </w:pPr>
      <w:r>
        <w:rPr>
          <w:b w:val="false"/>
          <w:bCs w:val="false"/>
          <w:sz w:val="22"/>
          <w:szCs w:val="22"/>
        </w:rPr>
        <w:t xml:space="preserve">Send Customer Acknowledgement — tells the customer a human is coming</w:t>
      </w:r>
    </w:p>
    <w:p>
      <w:pPr>
        <w:pStyle w:val="ListParagraph"/>
        <w:numPr>
          <w:ilvl w:val="0"/>
          <w:numId w:val="2"/>
        </w:numPr>
        <w:spacing w:before="60" w:after="60"/>
      </w:pPr>
      <w:r>
        <w:rPr>
          <w:b w:val="false"/>
          <w:bCs w:val="false"/>
          <w:sz w:val="22"/>
          <w:szCs w:val="22"/>
        </w:rPr>
        <w:t xml:space="preserve">Alert Human Agent — sends the full brief to your agent group</w:t>
      </w:r>
    </w:p>
    <w:p>
      <w:pPr>
        <w:spacing w:before="80" w:after="80"/>
      </w:pPr>
      <w:r>
        <w:t xml:space="preserve"/>
      </w:r>
    </w:p>
    <w:p>
      <w:pPr>
        <w:pStyle w:val="Heading1"/>
        <w:spacing w:before="400" w:after="200"/>
      </w:pPr>
      <w:r>
        <w:rPr>
          <w:b/>
          <w:bCs/>
          <w:color w:val="1a1a2e"/>
          <w:sz w:val="36"/>
          <w:szCs w:val="36"/>
        </w:rPr>
        <w:t xml:space="preserve">Step 4 — Build the Workflow</w:t>
      </w:r>
    </w:p>
    <w:p>
      <w:pPr>
        <w:spacing w:before="80" w:after="80"/>
      </w:pPr>
      <w:r>
        <w:t xml:space="preserve"/>
      </w:r>
    </w:p>
    <w:p>
      <w:pPr>
        <w:pStyle w:val="Heading2"/>
        <w:spacing w:before="320" w:after="160"/>
      </w:pPr>
      <w:r>
        <w:rPr>
          <w:b/>
          <w:bCs/>
          <w:color w:val="1a1a2e"/>
          <w:sz w:val="28"/>
          <w:szCs w:val="28"/>
        </w:rPr>
        <w:t xml:space="preserve">4.1 — Telegram Trigger</w:t>
      </w:r>
    </w:p>
    <w:p>
      <w:pPr>
        <w:spacing w:before="80" w:after="80"/>
      </w:pPr>
      <w:r>
        <w:rPr>
          <w:sz w:val="22"/>
          <w:szCs w:val="22"/>
        </w:rPr>
        <w:t xml:space="preserve">Add a Telegram Trigger node. Set the credential to 'Telegram Bot'. This node requires no other configuration — it automatically listens for all incoming messages to your bot.</w:t>
      </w:r>
    </w:p>
    <w:p>
      <w:pPr>
        <w:spacing w:before="80" w:after="80"/>
      </w:pPr>
      <w:r>
        <w:t xml:space="preserve"/>
      </w:r>
    </w:p>
    <w:p>
      <w:pPr>
        <w:pStyle w:val="Heading2"/>
        <w:spacing w:before="320" w:after="160"/>
      </w:pPr>
      <w:r>
        <w:rPr>
          <w:b/>
          <w:bCs/>
          <w:color w:val="1a1a2e"/>
          <w:sz w:val="28"/>
          <w:szCs w:val="28"/>
        </w:rPr>
        <w:t xml:space="preserve">4.2 — Input Processor (Code node)</w:t>
      </w:r>
    </w:p>
    <w:p>
      <w:pPr>
        <w:spacing w:before="80" w:after="80"/>
      </w:pPr>
      <w:r>
        <w:rPr>
          <w:sz w:val="22"/>
          <w:szCs w:val="22"/>
        </w:rPr>
        <w:t xml:space="preserve">Add a Code node. This is the most important input node — it extracts all customer data and prepares it for the rest of the workflow. Paste this code:</w:t>
      </w:r>
    </w:p>
    <w:p>
      <w:pPr>
        <w:spacing w:before="80" w:after="80"/>
      </w:pPr>
      <w:r>
        <w:t xml:space="preserve"/>
      </w:r>
    </w:p>
    <w:p>
      <w:pPr>
        <w:spacing w:before="80" w:after="80"/>
        <w:ind w:left="720"/>
      </w:pPr>
      <w:r>
        <w:rPr>
          <w:rFonts w:ascii="Courier New" w:cs="Courier New" w:eastAsia="Courier New" w:hAnsi="Courier New"/>
          <w:color w:val="2d6a2d"/>
          <w:sz w:val="18"/>
          <w:szCs w:val="18"/>
        </w:rPr>
        <w:t xml:space="preserve">const msg = $input.first().json;</w:t>
      </w:r>
    </w:p>
    <w:p>
      <w:pPr>
        <w:spacing w:before="80" w:after="80"/>
        <w:ind w:left="720"/>
      </w:pPr>
      <w:r>
        <w:rPr>
          <w:rFonts w:ascii="Courier New" w:cs="Courier New" w:eastAsia="Courier New" w:hAnsi="Courier New"/>
          <w:color w:val="2d6a2d"/>
          <w:sz w:val="18"/>
          <w:szCs w:val="18"/>
        </w:rPr>
        <w:t xml:space="preserve">const text = msg.message?.text || msg.edited_message?.text || '';</w:t>
      </w:r>
    </w:p>
    <w:p>
      <w:pPr>
        <w:spacing w:before="80" w:after="80"/>
        <w:ind w:left="720"/>
      </w:pPr>
      <w:r>
        <w:rPr>
          <w:rFonts w:ascii="Courier New" w:cs="Courier New" w:eastAsia="Courier New" w:hAnsi="Courier New"/>
          <w:color w:val="2d6a2d"/>
          <w:sz w:val="18"/>
          <w:szCs w:val="18"/>
        </w:rPr>
        <w:t xml:space="preserve">const chatId = String(msg.message?.chat?.id || msg.edited_message?.chat?.id);</w:t>
      </w:r>
    </w:p>
    <w:p>
      <w:pPr>
        <w:spacing w:before="80" w:after="80"/>
        <w:ind w:left="720"/>
      </w:pPr>
      <w:r>
        <w:rPr>
          <w:rFonts w:ascii="Courier New" w:cs="Courier New" w:eastAsia="Courier New" w:hAnsi="Courier New"/>
          <w:color w:val="2d6a2d"/>
          <w:sz w:val="18"/>
          <w:szCs w:val="18"/>
        </w:rPr>
        <w:t xml:space="preserve">const userId = String(msg.message?.from?.id || msg.edited_message?.from?.id);</w:t>
      </w:r>
    </w:p>
    <w:p>
      <w:pPr>
        <w:spacing w:before="80" w:after="80"/>
        <w:ind w:left="720"/>
      </w:pPr>
      <w:r>
        <w:rPr>
          <w:rFonts w:ascii="Courier New" w:cs="Courier New" w:eastAsia="Courier New" w:hAnsi="Courier New"/>
          <w:color w:val="2d6a2d"/>
          <w:sz w:val="18"/>
          <w:szCs w:val="18"/>
        </w:rPr>
        <w:t xml:space="preserve">const firstName = msg.message?.from?.first_name || msg.edited_message?.from?.first_name || 'there';</w:t>
      </w:r>
    </w:p>
    <w:p>
      <w:pPr>
        <w:spacing w:before="80" w:after="80"/>
        <w:ind w:left="720"/>
      </w:pPr>
      <w:r>
        <w:rPr>
          <w:rFonts w:ascii="Courier New" w:cs="Courier New" w:eastAsia="Courier New" w:hAnsi="Courier New"/>
          <w:color w:val="2d6a2d"/>
          <w:sz w:val="18"/>
          <w:szCs w:val="18"/>
        </w:rPr>
        <w:t xml:space="preserve">const username = msg.message?.from?.username || msg.edited_message?.from?.username || null;</w:t>
      </w:r>
    </w:p>
    <w:p>
      <w:pPr>
        <w:spacing w:before="80" w:after="80"/>
      </w:pPr>
      <w:r>
        <w:t xml:space="preserve"/>
      </w:r>
    </w:p>
    <w:p>
      <w:pPr>
        <w:spacing w:before="80" w:after="80"/>
        <w:ind w:left="720"/>
      </w:pPr>
      <w:r>
        <w:rPr>
          <w:rFonts w:ascii="Courier New" w:cs="Courier New" w:eastAsia="Courier New" w:hAnsi="Courier New"/>
          <w:color w:val="2d6a2d"/>
          <w:sz w:val="18"/>
          <w:szCs w:val="18"/>
        </w:rPr>
        <w:t xml:space="preserve">// Emergency keyword check — Tier 1 only</w:t>
      </w:r>
    </w:p>
    <w:p>
      <w:pPr>
        <w:spacing w:before="80" w:after="80"/>
        <w:ind w:left="720"/>
      </w:pPr>
      <w:r>
        <w:rPr>
          <w:rFonts w:ascii="Courier New" w:cs="Courier New" w:eastAsia="Courier New" w:hAnsi="Courier New"/>
          <w:color w:val="2d6a2d"/>
          <w:sz w:val="18"/>
          <w:szCs w:val="18"/>
        </w:rPr>
        <w:t xml:space="preserve">const ESCALATION_KEYWORDS = ['allergic reaction', 'bad reaction', 'lawsuit'];</w:t>
      </w:r>
    </w:p>
    <w:p>
      <w:pPr>
        <w:spacing w:before="80" w:after="80"/>
        <w:ind w:left="720"/>
      </w:pPr>
      <w:r>
        <w:rPr>
          <w:rFonts w:ascii="Courier New" w:cs="Courier New" w:eastAsia="Courier New" w:hAnsi="Courier New"/>
          <w:color w:val="2d6a2d"/>
          <w:sz w:val="18"/>
          <w:szCs w:val="18"/>
        </w:rPr>
        <w:t xml:space="preserve">const needsHuman = ESCALATION_KEYWORDS.some(k =&gt; text.toLowerCase().includes(k));</w:t>
      </w:r>
    </w:p>
    <w:p>
      <w:pPr>
        <w:spacing w:before="80" w:after="80"/>
      </w:pPr>
      <w:r>
        <w:t xml:space="preserve"/>
      </w:r>
    </w:p>
    <w:p>
      <w:pPr>
        <w:spacing w:before="80" w:after="80"/>
        <w:ind w:left="720"/>
      </w:pPr>
      <w:r>
        <w:rPr>
          <w:rFonts w:ascii="Courier New" w:cs="Courier New" w:eastAsia="Courier New" w:hAnsi="Courier New"/>
          <w:color w:val="2d6a2d"/>
          <w:sz w:val="18"/>
          <w:szCs w:val="18"/>
        </w:rPr>
        <w:t xml:space="preserve">// Load conversation history</w:t>
      </w:r>
    </w:p>
    <w:p>
      <w:pPr>
        <w:spacing w:before="80" w:after="80"/>
        <w:ind w:left="720"/>
      </w:pPr>
      <w:r>
        <w:rPr>
          <w:rFonts w:ascii="Courier New" w:cs="Courier New" w:eastAsia="Courier New" w:hAnsi="Courier New"/>
          <w:color w:val="2d6a2d"/>
          <w:sz w:val="18"/>
          <w:szCs w:val="18"/>
        </w:rPr>
        <w:t xml:space="preserve">const workflowData = $getWorkflowStaticData('global');</w:t>
      </w:r>
    </w:p>
    <w:p>
      <w:pPr>
        <w:spacing w:before="80" w:after="80"/>
        <w:ind w:left="720"/>
      </w:pPr>
      <w:r>
        <w:rPr>
          <w:rFonts w:ascii="Courier New" w:cs="Courier New" w:eastAsia="Courier New" w:hAnsi="Courier New"/>
          <w:color w:val="2d6a2d"/>
          <w:sz w:val="18"/>
          <w:szCs w:val="18"/>
        </w:rPr>
        <w:t xml:space="preserve">if (!workflowData.conversations) workflowData.conversations = {};</w:t>
      </w:r>
    </w:p>
    <w:p>
      <w:pPr>
        <w:spacing w:before="80" w:after="80"/>
        <w:ind w:left="720"/>
      </w:pPr>
      <w:r>
        <w:rPr>
          <w:rFonts w:ascii="Courier New" w:cs="Courier New" w:eastAsia="Courier New" w:hAnsi="Courier New"/>
          <w:color w:val="2d6a2d"/>
          <w:sz w:val="18"/>
          <w:szCs w:val="18"/>
        </w:rPr>
        <w:t xml:space="preserve">if (!workflowData.conversations[userId]) workflowData.conversations[userId] = [];</w:t>
      </w:r>
    </w:p>
    <w:p>
      <w:pPr>
        <w:spacing w:before="80" w:after="80"/>
        <w:ind w:left="720"/>
      </w:pPr>
      <w:r>
        <w:rPr>
          <w:rFonts w:ascii="Courier New" w:cs="Courier New" w:eastAsia="Courier New" w:hAnsi="Courier New"/>
          <w:color w:val="2d6a2d"/>
          <w:sz w:val="18"/>
          <w:szCs w:val="18"/>
        </w:rPr>
        <w:t xml:space="preserve">const history = workflowData.conversations[userId];</w:t>
      </w:r>
    </w:p>
    <w:p>
      <w:pPr>
        <w:spacing w:before="80" w:after="80"/>
        <w:ind w:left="720"/>
      </w:pPr>
      <w:r>
        <w:rPr>
          <w:rFonts w:ascii="Courier New" w:cs="Courier New" w:eastAsia="Courier New" w:hAnsi="Courier New"/>
          <w:color w:val="2d6a2d"/>
          <w:sz w:val="18"/>
          <w:szCs w:val="18"/>
        </w:rPr>
        <w:t xml:space="preserve">history.push({ role: 'user', content: text, ts: new Date().toISOString() });</w:t>
      </w:r>
    </w:p>
    <w:p>
      <w:pPr>
        <w:spacing w:before="80" w:after="80"/>
        <w:ind w:left="720"/>
      </w:pPr>
      <w:r>
        <w:rPr>
          <w:rFonts w:ascii="Courier New" w:cs="Courier New" w:eastAsia="Courier New" w:hAnsi="Courier New"/>
          <w:color w:val="2d6a2d"/>
          <w:sz w:val="18"/>
          <w:szCs w:val="18"/>
        </w:rPr>
        <w:t xml:space="preserve">workflowData.conversations[userId] = history.slice(-20);</w:t>
      </w:r>
    </w:p>
    <w:p>
      <w:pPr>
        <w:spacing w:before="80" w:after="80"/>
      </w:pPr>
      <w:r>
        <w:t xml:space="preserve"/>
      </w:r>
    </w:p>
    <w:p>
      <w:pPr>
        <w:spacing w:before="80" w:after="80"/>
        <w:ind w:left="720"/>
      </w:pPr>
      <w:r>
        <w:rPr>
          <w:rFonts w:ascii="Courier New" w:cs="Courier New" w:eastAsia="Courier New" w:hAnsi="Courier New"/>
          <w:color w:val="2d6a2d"/>
          <w:sz w:val="18"/>
          <w:szCs w:val="18"/>
        </w:rPr>
        <w:t xml:space="preserve">return [{ json: {</w:t>
      </w:r>
    </w:p>
    <w:p>
      <w:pPr>
        <w:spacing w:before="80" w:after="80"/>
        <w:ind w:left="720"/>
      </w:pPr>
      <w:r>
        <w:rPr>
          <w:rFonts w:ascii="Courier New" w:cs="Courier New" w:eastAsia="Courier New" w:hAnsi="Courier New"/>
          <w:color w:val="2d6a2d"/>
          <w:sz w:val="18"/>
          <w:szCs w:val="18"/>
        </w:rPr>
        <w:t xml:space="preserve">  chatId, userId, firstName, username,</w:t>
      </w:r>
    </w:p>
    <w:p>
      <w:pPr>
        <w:spacing w:before="80" w:after="80"/>
        <w:ind w:left="720"/>
      </w:pPr>
      <w:r>
        <w:rPr>
          <w:rFonts w:ascii="Courier New" w:cs="Courier New" w:eastAsia="Courier New" w:hAnsi="Courier New"/>
          <w:color w:val="2d6a2d"/>
          <w:sz w:val="18"/>
          <w:szCs w:val="18"/>
        </w:rPr>
        <w:t xml:space="preserve">  userMessage: text,</w:t>
      </w:r>
    </w:p>
    <w:p>
      <w:pPr>
        <w:spacing w:before="80" w:after="80"/>
        <w:ind w:left="720"/>
      </w:pPr>
      <w:r>
        <w:rPr>
          <w:rFonts w:ascii="Courier New" w:cs="Courier New" w:eastAsia="Courier New" w:hAnsi="Courier New"/>
          <w:color w:val="2d6a2d"/>
          <w:sz w:val="18"/>
          <w:szCs w:val="18"/>
        </w:rPr>
        <w:t xml:space="preserve">  needsHuman,</w:t>
      </w:r>
    </w:p>
    <w:p>
      <w:pPr>
        <w:spacing w:before="80" w:after="80"/>
        <w:ind w:left="720"/>
      </w:pPr>
      <w:r>
        <w:rPr>
          <w:rFonts w:ascii="Courier New" w:cs="Courier New" w:eastAsia="Courier New" w:hAnsi="Courier New"/>
          <w:color w:val="2d6a2d"/>
          <w:sz w:val="18"/>
          <w:szCs w:val="18"/>
        </w:rPr>
        <w:t xml:space="preserve">  conversationHistory: workflowData.conversations[userId]</w:t>
      </w:r>
    </w:p>
    <w:p>
      <w:pPr>
        <w:spacing w:before="80" w:after="80"/>
        <w:ind w:left="720"/>
      </w:pPr>
      <w:r>
        <w:rPr>
          <w:rFonts w:ascii="Courier New" w:cs="Courier New" w:eastAsia="Courier New" w:hAnsi="Courier New"/>
          <w:color w:val="2d6a2d"/>
          <w:sz w:val="18"/>
          <w:szCs w:val="18"/>
        </w:rPr>
        <w:t xml:space="preserve">} }];</w:t>
      </w:r>
    </w:p>
    <w:p>
      <w:pPr>
        <w:spacing w:before="80" w:after="80"/>
      </w:pPr>
      <w:r>
        <w:t xml:space="preserve"/>
      </w:r>
    </w:p>
    <w:p>
      <w:pPr>
        <w:pStyle w:val="Heading2"/>
        <w:spacing w:before="320" w:after="160"/>
      </w:pPr>
      <w:r>
        <w:rPr>
          <w:b/>
          <w:bCs/>
          <w:color w:val="1a1a2e"/>
          <w:sz w:val="28"/>
          <w:szCs w:val="28"/>
        </w:rPr>
        <w:t xml:space="preserve">4.3 — Keyword Escalation Check (IF node)</w:t>
      </w:r>
    </w:p>
    <w:p>
      <w:pPr>
        <w:spacing w:before="80" w:after="80"/>
      </w:pPr>
      <w:r>
        <w:rPr>
          <w:sz w:val="22"/>
          <w:szCs w:val="22"/>
        </w:rPr>
        <w:t xml:space="preserve">Add an IF node. Set the condition to: {{ $json.needsHuman }} is equal to true</w:t>
      </w:r>
    </w:p>
    <w:p>
      <w:pPr>
        <w:spacing w:before="80" w:after="80"/>
      </w:pPr>
      <w:r>
        <w:rPr>
          <w:sz w:val="22"/>
          <w:szCs w:val="22"/>
        </w:rPr>
        <w:t xml:space="preserve">The TRUE branch goes directly to the human escalation flow. The FALSE branch continues to the AI.</w:t>
      </w:r>
    </w:p>
    <w:p>
      <w:pPr>
        <w:spacing w:before="80" w:after="80"/>
      </w:pPr>
      <w:r>
        <w:t xml:space="preserve"/>
      </w:r>
    </w:p>
    <w:p>
      <w:pPr>
        <w:pStyle w:val="Heading2"/>
        <w:spacing w:before="320" w:after="160"/>
      </w:pPr>
      <w:r>
        <w:rPr>
          <w:b/>
          <w:bCs/>
          <w:color w:val="1a1a2e"/>
          <w:sz w:val="28"/>
          <w:szCs w:val="28"/>
        </w:rPr>
        <w:t xml:space="preserve">4.4 — Prompt Builder (Code node)</w:t>
      </w:r>
    </w:p>
    <w:p>
      <w:pPr>
        <w:spacing w:before="80" w:after="80"/>
      </w:pPr>
      <w:r>
        <w:rPr>
          <w:sz w:val="22"/>
          <w:szCs w:val="22"/>
        </w:rPr>
        <w:t xml:space="preserve">Add a Code node. This builds the system prompt and formats the conversation history. The system prompt is the most important part of the entire build — it defines how the agent thinks, speaks, and behaves.</w:t>
      </w:r>
    </w:p>
    <w:p>
      <w:pPr>
        <w:spacing w:before="80" w:after="80"/>
      </w:pPr>
      <w:r>
        <w:t xml:space="preserve"/>
      </w:r>
    </w:p>
    <w:p>
      <w:pPr>
        <w:spacing w:before="80" w:after="80"/>
      </w:pPr>
      <w:r>
        <w:rPr>
          <w:sz w:val="22"/>
          <w:szCs w:val="22"/>
        </w:rPr>
        <w:t xml:space="preserve">The system prompt template is included in Section 6 of this guide. Paste it into the Prompt Builder as the systemPrompt constant. Then add this code to build the conversation payload:</w:t>
      </w:r>
    </w:p>
    <w:p>
      <w:pPr>
        <w:spacing w:before="80" w:after="80"/>
      </w:pPr>
      <w:r>
        <w:t xml:space="preserve"/>
      </w:r>
    </w:p>
    <w:p>
      <w:pPr>
        <w:spacing w:before="80" w:after="80"/>
        <w:ind w:left="720"/>
      </w:pPr>
      <w:r>
        <w:rPr>
          <w:rFonts w:ascii="Courier New" w:cs="Courier New" w:eastAsia="Courier New" w:hAnsi="Courier New"/>
          <w:color w:val="2d6a2d"/>
          <w:sz w:val="18"/>
          <w:szCs w:val="18"/>
        </w:rPr>
        <w:t xml:space="preserve">const d = $input.first().json;</w:t>
      </w:r>
    </w:p>
    <w:p>
      <w:pPr>
        <w:spacing w:before="80" w:after="80"/>
        <w:ind w:left="720"/>
      </w:pPr>
      <w:r>
        <w:rPr>
          <w:rFonts w:ascii="Courier New" w:cs="Courier New" w:eastAsia="Courier New" w:hAnsi="Courier New"/>
          <w:color w:val="2d6a2d"/>
          <w:sz w:val="18"/>
          <w:szCs w:val="18"/>
        </w:rPr>
        <w:t xml:space="preserve">const historyMessages = d.conversationHistory</w:t>
      </w:r>
    </w:p>
    <w:p>
      <w:pPr>
        <w:spacing w:before="80" w:after="80"/>
        <w:ind w:left="720"/>
      </w:pPr>
      <w:r>
        <w:rPr>
          <w:rFonts w:ascii="Courier New" w:cs="Courier New" w:eastAsia="Courier New" w:hAnsi="Courier New"/>
          <w:color w:val="2d6a2d"/>
          <w:sz w:val="18"/>
          <w:szCs w:val="18"/>
        </w:rPr>
        <w:t xml:space="preserve">  .slice(0, -1)</w:t>
      </w:r>
    </w:p>
    <w:p>
      <w:pPr>
        <w:spacing w:before="80" w:after="80"/>
        <w:ind w:left="720"/>
      </w:pPr>
      <w:r>
        <w:rPr>
          <w:rFonts w:ascii="Courier New" w:cs="Courier New" w:eastAsia="Courier New" w:hAnsi="Courier New"/>
          <w:color w:val="2d6a2d"/>
          <w:sz w:val="18"/>
          <w:szCs w:val="18"/>
        </w:rPr>
        <w:t xml:space="preserve">  .map(m =&gt; `${m.role === 'user' ? 'Customer' : 'GLOW'}: ${m.content}`)</w:t>
      </w:r>
    </w:p>
    <w:p>
      <w:pPr>
        <w:spacing w:before="80" w:after="80"/>
        <w:ind w:left="720"/>
      </w:pPr>
      <w:r>
        <w:rPr>
          <w:rFonts w:ascii="Courier New" w:cs="Courier New" w:eastAsia="Courier New" w:hAnsi="Courier New"/>
          <w:color w:val="2d6a2d"/>
          <w:sz w:val="18"/>
          <w:szCs w:val="18"/>
        </w:rPr>
        <w:t xml:space="preserve">  .join('\n');</w:t>
      </w:r>
    </w:p>
    <w:p>
      <w:pPr>
        <w:spacing w:before="80" w:after="80"/>
      </w:pPr>
      <w:r>
        <w:t xml:space="preserve"/>
      </w:r>
    </w:p>
    <w:p>
      <w:pPr>
        <w:spacing w:before="80" w:after="80"/>
        <w:ind w:left="720"/>
      </w:pPr>
      <w:r>
        <w:rPr>
          <w:rFonts w:ascii="Courier New" w:cs="Courier New" w:eastAsia="Courier New" w:hAnsi="Courier New"/>
          <w:color w:val="2d6a2d"/>
          <w:sz w:val="18"/>
          <w:szCs w:val="18"/>
        </w:rPr>
        <w:t xml:space="preserve">const claudeUserPayload = [</w:t>
      </w:r>
    </w:p>
    <w:p>
      <w:pPr>
        <w:spacing w:before="80" w:after="80"/>
        <w:ind w:left="720"/>
      </w:pPr>
      <w:r>
        <w:rPr>
          <w:rFonts w:ascii="Courier New" w:cs="Courier New" w:eastAsia="Courier New" w:hAnsi="Courier New"/>
          <w:color w:val="2d6a2d"/>
          <w:sz w:val="18"/>
          <w:szCs w:val="18"/>
        </w:rPr>
        <w:t xml:space="preserve">  historyMessages ? `Previous conversation:\n${historyMessages}\n\n---` : '',</w:t>
      </w:r>
    </w:p>
    <w:p>
      <w:pPr>
        <w:spacing w:before="80" w:after="80"/>
        <w:ind w:left="720"/>
      </w:pPr>
      <w:r>
        <w:rPr>
          <w:rFonts w:ascii="Courier New" w:cs="Courier New" w:eastAsia="Courier New" w:hAnsi="Courier New"/>
          <w:color w:val="2d6a2d"/>
          <w:sz w:val="18"/>
          <w:szCs w:val="18"/>
        </w:rPr>
        <w:t xml:space="preserve">  `Customer name: ${d.firstName}`,</w:t>
      </w:r>
    </w:p>
    <w:p>
      <w:pPr>
        <w:spacing w:before="80" w:after="80"/>
        <w:ind w:left="720"/>
      </w:pPr>
      <w:r>
        <w:rPr>
          <w:rFonts w:ascii="Courier New" w:cs="Courier New" w:eastAsia="Courier New" w:hAnsi="Courier New"/>
          <w:color w:val="2d6a2d"/>
          <w:sz w:val="18"/>
          <w:szCs w:val="18"/>
        </w:rPr>
        <w:t xml:space="preserve">  `Customer message: ${d.userMessage}`</w:t>
      </w:r>
    </w:p>
    <w:p>
      <w:pPr>
        <w:spacing w:before="80" w:after="80"/>
        <w:ind w:left="720"/>
      </w:pPr>
      <w:r>
        <w:rPr>
          <w:rFonts w:ascii="Courier New" w:cs="Courier New" w:eastAsia="Courier New" w:hAnsi="Courier New"/>
          <w:color w:val="2d6a2d"/>
          <w:sz w:val="18"/>
          <w:szCs w:val="18"/>
        </w:rPr>
        <w:t xml:space="preserve">].filter(Boolean).join('\n');</w:t>
      </w:r>
    </w:p>
    <w:p>
      <w:pPr>
        <w:spacing w:before="80" w:after="80"/>
      </w:pPr>
      <w:r>
        <w:t xml:space="preserve"/>
      </w:r>
    </w:p>
    <w:p>
      <w:pPr>
        <w:spacing w:before="80" w:after="80"/>
        <w:ind w:left="720"/>
      </w:pPr>
      <w:r>
        <w:rPr>
          <w:rFonts w:ascii="Courier New" w:cs="Courier New" w:eastAsia="Courier New" w:hAnsi="Courier New"/>
          <w:color w:val="2d6a2d"/>
          <w:sz w:val="18"/>
          <w:szCs w:val="18"/>
        </w:rPr>
        <w:t xml:space="preserve">return [{ json: { ...d, systemPrompt, claudeUserPayload } }];</w:t>
      </w:r>
    </w:p>
    <w:p>
      <w:pPr>
        <w:spacing w:before="80" w:after="80"/>
      </w:pPr>
      <w:r>
        <w:t xml:space="preserve"/>
      </w:r>
    </w:p>
    <w:p>
      <w:pPr>
        <w:pStyle w:val="Heading2"/>
        <w:spacing w:before="320" w:after="160"/>
      </w:pPr>
      <w:r>
        <w:rPr>
          <w:b/>
          <w:bCs/>
          <w:color w:val="1a1a2e"/>
          <w:sz w:val="28"/>
          <w:szCs w:val="28"/>
        </w:rPr>
        <w:t xml:space="preserve">4.5 — AI Agent Node</w:t>
      </w:r>
    </w:p>
    <w:p>
      <w:pPr>
        <w:spacing w:before="80" w:after="80"/>
      </w:pPr>
      <w:r>
        <w:rPr>
          <w:sz w:val="22"/>
          <w:szCs w:val="22"/>
        </w:rPr>
        <w:t xml:space="preserve">Add an AI Agent node. This is where Claude is called. Configure it as follows:</w:t>
      </w:r>
    </w:p>
    <w:p>
      <w:pPr>
        <w:pStyle w:val="ListParagraph"/>
        <w:numPr>
          <w:ilvl w:val="0"/>
          <w:numId w:val="3"/>
        </w:numPr>
        <w:spacing w:before="60" w:after="60"/>
      </w:pPr>
      <w:r>
        <w:rPr>
          <w:sz w:val="22"/>
          <w:szCs w:val="22"/>
        </w:rPr>
        <w:t xml:space="preserve">Set Source for Prompt to 'Define below'</w:t>
      </w:r>
    </w:p>
    <w:p>
      <w:pPr>
        <w:pStyle w:val="ListParagraph"/>
        <w:numPr>
          <w:ilvl w:val="0"/>
          <w:numId w:val="3"/>
        </w:numPr>
        <w:spacing w:before="60" w:after="60"/>
      </w:pPr>
      <w:r>
        <w:rPr>
          <w:sz w:val="22"/>
          <w:szCs w:val="22"/>
        </w:rPr>
        <w:t xml:space="preserve">Set the Prompt field to: ={{ $json.claudeUserPayload }}</w:t>
      </w:r>
    </w:p>
    <w:p>
      <w:pPr>
        <w:pStyle w:val="ListParagraph"/>
        <w:numPr>
          <w:ilvl w:val="0"/>
          <w:numId w:val="3"/>
        </w:numPr>
        <w:spacing w:before="60" w:after="60"/>
      </w:pPr>
      <w:r>
        <w:rPr>
          <w:sz w:val="22"/>
          <w:szCs w:val="22"/>
        </w:rPr>
        <w:t xml:space="preserve">Set the System Message field to: ={{ $json.systemPrompt }}</w:t>
      </w:r>
    </w:p>
    <w:p>
      <w:pPr>
        <w:pStyle w:val="ListParagraph"/>
        <w:numPr>
          <w:ilvl w:val="0"/>
          <w:numId w:val="3"/>
        </w:numPr>
        <w:spacing w:before="60" w:after="60"/>
      </w:pPr>
      <w:r>
        <w:rPr>
          <w:sz w:val="22"/>
          <w:szCs w:val="22"/>
        </w:rPr>
        <w:t xml:space="preserve">At the bottom of the node, click the + button on the Chat Model slot and add an Anthropic Chat Model sub-node</w:t>
      </w:r>
    </w:p>
    <w:p>
      <w:pPr>
        <w:pStyle w:val="ListParagraph"/>
        <w:numPr>
          <w:ilvl w:val="0"/>
          <w:numId w:val="3"/>
        </w:numPr>
        <w:spacing w:before="60" w:after="60"/>
      </w:pPr>
      <w:r>
        <w:rPr>
          <w:sz w:val="22"/>
          <w:szCs w:val="22"/>
        </w:rPr>
        <w:t xml:space="preserve">In the Anthropic Chat Model sub-node, select your Anthropic API credential and set the model to claude-sonnet-4-5</w:t>
      </w:r>
    </w:p>
    <w:p>
      <w:pPr>
        <w:pStyle w:val="ListParagraph"/>
        <w:numPr>
          <w:ilvl w:val="0"/>
          <w:numId w:val="3"/>
        </w:numPr>
        <w:spacing w:before="60" w:after="60"/>
      </w:pPr>
      <w:r>
        <w:rPr>
          <w:sz w:val="22"/>
          <w:szCs w:val="22"/>
        </w:rPr>
        <w:t xml:space="preserve">Set Maximum Tokens to 2048</w:t>
      </w:r>
    </w:p>
    <w:p>
      <w:pPr>
        <w:spacing w:before="80" w:after="80"/>
      </w:pPr>
      <w:r>
        <w:t xml:space="preserve"/>
      </w:r>
    </w:p>
    <w:p>
      <w:pPr>
        <w:pBdr>
          <w:left w:val="single" w:color="4CAF50" w:sz="6" w:space="1"/>
        </w:pBdr>
        <w:spacing w:before="120" w:after="120"/>
        <w:ind w:left="360"/>
      </w:pPr>
      <w:r>
        <w:rPr>
          <w:i/>
          <w:iCs/>
          <w:color w:val="444444"/>
          <w:sz w:val="20"/>
          <w:szCs w:val="20"/>
        </w:rPr>
        <w:t xml:space="preserve">The Anthropic Chat Model is a sub-node, not a standalone pipeline node. It plugs into the Chat Model slot at the bottom of the AI Agent node. Do not connect it inline in the workflow chain.</w:t>
      </w:r>
    </w:p>
    <w:p>
      <w:pPr>
        <w:spacing w:before="80" w:after="80"/>
      </w:pPr>
      <w:r>
        <w:t xml:space="preserve"/>
      </w:r>
    </w:p>
    <w:p>
      <w:pPr>
        <w:pStyle w:val="Heading2"/>
        <w:spacing w:before="320" w:after="160"/>
      </w:pPr>
      <w:r>
        <w:rPr>
          <w:b/>
          <w:bCs/>
          <w:color w:val="1a1a2e"/>
          <w:sz w:val="28"/>
          <w:szCs w:val="28"/>
        </w:rPr>
        <w:t xml:space="preserve">4.6 — Cleanup Code (Code node)</w:t>
      </w:r>
    </w:p>
    <w:p>
      <w:pPr>
        <w:spacing w:before="80" w:after="80"/>
      </w:pPr>
      <w:r>
        <w:rPr>
          <w:sz w:val="22"/>
          <w:szCs w:val="22"/>
        </w:rPr>
        <w:t xml:space="preserve">Add a Code node between the AI Agent and Response Parser. This extracts the structured fields from Claude's response reliably. Paste this code:</w:t>
      </w:r>
    </w:p>
    <w:p>
      <w:pPr>
        <w:spacing w:before="80" w:after="80"/>
      </w:pPr>
      <w:r>
        <w:t xml:space="preserve"/>
      </w:r>
    </w:p>
    <w:p>
      <w:pPr>
        <w:spacing w:before="80" w:after="80"/>
        <w:ind w:left="720"/>
      </w:pPr>
      <w:r>
        <w:rPr>
          <w:rFonts w:ascii="Courier New" w:cs="Courier New" w:eastAsia="Courier New" w:hAnsi="Courier New"/>
          <w:color w:val="2d6a2d"/>
          <w:sz w:val="18"/>
          <w:szCs w:val="18"/>
        </w:rPr>
        <w:t xml:space="preserve">const raw = $input.first().json.output || '';</w:t>
      </w:r>
    </w:p>
    <w:p>
      <w:pPr>
        <w:spacing w:before="80" w:after="80"/>
        <w:ind w:left="720"/>
      </w:pPr>
      <w:r>
        <w:rPr>
          <w:rFonts w:ascii="Courier New" w:cs="Courier New" w:eastAsia="Courier New" w:hAnsi="Courier New"/>
          <w:color w:val="2d6a2d"/>
          <w:sz w:val="18"/>
          <w:szCs w:val="18"/>
        </w:rPr>
        <w:t xml:space="preserve">const str = typeof raw === 'object' ? JSON.stringify(raw) : String(raw);</w:t>
      </w:r>
    </w:p>
    <w:p>
      <w:pPr>
        <w:spacing w:before="80" w:after="80"/>
      </w:pPr>
      <w:r>
        <w:t xml:space="preserve"/>
      </w:r>
    </w:p>
    <w:p>
      <w:pPr>
        <w:spacing w:before="80" w:after="80"/>
        <w:ind w:left="720"/>
      </w:pPr>
      <w:r>
        <w:rPr>
          <w:rFonts w:ascii="Courier New" w:cs="Courier New" w:eastAsia="Courier New" w:hAnsi="Courier New"/>
          <w:color w:val="2d6a2d"/>
          <w:sz w:val="18"/>
          <w:szCs w:val="18"/>
        </w:rPr>
        <w:t xml:space="preserve">const extract = (tag, text) =&gt; {</w:t>
      </w:r>
    </w:p>
    <w:p>
      <w:pPr>
        <w:spacing w:before="80" w:after="80"/>
        <w:ind w:left="720"/>
      </w:pPr>
      <w:r>
        <w:rPr>
          <w:rFonts w:ascii="Courier New" w:cs="Courier New" w:eastAsia="Courier New" w:hAnsi="Courier New"/>
          <w:color w:val="2d6a2d"/>
          <w:sz w:val="18"/>
          <w:szCs w:val="18"/>
        </w:rPr>
        <w:t xml:space="preserve">  const match = text.match(new RegExp(`\\[${tag}\\]([\\s\\S]*?)\\[\\/${tag}\\]`));</w:t>
      </w:r>
    </w:p>
    <w:p>
      <w:pPr>
        <w:spacing w:before="80" w:after="80"/>
        <w:ind w:left="720"/>
      </w:pPr>
      <w:r>
        <w:rPr>
          <w:rFonts w:ascii="Courier New" w:cs="Courier New" w:eastAsia="Courier New" w:hAnsi="Courier New"/>
          <w:color w:val="2d6a2d"/>
          <w:sz w:val="18"/>
          <w:szCs w:val="18"/>
        </w:rPr>
        <w:t xml:space="preserve">  return match ? match[1].trim() : '';</w:t>
      </w:r>
    </w:p>
    <w:p>
      <w:pPr>
        <w:spacing w:before="80" w:after="80"/>
        <w:ind w:left="720"/>
      </w:pPr>
      <w:r>
        <w:rPr>
          <w:rFonts w:ascii="Courier New" w:cs="Courier New" w:eastAsia="Courier New" w:hAnsi="Courier New"/>
          <w:color w:val="2d6a2d"/>
          <w:sz w:val="18"/>
          <w:szCs w:val="18"/>
        </w:rPr>
        <w:t xml:space="preserve">};</w:t>
      </w:r>
    </w:p>
    <w:p>
      <w:pPr>
        <w:spacing w:before="80" w:after="80"/>
      </w:pPr>
      <w:r>
        <w:t xml:space="preserve"/>
      </w:r>
    </w:p>
    <w:p>
      <w:pPr>
        <w:spacing w:before="80" w:after="80"/>
        <w:ind w:left="720"/>
      </w:pPr>
      <w:r>
        <w:rPr>
          <w:rFonts w:ascii="Courier New" w:cs="Courier New" w:eastAsia="Courier New" w:hAnsi="Courier New"/>
          <w:color w:val="2d6a2d"/>
          <w:sz w:val="18"/>
          <w:szCs w:val="18"/>
        </w:rPr>
        <w:t xml:space="preserve">const reply            = extract('reply', str);</w:t>
      </w:r>
    </w:p>
    <w:p>
      <w:pPr>
        <w:spacing w:before="80" w:after="80"/>
        <w:ind w:left="720"/>
      </w:pPr>
      <w:r>
        <w:rPr>
          <w:rFonts w:ascii="Courier New" w:cs="Courier New" w:eastAsia="Courier New" w:hAnsi="Courier New"/>
          <w:color w:val="2d6a2d"/>
          <w:sz w:val="18"/>
          <w:szCs w:val="18"/>
        </w:rPr>
        <w:t xml:space="preserve">const escalate         = extract('escalate', str) === 'true';</w:t>
      </w:r>
    </w:p>
    <w:p>
      <w:pPr>
        <w:spacing w:before="80" w:after="80"/>
        <w:ind w:left="720"/>
      </w:pPr>
      <w:r>
        <w:rPr>
          <w:rFonts w:ascii="Courier New" w:cs="Courier New" w:eastAsia="Courier New" w:hAnsi="Courier New"/>
          <w:color w:val="2d6a2d"/>
          <w:sz w:val="18"/>
          <w:szCs w:val="18"/>
        </w:rPr>
        <w:t xml:space="preserve">const escalationReason = extract('escalationReason', str);</w:t>
      </w:r>
    </w:p>
    <w:p>
      <w:pPr>
        <w:spacing w:before="80" w:after="80"/>
        <w:ind w:left="720"/>
      </w:pPr>
      <w:r>
        <w:rPr>
          <w:rFonts w:ascii="Courier New" w:cs="Courier New" w:eastAsia="Courier New" w:hAnsi="Courier New"/>
          <w:color w:val="2d6a2d"/>
          <w:sz w:val="18"/>
          <w:szCs w:val="18"/>
        </w:rPr>
        <w:t xml:space="preserve">const productsRaw      = extract('recommendedProducts', str);</w:t>
      </w:r>
    </w:p>
    <w:p>
      <w:pPr>
        <w:spacing w:before="80" w:after="80"/>
        <w:ind w:left="720"/>
      </w:pPr>
      <w:r>
        <w:rPr>
          <w:rFonts w:ascii="Courier New" w:cs="Courier New" w:eastAsia="Courier New" w:hAnsi="Courier New"/>
          <w:color w:val="2d6a2d"/>
          <w:sz w:val="18"/>
          <w:szCs w:val="18"/>
        </w:rPr>
        <w:t xml:space="preserve">const recommendedProducts = productsRaw</w:t>
      </w:r>
    </w:p>
    <w:p>
      <w:pPr>
        <w:spacing w:before="80" w:after="80"/>
        <w:ind w:left="720"/>
      </w:pPr>
      <w:r>
        <w:rPr>
          <w:rFonts w:ascii="Courier New" w:cs="Courier New" w:eastAsia="Courier New" w:hAnsi="Courier New"/>
          <w:color w:val="2d6a2d"/>
          <w:sz w:val="18"/>
          <w:szCs w:val="18"/>
        </w:rPr>
        <w:t xml:space="preserve">  ? productsRaw.split(',').map(p =&gt; p.trim()).filter(Boolean) : [];</w:t>
      </w:r>
    </w:p>
    <w:p>
      <w:pPr>
        <w:spacing w:before="80" w:after="80"/>
        <w:ind w:left="720"/>
      </w:pPr>
      <w:r>
        <w:rPr>
          <w:rFonts w:ascii="Courier New" w:cs="Courier New" w:eastAsia="Courier New" w:hAnsi="Courier New"/>
          <w:color w:val="2d6a2d"/>
          <w:sz w:val="18"/>
          <w:szCs w:val="18"/>
        </w:rPr>
        <w:t xml:space="preserve">const intent           = extract('intent', str) || 'general_query';</w:t>
      </w:r>
    </w:p>
    <w:p>
      <w:pPr>
        <w:spacing w:before="80" w:after="80"/>
      </w:pPr>
      <w:r>
        <w:t xml:space="preserve"/>
      </w:r>
    </w:p>
    <w:p>
      <w:pPr>
        <w:spacing w:before="80" w:after="80"/>
        <w:ind w:left="720"/>
      </w:pPr>
      <w:r>
        <w:rPr>
          <w:rFonts w:ascii="Courier New" w:cs="Courier New" w:eastAsia="Courier New" w:hAnsi="Courier New"/>
          <w:color w:val="2d6a2d"/>
          <w:sz w:val="18"/>
          <w:szCs w:val="18"/>
        </w:rPr>
        <w:t xml:space="preserve">return [{ json: {</w:t>
      </w:r>
    </w:p>
    <w:p>
      <w:pPr>
        <w:spacing w:before="80" w:after="80"/>
        <w:ind w:left="720"/>
      </w:pPr>
      <w:r>
        <w:rPr>
          <w:rFonts w:ascii="Courier New" w:cs="Courier New" w:eastAsia="Courier New" w:hAnsi="Courier New"/>
          <w:color w:val="2d6a2d"/>
          <w:sz w:val="18"/>
          <w:szCs w:val="18"/>
        </w:rPr>
        <w:t xml:space="preserve">  ...($input.first().json),</w:t>
      </w:r>
    </w:p>
    <w:p>
      <w:pPr>
        <w:spacing w:before="80" w:after="80"/>
        <w:ind w:left="720"/>
      </w:pPr>
      <w:r>
        <w:rPr>
          <w:rFonts w:ascii="Courier New" w:cs="Courier New" w:eastAsia="Courier New" w:hAnsi="Courier New"/>
          <w:color w:val="2d6a2d"/>
          <w:sz w:val="18"/>
          <w:szCs w:val="18"/>
        </w:rPr>
        <w:t xml:space="preserve">  reply, escalate, escalationReason, recommendedProducts, intent,</w:t>
      </w:r>
    </w:p>
    <w:p>
      <w:pPr>
        <w:spacing w:before="80" w:after="80"/>
        <w:ind w:left="720"/>
      </w:pPr>
      <w:r>
        <w:rPr>
          <w:rFonts w:ascii="Courier New" w:cs="Courier New" w:eastAsia="Courier New" w:hAnsi="Courier New"/>
          <w:color w:val="2d6a2d"/>
          <w:sz w:val="18"/>
          <w:szCs w:val="18"/>
        </w:rPr>
        <w:t xml:space="preserve">  readyToHandoff: escalate === true &amp;&amp; escalationReason !== ''</w:t>
      </w:r>
    </w:p>
    <w:p>
      <w:pPr>
        <w:spacing w:before="80" w:after="80"/>
        <w:ind w:left="720"/>
      </w:pPr>
      <w:r>
        <w:rPr>
          <w:rFonts w:ascii="Courier New" w:cs="Courier New" w:eastAsia="Courier New" w:hAnsi="Courier New"/>
          <w:color w:val="2d6a2d"/>
          <w:sz w:val="18"/>
          <w:szCs w:val="18"/>
        </w:rPr>
        <w:t xml:space="preserve">} }];</w:t>
      </w:r>
    </w:p>
    <w:p>
      <w:pPr>
        <w:spacing w:before="80" w:after="80"/>
      </w:pPr>
      <w:r>
        <w:t xml:space="preserve"/>
      </w:r>
    </w:p>
    <w:p>
      <w:pPr>
        <w:pStyle w:val="Heading2"/>
        <w:spacing w:before="320" w:after="160"/>
      </w:pPr>
      <w:r>
        <w:rPr>
          <w:b/>
          <w:bCs/>
          <w:color w:val="1a1a2e"/>
          <w:sz w:val="28"/>
          <w:szCs w:val="28"/>
        </w:rPr>
        <w:t xml:space="preserve">4.7 — Response Parser (Code node)</w:t>
      </w:r>
    </w:p>
    <w:p>
      <w:pPr>
        <w:spacing w:before="80" w:after="80"/>
      </w:pPr>
      <w:r>
        <w:rPr>
          <w:sz w:val="22"/>
          <w:szCs w:val="22"/>
        </w:rPr>
        <w:t xml:space="preserve">Add a Code node after the Cleanup Code. This saves the assistant reply to conversation memory and prepares the final output. Paste this code:</w:t>
      </w:r>
    </w:p>
    <w:p>
      <w:pPr>
        <w:spacing w:before="80" w:after="80"/>
      </w:pPr>
      <w:r>
        <w:t xml:space="preserve"/>
      </w:r>
    </w:p>
    <w:p>
      <w:pPr>
        <w:spacing w:before="80" w:after="80"/>
        <w:ind w:left="720"/>
      </w:pPr>
      <w:r>
        <w:rPr>
          <w:rFonts w:ascii="Courier New" w:cs="Courier New" w:eastAsia="Courier New" w:hAnsi="Courier New"/>
          <w:color w:val="2d6a2d"/>
          <w:sz w:val="18"/>
          <w:szCs w:val="18"/>
        </w:rPr>
        <w:t xml:space="preserve">const d = $input.first().json;</w:t>
      </w:r>
    </w:p>
    <w:p>
      <w:pPr>
        <w:spacing w:before="80" w:after="80"/>
        <w:ind w:left="720"/>
      </w:pPr>
      <w:r>
        <w:rPr>
          <w:rFonts w:ascii="Courier New" w:cs="Courier New" w:eastAsia="Courier New" w:hAnsi="Courier New"/>
          <w:color w:val="2d6a2d"/>
          <w:sz w:val="18"/>
          <w:szCs w:val="18"/>
        </w:rPr>
        <w:t xml:space="preserve">const upstream = $('Prompt Builder').first().json;</w:t>
      </w:r>
    </w:p>
    <w:p>
      <w:pPr>
        <w:spacing w:before="80" w:after="80"/>
      </w:pPr>
      <w:r>
        <w:t xml:space="preserve"/>
      </w:r>
    </w:p>
    <w:p>
      <w:pPr>
        <w:spacing w:before="80" w:after="80"/>
        <w:ind w:left="720"/>
      </w:pPr>
      <w:r>
        <w:rPr>
          <w:rFonts w:ascii="Courier New" w:cs="Courier New" w:eastAsia="Courier New" w:hAnsi="Courier New"/>
          <w:color w:val="2d6a2d"/>
          <w:sz w:val="18"/>
          <w:szCs w:val="18"/>
        </w:rPr>
        <w:t xml:space="preserve">const parsed = {</w:t>
      </w:r>
    </w:p>
    <w:p>
      <w:pPr>
        <w:spacing w:before="80" w:after="80"/>
        <w:ind w:left="720"/>
      </w:pPr>
      <w:r>
        <w:rPr>
          <w:rFonts w:ascii="Courier New" w:cs="Courier New" w:eastAsia="Courier New" w:hAnsi="Courier New"/>
          <w:color w:val="2d6a2d"/>
          <w:sz w:val="18"/>
          <w:szCs w:val="18"/>
        </w:rPr>
        <w:t xml:space="preserve">  reply: d.reply || 'Sorry, I had trouble with that. Let me get someone to help.',</w:t>
      </w:r>
    </w:p>
    <w:p>
      <w:pPr>
        <w:spacing w:before="80" w:after="80"/>
        <w:ind w:left="720"/>
      </w:pPr>
      <w:r>
        <w:rPr>
          <w:rFonts w:ascii="Courier New" w:cs="Courier New" w:eastAsia="Courier New" w:hAnsi="Courier New"/>
          <w:color w:val="2d6a2d"/>
          <w:sz w:val="18"/>
          <w:szCs w:val="18"/>
        </w:rPr>
        <w:t xml:space="preserve">  escalate: d.escalate ?? false,</w:t>
      </w:r>
    </w:p>
    <w:p>
      <w:pPr>
        <w:spacing w:before="80" w:after="80"/>
        <w:ind w:left="720"/>
      </w:pPr>
      <w:r>
        <w:rPr>
          <w:rFonts w:ascii="Courier New" w:cs="Courier New" w:eastAsia="Courier New" w:hAnsi="Courier New"/>
          <w:color w:val="2d6a2d"/>
          <w:sz w:val="18"/>
          <w:szCs w:val="18"/>
        </w:rPr>
        <w:t xml:space="preserve">  escalationReason: d.escalationReason ?? '',</w:t>
      </w:r>
    </w:p>
    <w:p>
      <w:pPr>
        <w:spacing w:before="80" w:after="80"/>
        <w:ind w:left="720"/>
      </w:pPr>
      <w:r>
        <w:rPr>
          <w:rFonts w:ascii="Courier New" w:cs="Courier New" w:eastAsia="Courier New" w:hAnsi="Courier New"/>
          <w:color w:val="2d6a2d"/>
          <w:sz w:val="18"/>
          <w:szCs w:val="18"/>
        </w:rPr>
        <w:t xml:space="preserve">  recommendedProducts: d.recommendedProducts ?? [],</w:t>
      </w:r>
    </w:p>
    <w:p>
      <w:pPr>
        <w:spacing w:before="80" w:after="80"/>
        <w:ind w:left="720"/>
      </w:pPr>
      <w:r>
        <w:rPr>
          <w:rFonts w:ascii="Courier New" w:cs="Courier New" w:eastAsia="Courier New" w:hAnsi="Courier New"/>
          <w:color w:val="2d6a2d"/>
          <w:sz w:val="18"/>
          <w:szCs w:val="18"/>
        </w:rPr>
        <w:t xml:space="preserve">  intent: d.intent ?? 'general_query'</w:t>
      </w:r>
    </w:p>
    <w:p>
      <w:pPr>
        <w:spacing w:before="80" w:after="80"/>
        <w:ind w:left="720"/>
      </w:pPr>
      <w:r>
        <w:rPr>
          <w:rFonts w:ascii="Courier New" w:cs="Courier New" w:eastAsia="Courier New" w:hAnsi="Courier New"/>
          <w:color w:val="2d6a2d"/>
          <w:sz w:val="18"/>
          <w:szCs w:val="18"/>
        </w:rPr>
        <w:t xml:space="preserve">};</w:t>
      </w:r>
    </w:p>
    <w:p>
      <w:pPr>
        <w:spacing w:before="80" w:after="80"/>
      </w:pPr>
      <w:r>
        <w:t xml:space="preserve"/>
      </w:r>
    </w:p>
    <w:p>
      <w:pPr>
        <w:spacing w:before="80" w:after="80"/>
        <w:ind w:left="720"/>
      </w:pPr>
      <w:r>
        <w:rPr>
          <w:rFonts w:ascii="Courier New" w:cs="Courier New" w:eastAsia="Courier New" w:hAnsi="Courier New"/>
          <w:color w:val="2d6a2d"/>
          <w:sz w:val="18"/>
          <w:szCs w:val="18"/>
        </w:rPr>
        <w:t xml:space="preserve">const workflowData = $getWorkflowStaticData('global');</w:t>
      </w:r>
    </w:p>
    <w:p>
      <w:pPr>
        <w:spacing w:before="80" w:after="80"/>
        <w:ind w:left="720"/>
      </w:pPr>
      <w:r>
        <w:rPr>
          <w:rFonts w:ascii="Courier New" w:cs="Courier New" w:eastAsia="Courier New" w:hAnsi="Courier New"/>
          <w:color w:val="2d6a2d"/>
          <w:sz w:val="18"/>
          <w:szCs w:val="18"/>
        </w:rPr>
        <w:t xml:space="preserve">const userId = upstream.userId;</w:t>
      </w:r>
    </w:p>
    <w:p>
      <w:pPr>
        <w:spacing w:before="80" w:after="80"/>
        <w:ind w:left="720"/>
      </w:pPr>
      <w:r>
        <w:rPr>
          <w:rFonts w:ascii="Courier New" w:cs="Courier New" w:eastAsia="Courier New" w:hAnsi="Courier New"/>
          <w:color w:val="2d6a2d"/>
          <w:sz w:val="18"/>
          <w:szCs w:val="18"/>
        </w:rPr>
        <w:t xml:space="preserve">if (workflowData.conversations?.[userId]) {</w:t>
      </w:r>
    </w:p>
    <w:p>
      <w:pPr>
        <w:spacing w:before="80" w:after="80"/>
        <w:ind w:left="720"/>
      </w:pPr>
      <w:r>
        <w:rPr>
          <w:rFonts w:ascii="Courier New" w:cs="Courier New" w:eastAsia="Courier New" w:hAnsi="Courier New"/>
          <w:color w:val="2d6a2d"/>
          <w:sz w:val="18"/>
          <w:szCs w:val="18"/>
        </w:rPr>
        <w:t xml:space="preserve">  workflowData.conversations[userId].push({</w:t>
      </w:r>
    </w:p>
    <w:p>
      <w:pPr>
        <w:spacing w:before="80" w:after="80"/>
        <w:ind w:left="720"/>
      </w:pPr>
      <w:r>
        <w:rPr>
          <w:rFonts w:ascii="Courier New" w:cs="Courier New" w:eastAsia="Courier New" w:hAnsi="Courier New"/>
          <w:color w:val="2d6a2d"/>
          <w:sz w:val="18"/>
          <w:szCs w:val="18"/>
        </w:rPr>
        <w:t xml:space="preserve">    role: 'assistant', content: parsed.reply, ts: new Date().toISOString()</w:t>
      </w:r>
    </w:p>
    <w:p>
      <w:pPr>
        <w:spacing w:before="80" w:after="80"/>
        <w:ind w:left="720"/>
      </w:pPr>
      <w:r>
        <w:rPr>
          <w:rFonts w:ascii="Courier New" w:cs="Courier New" w:eastAsia="Courier New" w:hAnsi="Courier New"/>
          <w:color w:val="2d6a2d"/>
          <w:sz w:val="18"/>
          <w:szCs w:val="18"/>
        </w:rPr>
        <w:t xml:space="preserve">  });</w:t>
      </w:r>
    </w:p>
    <w:p>
      <w:pPr>
        <w:spacing w:before="80" w:after="80"/>
        <w:ind w:left="720"/>
      </w:pPr>
      <w:r>
        <w:rPr>
          <w:rFonts w:ascii="Courier New" w:cs="Courier New" w:eastAsia="Courier New" w:hAnsi="Courier New"/>
          <w:color w:val="2d6a2d"/>
          <w:sz w:val="18"/>
          <w:szCs w:val="18"/>
        </w:rPr>
        <w:t xml:space="preserve">  workflowData.conversations[userId] = workflowData.conversations[userId].slice(-20);</w:t>
      </w:r>
    </w:p>
    <w:p>
      <w:pPr>
        <w:spacing w:before="80" w:after="80"/>
        <w:ind w:left="720"/>
      </w:pPr>
      <w:r>
        <w:rPr>
          <w:rFonts w:ascii="Courier New" w:cs="Courier New" w:eastAsia="Courier New" w:hAnsi="Courier New"/>
          <w:color w:val="2d6a2d"/>
          <w:sz w:val="18"/>
          <w:szCs w:val="18"/>
        </w:rPr>
        <w:t xml:space="preserve">}</w:t>
      </w:r>
    </w:p>
    <w:p>
      <w:pPr>
        <w:spacing w:before="80" w:after="80"/>
      </w:pPr>
      <w:r>
        <w:t xml:space="preserve"/>
      </w:r>
    </w:p>
    <w:p>
      <w:pPr>
        <w:spacing w:before="80" w:after="80"/>
        <w:ind w:left="720"/>
      </w:pPr>
      <w:r>
        <w:rPr>
          <w:rFonts w:ascii="Courier New" w:cs="Courier New" w:eastAsia="Courier New" w:hAnsi="Courier New"/>
          <w:color w:val="2d6a2d"/>
          <w:sz w:val="18"/>
          <w:szCs w:val="18"/>
        </w:rPr>
        <w:t xml:space="preserve">return [{ json: {</w:t>
      </w:r>
    </w:p>
    <w:p>
      <w:pPr>
        <w:spacing w:before="80" w:after="80"/>
        <w:ind w:left="720"/>
      </w:pPr>
      <w:r>
        <w:rPr>
          <w:rFonts w:ascii="Courier New" w:cs="Courier New" w:eastAsia="Courier New" w:hAnsi="Courier New"/>
          <w:color w:val="2d6a2d"/>
          <w:sz w:val="18"/>
          <w:szCs w:val="18"/>
        </w:rPr>
        <w:t xml:space="preserve">  chatId: upstream.chatId, userId: upstream.userId, firstName: upstream.firstName,</w:t>
      </w:r>
    </w:p>
    <w:p>
      <w:pPr>
        <w:spacing w:before="80" w:after="80"/>
        <w:ind w:left="720"/>
      </w:pPr>
      <w:r>
        <w:rPr>
          <w:rFonts w:ascii="Courier New" w:cs="Courier New" w:eastAsia="Courier New" w:hAnsi="Courier New"/>
          <w:color w:val="2d6a2d"/>
          <w:sz w:val="18"/>
          <w:szCs w:val="18"/>
        </w:rPr>
        <w:t xml:space="preserve">  reply: parsed.reply, escalate: parsed.escalate,</w:t>
      </w:r>
    </w:p>
    <w:p>
      <w:pPr>
        <w:spacing w:before="80" w:after="80"/>
        <w:ind w:left="720"/>
      </w:pPr>
      <w:r>
        <w:rPr>
          <w:rFonts w:ascii="Courier New" w:cs="Courier New" w:eastAsia="Courier New" w:hAnsi="Courier New"/>
          <w:color w:val="2d6a2d"/>
          <w:sz w:val="18"/>
          <w:szCs w:val="18"/>
        </w:rPr>
        <w:t xml:space="preserve">  escalationReason: parsed.escalationReason,</w:t>
      </w:r>
    </w:p>
    <w:p>
      <w:pPr>
        <w:spacing w:before="80" w:after="80"/>
        <w:ind w:left="720"/>
      </w:pPr>
      <w:r>
        <w:rPr>
          <w:rFonts w:ascii="Courier New" w:cs="Courier New" w:eastAsia="Courier New" w:hAnsi="Courier New"/>
          <w:color w:val="2d6a2d"/>
          <w:sz w:val="18"/>
          <w:szCs w:val="18"/>
        </w:rPr>
        <w:t xml:space="preserve">  recommendedProducts: parsed.recommendedProducts,</w:t>
      </w:r>
    </w:p>
    <w:p>
      <w:pPr>
        <w:spacing w:before="80" w:after="80"/>
        <w:ind w:left="720"/>
      </w:pPr>
      <w:r>
        <w:rPr>
          <w:rFonts w:ascii="Courier New" w:cs="Courier New" w:eastAsia="Courier New" w:hAnsi="Courier New"/>
          <w:color w:val="2d6a2d"/>
          <w:sz w:val="18"/>
          <w:szCs w:val="18"/>
        </w:rPr>
        <w:t xml:space="preserve">  intent: parsed.intent,</w:t>
      </w:r>
    </w:p>
    <w:p>
      <w:pPr>
        <w:spacing w:before="80" w:after="80"/>
        <w:ind w:left="720"/>
      </w:pPr>
      <w:r>
        <w:rPr>
          <w:rFonts w:ascii="Courier New" w:cs="Courier New" w:eastAsia="Courier New" w:hAnsi="Courier New"/>
          <w:color w:val="2d6a2d"/>
          <w:sz w:val="18"/>
          <w:szCs w:val="18"/>
        </w:rPr>
        <w:t xml:space="preserve">  readyToHandoff: parsed.escalate === true &amp;&amp; parsed.escalationReason !== ''</w:t>
      </w:r>
    </w:p>
    <w:p>
      <w:pPr>
        <w:spacing w:before="80" w:after="80"/>
        <w:ind w:left="720"/>
      </w:pPr>
      <w:r>
        <w:rPr>
          <w:rFonts w:ascii="Courier New" w:cs="Courier New" w:eastAsia="Courier New" w:hAnsi="Courier New"/>
          <w:color w:val="2d6a2d"/>
          <w:sz w:val="18"/>
          <w:szCs w:val="18"/>
        </w:rPr>
        <w:t xml:space="preserve">} }];</w:t>
      </w:r>
    </w:p>
    <w:p>
      <w:pPr>
        <w:spacing w:before="80" w:after="80"/>
      </w:pPr>
      <w:r>
        <w:t xml:space="preserve"/>
      </w:r>
    </w:p>
    <w:p>
      <w:pPr>
        <w:pStyle w:val="Heading2"/>
        <w:spacing w:before="320" w:after="160"/>
      </w:pPr>
      <w:r>
        <w:rPr>
          <w:b/>
          <w:bCs/>
          <w:color w:val="1a1a2e"/>
          <w:sz w:val="28"/>
          <w:szCs w:val="28"/>
        </w:rPr>
        <w:t xml:space="preserve">4.8 — AI Escalation Check (IF node)</w:t>
      </w:r>
    </w:p>
    <w:p>
      <w:pPr>
        <w:spacing w:before="80" w:after="80"/>
      </w:pPr>
      <w:r>
        <w:rPr>
          <w:sz w:val="22"/>
          <w:szCs w:val="22"/>
        </w:rPr>
        <w:t xml:space="preserve">Add an IF node. Set the condition to: {{ $json.readyToHandoff }} is equal to true</w:t>
      </w:r>
    </w:p>
    <w:p>
      <w:pPr>
        <w:spacing w:before="80" w:after="80"/>
      </w:pPr>
      <w:r>
        <w:rPr>
          <w:sz w:val="22"/>
          <w:szCs w:val="22"/>
        </w:rPr>
        <w:t xml:space="preserve">TRUE branch goes to the escalation flow. FALSE branch goes to Send AI Reply.</w:t>
      </w:r>
    </w:p>
    <w:p>
      <w:pPr>
        <w:spacing w:before="80" w:after="80"/>
      </w:pPr>
      <w:r>
        <w:t xml:space="preserve"/>
      </w:r>
    </w:p>
    <w:p>
      <w:pPr>
        <w:pStyle w:val="Heading2"/>
        <w:spacing w:before="320" w:after="160"/>
      </w:pPr>
      <w:r>
        <w:rPr>
          <w:b/>
          <w:bCs/>
          <w:color w:val="1a1a2e"/>
          <w:sz w:val="28"/>
          <w:szCs w:val="28"/>
        </w:rPr>
        <w:t xml:space="preserve">4.9 — Send AI Reply (Telegram node)</w:t>
      </w:r>
    </w:p>
    <w:p>
      <w:pPr>
        <w:spacing w:before="80" w:after="80"/>
      </w:pPr>
      <w:r>
        <w:rPr>
          <w:sz w:val="22"/>
          <w:szCs w:val="22"/>
        </w:rPr>
        <w:t xml:space="preserve">Add a Telegram node. Set the credential to 'Telegram Bot'. Set the operation to Send Message. Set the Chat ID to ={{ $json.chatId }} and the Text to ={{ $json.reply }}. In Additional Fields, set Parse Mode to Markdown.</w:t>
      </w:r>
    </w:p>
    <w:p>
      <w:pPr>
        <w:spacing w:before="80" w:after="80"/>
      </w:pPr>
      <w:r>
        <w:t xml:space="preserve"/>
      </w:r>
    </w:p>
    <w:p>
      <w:pPr>
        <w:pStyle w:val="Heading2"/>
        <w:spacing w:before="320" w:after="160"/>
      </w:pPr>
      <w:r>
        <w:rPr>
          <w:b/>
          <w:bCs/>
          <w:color w:val="1a1a2e"/>
          <w:sz w:val="28"/>
          <w:szCs w:val="28"/>
        </w:rPr>
        <w:t xml:space="preserve">4.10 — Escalation Flow</w:t>
      </w:r>
    </w:p>
    <w:p>
      <w:pPr>
        <w:spacing w:before="80" w:after="80"/>
      </w:pPr>
      <w:r>
        <w:rPr>
          <w:sz w:val="22"/>
          <w:szCs w:val="22"/>
        </w:rPr>
        <w:t xml:space="preserve">The escalation flow has three nodes:</w:t>
      </w:r>
    </w:p>
    <w:p>
      <w:pPr>
        <w:spacing w:before="80" w:after="80"/>
      </w:pPr>
      <w:r>
        <w:t xml:space="preserve"/>
      </w:r>
    </w:p>
    <w:p>
      <w:pPr>
        <w:pStyle w:val="Heading3"/>
        <w:spacing w:before="240" w:after="120"/>
      </w:pPr>
      <w:r>
        <w:rPr>
          <w:b/>
          <w:bCs/>
          <w:color w:val="1a1a2e"/>
          <w:sz w:val="24"/>
          <w:szCs w:val="24"/>
        </w:rPr>
        <w:t xml:space="preserve">Escalation Message Builder (Code node)</w:t>
      </w:r>
    </w:p>
    <w:p>
      <w:pPr>
        <w:spacing w:before="80" w:after="80"/>
      </w:pPr>
      <w:r>
        <w:rPr>
          <w:sz w:val="22"/>
          <w:szCs w:val="22"/>
        </w:rPr>
        <w:t xml:space="preserve">Builds the agent alert. Paste this code:</w:t>
      </w:r>
    </w:p>
    <w:p>
      <w:pPr>
        <w:spacing w:before="80" w:after="80"/>
      </w:pPr>
      <w:r>
        <w:t xml:space="preserve"/>
      </w:r>
    </w:p>
    <w:p>
      <w:pPr>
        <w:spacing w:before="80" w:after="80"/>
        <w:ind w:left="720"/>
      </w:pPr>
      <w:r>
        <w:rPr>
          <w:rFonts w:ascii="Courier New" w:cs="Courier New" w:eastAsia="Courier New" w:hAnsi="Courier New"/>
          <w:color w:val="2d6a2d"/>
          <w:sz w:val="18"/>
          <w:szCs w:val="18"/>
        </w:rPr>
        <w:t xml:space="preserve">const d = $input.first().json;</w:t>
      </w:r>
    </w:p>
    <w:p>
      <w:pPr>
        <w:spacing w:before="80" w:after="80"/>
        <w:ind w:left="720"/>
      </w:pPr>
      <w:r>
        <w:rPr>
          <w:rFonts w:ascii="Courier New" w:cs="Courier New" w:eastAsia="Courier New" w:hAnsi="Courier New"/>
          <w:color w:val="2d6a2d"/>
          <w:sz w:val="18"/>
          <w:szCs w:val="18"/>
        </w:rPr>
        <w:t xml:space="preserve">const username = d.username || null;</w:t>
      </w:r>
    </w:p>
    <w:p>
      <w:pPr>
        <w:spacing w:before="80" w:after="80"/>
        <w:ind w:left="720"/>
      </w:pPr>
      <w:r>
        <w:rPr>
          <w:rFonts w:ascii="Courier New" w:cs="Courier New" w:eastAsia="Courier New" w:hAnsi="Courier New"/>
          <w:color w:val="2d6a2d"/>
          <w:sz w:val="18"/>
          <w:szCs w:val="18"/>
        </w:rPr>
        <w:t xml:space="preserve">const contactLink = username</w:t>
      </w:r>
    </w:p>
    <w:p>
      <w:pPr>
        <w:spacing w:before="80" w:after="80"/>
        <w:ind w:left="720"/>
      </w:pPr>
      <w:r>
        <w:rPr>
          <w:rFonts w:ascii="Courier New" w:cs="Courier New" w:eastAsia="Courier New" w:hAnsi="Courier New"/>
          <w:color w:val="2d6a2d"/>
          <w:sz w:val="18"/>
          <w:szCs w:val="18"/>
        </w:rPr>
        <w:t xml:space="preserve">  ? `@${username} → https://t.me/${username}`</w:t>
      </w:r>
    </w:p>
    <w:p>
      <w:pPr>
        <w:spacing w:before="80" w:after="80"/>
        <w:ind w:left="720"/>
      </w:pPr>
      <w:r>
        <w:rPr>
          <w:rFonts w:ascii="Courier New" w:cs="Courier New" w:eastAsia="Courier New" w:hAnsi="Courier New"/>
          <w:color w:val="2d6a2d"/>
          <w:sz w:val="18"/>
          <w:szCs w:val="18"/>
        </w:rPr>
        <w:t xml:space="preserve">  : `No username — use ID: ${d.userId}`;</w:t>
      </w:r>
    </w:p>
    <w:p>
      <w:pPr>
        <w:spacing w:before="80" w:after="80"/>
      </w:pPr>
      <w:r>
        <w:t xml:space="preserve"/>
      </w:r>
    </w:p>
    <w:p>
      <w:pPr>
        <w:spacing w:before="80" w:after="80"/>
        <w:ind w:left="720"/>
      </w:pPr>
      <w:r>
        <w:rPr>
          <w:rFonts w:ascii="Courier New" w:cs="Courier New" w:eastAsia="Courier New" w:hAnsi="Courier New"/>
          <w:color w:val="2d6a2d"/>
          <w:sz w:val="18"/>
          <w:szCs w:val="18"/>
        </w:rPr>
        <w:t xml:space="preserve">const alertMessage = [</w:t>
      </w:r>
    </w:p>
    <w:p>
      <w:pPr>
        <w:spacing w:before="80" w:after="80"/>
        <w:ind w:left="720"/>
      </w:pPr>
      <w:r>
        <w:rPr>
          <w:rFonts w:ascii="Courier New" w:cs="Courier New" w:eastAsia="Courier New" w:hAnsi="Courier New"/>
          <w:color w:val="2d6a2d"/>
          <w:sz w:val="18"/>
          <w:szCs w:val="18"/>
        </w:rPr>
        <w:t xml:space="preserve">  `🚨 &lt;b&gt;Human Agent Required&lt;/b&gt;`,</w:t>
      </w:r>
    </w:p>
    <w:p>
      <w:pPr>
        <w:spacing w:before="80" w:after="80"/>
        <w:ind w:left="720"/>
      </w:pPr>
      <w:r>
        <w:rPr>
          <w:rFonts w:ascii="Courier New" w:cs="Courier New" w:eastAsia="Courier New" w:hAnsi="Courier New"/>
          <w:color w:val="2d6a2d"/>
          <w:sz w:val="18"/>
          <w:szCs w:val="18"/>
        </w:rPr>
        <w:t xml:space="preserve">  ``,</w:t>
      </w:r>
    </w:p>
    <w:p>
      <w:pPr>
        <w:spacing w:before="80" w:after="80"/>
        <w:ind w:left="720"/>
      </w:pPr>
      <w:r>
        <w:rPr>
          <w:rFonts w:ascii="Courier New" w:cs="Courier New" w:eastAsia="Courier New" w:hAnsi="Courier New"/>
          <w:color w:val="2d6a2d"/>
          <w:sz w:val="18"/>
          <w:szCs w:val="18"/>
        </w:rPr>
        <w:t xml:space="preserve">  `&lt;b&gt;Customer:&lt;/b&gt; ${d.firstName} (ID: &lt;code&gt;${d.userId}&lt;/code&gt;)`,</w:t>
      </w:r>
    </w:p>
    <w:p>
      <w:pPr>
        <w:spacing w:before="80" w:after="80"/>
        <w:ind w:left="720"/>
      </w:pPr>
      <w:r>
        <w:rPr>
          <w:rFonts w:ascii="Courier New" w:cs="Courier New" w:eastAsia="Courier New" w:hAnsi="Courier New"/>
          <w:color w:val="2d6a2d"/>
          <w:sz w:val="18"/>
          <w:szCs w:val="18"/>
        </w:rPr>
        <w:t xml:space="preserve">  `&lt;b&gt;Contact:&lt;/b&gt; ${contactLink}`,</w:t>
      </w:r>
    </w:p>
    <w:p>
      <w:pPr>
        <w:spacing w:before="80" w:after="80"/>
        <w:ind w:left="720"/>
      </w:pPr>
      <w:r>
        <w:rPr>
          <w:rFonts w:ascii="Courier New" w:cs="Courier New" w:eastAsia="Courier New" w:hAnsi="Courier New"/>
          <w:color w:val="2d6a2d"/>
          <w:sz w:val="18"/>
          <w:szCs w:val="18"/>
        </w:rPr>
        <w:t xml:space="preserve">  `&lt;b&gt;Intent:&lt;/b&gt; ${d.intent ?? 'N/A'}`,</w:t>
      </w:r>
    </w:p>
    <w:p>
      <w:pPr>
        <w:spacing w:before="80" w:after="80"/>
        <w:ind w:left="720"/>
      </w:pPr>
      <w:r>
        <w:rPr>
          <w:rFonts w:ascii="Courier New" w:cs="Courier New" w:eastAsia="Courier New" w:hAnsi="Courier New"/>
          <w:color w:val="2d6a2d"/>
          <w:sz w:val="18"/>
          <w:szCs w:val="18"/>
        </w:rPr>
        <w:t xml:space="preserve">  `&lt;b&gt;Reason:&lt;/b&gt; ${d.escalationReason || 'Customer requested human'}`,</w:t>
      </w:r>
    </w:p>
    <w:p>
      <w:pPr>
        <w:spacing w:before="80" w:after="80"/>
        <w:ind w:left="720"/>
      </w:pPr>
      <w:r>
        <w:rPr>
          <w:rFonts w:ascii="Courier New" w:cs="Courier New" w:eastAsia="Courier New" w:hAnsi="Courier New"/>
          <w:color w:val="2d6a2d"/>
          <w:sz w:val="18"/>
          <w:szCs w:val="18"/>
        </w:rPr>
        <w:t xml:space="preserve">  ``,</w:t>
      </w:r>
    </w:p>
    <w:p>
      <w:pPr>
        <w:spacing w:before="80" w:after="80"/>
        <w:ind w:left="720"/>
      </w:pPr>
      <w:r>
        <w:rPr>
          <w:rFonts w:ascii="Courier New" w:cs="Courier New" w:eastAsia="Courier New" w:hAnsi="Courier New"/>
          <w:color w:val="2d6a2d"/>
          <w:sz w:val="18"/>
          <w:szCs w:val="18"/>
        </w:rPr>
        <w:t xml:space="preserve">  `&lt;b&gt;Customer Message:&lt;/b&gt;`,</w:t>
      </w:r>
    </w:p>
    <w:p>
      <w:pPr>
        <w:spacing w:before="80" w:after="80"/>
        <w:ind w:left="720"/>
      </w:pPr>
      <w:r>
        <w:rPr>
          <w:rFonts w:ascii="Courier New" w:cs="Courier New" w:eastAsia="Courier New" w:hAnsi="Courier New"/>
          <w:color w:val="2d6a2d"/>
          <w:sz w:val="18"/>
          <w:szCs w:val="18"/>
        </w:rPr>
        <w:t xml:space="preserve">  d.userMessage ?? '(see chat)'</w:t>
      </w:r>
    </w:p>
    <w:p>
      <w:pPr>
        <w:spacing w:before="80" w:after="80"/>
        <w:ind w:left="720"/>
      </w:pPr>
      <w:r>
        <w:rPr>
          <w:rFonts w:ascii="Courier New" w:cs="Courier New" w:eastAsia="Courier New" w:hAnsi="Courier New"/>
          <w:color w:val="2d6a2d"/>
          <w:sz w:val="18"/>
          <w:szCs w:val="18"/>
        </w:rPr>
        <w:t xml:space="preserve">].join('\n');</w:t>
      </w:r>
    </w:p>
    <w:p>
      <w:pPr>
        <w:spacing w:before="80" w:after="80"/>
      </w:pPr>
      <w:r>
        <w:t xml:space="preserve"/>
      </w:r>
    </w:p>
    <w:p>
      <w:pPr>
        <w:spacing w:before="80" w:after="80"/>
        <w:ind w:left="720"/>
      </w:pPr>
      <w:r>
        <w:rPr>
          <w:rFonts w:ascii="Courier New" w:cs="Courier New" w:eastAsia="Courier New" w:hAnsi="Courier New"/>
          <w:color w:val="2d6a2d"/>
          <w:sz w:val="18"/>
          <w:szCs w:val="18"/>
        </w:rPr>
        <w:t xml:space="preserve">// Dynamic customer acknowledgement based on escalation reason</w:t>
      </w:r>
    </w:p>
    <w:p>
      <w:pPr>
        <w:spacing w:before="80" w:after="80"/>
        <w:ind w:left="720"/>
      </w:pPr>
      <w:r>
        <w:rPr>
          <w:rFonts w:ascii="Courier New" w:cs="Courier New" w:eastAsia="Courier New" w:hAnsi="Courier New"/>
          <w:color w:val="2d6a2d"/>
          <w:sz w:val="18"/>
          <w:szCs w:val="18"/>
        </w:rPr>
        <w:t xml:space="preserve">const reason = (d.escalationReason || '').toLowerCase();</w:t>
      </w:r>
    </w:p>
    <w:p>
      <w:pPr>
        <w:spacing w:before="80" w:after="80"/>
        <w:ind w:left="720"/>
      </w:pPr>
      <w:r>
        <w:rPr>
          <w:rFonts w:ascii="Courier New" w:cs="Courier New" w:eastAsia="Courier New" w:hAnsi="Courier New"/>
          <w:color w:val="2d6a2d"/>
          <w:sz w:val="18"/>
          <w:szCs w:val="18"/>
        </w:rPr>
        <w:t xml:space="preserve">const DAMAGE = ['damage','broken','arrived','leaking'];</w:t>
      </w:r>
    </w:p>
    <w:p>
      <w:pPr>
        <w:spacing w:before="80" w:after="80"/>
        <w:ind w:left="720"/>
      </w:pPr>
      <w:r>
        <w:rPr>
          <w:rFonts w:ascii="Courier New" w:cs="Courier New" w:eastAsia="Courier New" w:hAnsi="Courier New"/>
          <w:color w:val="2d6a2d"/>
          <w:sz w:val="18"/>
          <w:szCs w:val="18"/>
        </w:rPr>
        <w:t xml:space="preserve">const REFUND = ['refund','return','money back'];</w:t>
      </w:r>
    </w:p>
    <w:p>
      <w:pPr>
        <w:spacing w:before="80" w:after="80"/>
        <w:ind w:left="720"/>
      </w:pPr>
      <w:r>
        <w:rPr>
          <w:rFonts w:ascii="Courier New" w:cs="Courier New" w:eastAsia="Courier New" w:hAnsi="Courier New"/>
          <w:color w:val="2d6a2d"/>
          <w:sz w:val="18"/>
          <w:szCs w:val="18"/>
        </w:rPr>
        <w:t xml:space="preserve">const COMPLAINT = ['complaint','unhappy','disappointed','wrong item'];</w:t>
      </w:r>
    </w:p>
    <w:p>
      <w:pPr>
        <w:spacing w:before="80" w:after="80"/>
      </w:pPr>
      <w:r>
        <w:t xml:space="preserve"/>
      </w:r>
    </w:p>
    <w:p>
      <w:pPr>
        <w:spacing w:before="80" w:after="80"/>
        <w:ind w:left="720"/>
      </w:pPr>
      <w:r>
        <w:rPr>
          <w:rFonts w:ascii="Courier New" w:cs="Courier New" w:eastAsia="Courier New" w:hAnsi="Courier New"/>
          <w:color w:val="2d6a2d"/>
          <w:sz w:val="18"/>
          <w:szCs w:val="18"/>
        </w:rPr>
        <w:t xml:space="preserve">const triggered = [];</w:t>
      </w:r>
    </w:p>
    <w:p>
      <w:pPr>
        <w:spacing w:before="80" w:after="80"/>
        <w:ind w:left="720"/>
      </w:pPr>
      <w:r>
        <w:rPr>
          <w:rFonts w:ascii="Courier New" w:cs="Courier New" w:eastAsia="Courier New" w:hAnsi="Courier New"/>
          <w:color w:val="2d6a2d"/>
          <w:sz w:val="18"/>
          <w:szCs w:val="18"/>
        </w:rPr>
        <w:t xml:space="preserve">if (DAMAGE.some(w =&gt; reason.includes(w)))    triggered.push('damaged package');</w:t>
      </w:r>
    </w:p>
    <w:p>
      <w:pPr>
        <w:spacing w:before="80" w:after="80"/>
        <w:ind w:left="720"/>
      </w:pPr>
      <w:r>
        <w:rPr>
          <w:rFonts w:ascii="Courier New" w:cs="Courier New" w:eastAsia="Courier New" w:hAnsi="Courier New"/>
          <w:color w:val="2d6a2d"/>
          <w:sz w:val="18"/>
          <w:szCs w:val="18"/>
        </w:rPr>
        <w:t xml:space="preserve">if (REFUND.some(w =&gt; reason.includes(w)))    triggered.push('refund request');</w:t>
      </w:r>
    </w:p>
    <w:p>
      <w:pPr>
        <w:spacing w:before="80" w:after="80"/>
        <w:ind w:left="720"/>
      </w:pPr>
      <w:r>
        <w:rPr>
          <w:rFonts w:ascii="Courier New" w:cs="Courier New" w:eastAsia="Courier New" w:hAnsi="Courier New"/>
          <w:color w:val="2d6a2d"/>
          <w:sz w:val="18"/>
          <w:szCs w:val="18"/>
        </w:rPr>
        <w:t xml:space="preserve">if (COMPLAINT.some(w =&gt; reason.includes(w))) triggered.push('complaint');</w:t>
      </w:r>
    </w:p>
    <w:p>
      <w:pPr>
        <w:spacing w:before="80" w:after="80"/>
      </w:pPr>
      <w:r>
        <w:t xml:space="preserve"/>
      </w:r>
    </w:p>
    <w:p>
      <w:pPr>
        <w:spacing w:before="80" w:after="80"/>
        <w:ind w:left="720"/>
      </w:pPr>
      <w:r>
        <w:rPr>
          <w:rFonts w:ascii="Courier New" w:cs="Courier New" w:eastAsia="Courier New" w:hAnsi="Courier New"/>
          <w:color w:val="2d6a2d"/>
          <w:sz w:val="18"/>
          <w:szCs w:val="18"/>
        </w:rPr>
        <w:t xml:space="preserve">const concernSummary = triggered.length &gt; 0 ? triggered.join(' and ') : null;</w:t>
      </w:r>
    </w:p>
    <w:p>
      <w:pPr>
        <w:spacing w:before="80" w:after="80"/>
        <w:ind w:left="720"/>
      </w:pPr>
      <w:r>
        <w:rPr>
          <w:rFonts w:ascii="Courier New" w:cs="Courier New" w:eastAsia="Courier New" w:hAnsi="Courier New"/>
          <w:color w:val="2d6a2d"/>
          <w:sz w:val="18"/>
          <w:szCs w:val="18"/>
        </w:rPr>
        <w:t xml:space="preserve">const customerAck = concernSummary</w:t>
      </w:r>
    </w:p>
    <w:p>
      <w:pPr>
        <w:spacing w:before="80" w:after="80"/>
        <w:ind w:left="720"/>
      </w:pPr>
      <w:r>
        <w:rPr>
          <w:rFonts w:ascii="Courier New" w:cs="Courier New" w:eastAsia="Courier New" w:hAnsi="Courier New"/>
          <w:color w:val="2d6a2d"/>
          <w:sz w:val="18"/>
          <w:szCs w:val="18"/>
        </w:rPr>
        <w:t xml:space="preserve">  ? `Hi ${d.firstName} 👋\n\nI'm sorry to hear about your ${concernSummary}.</w:t>
      </w:r>
    </w:p>
    <w:p>
      <w:pPr>
        <w:spacing w:before="80" w:after="80"/>
        <w:ind w:left="720"/>
      </w:pPr>
      <w:r>
        <w:rPr>
          <w:rFonts w:ascii="Courier New" w:cs="Courier New" w:eastAsia="Courier New" w:hAnsi="Courier New"/>
          <w:color w:val="2d6a2d"/>
          <w:sz w:val="18"/>
          <w:szCs w:val="18"/>
        </w:rPr>
        <w:t xml:space="preserve">I've flagged this with our team and someone will be in touch shortly. 💚`</w:t>
      </w:r>
    </w:p>
    <w:p>
      <w:pPr>
        <w:spacing w:before="80" w:after="80"/>
        <w:ind w:left="720"/>
      </w:pPr>
      <w:r>
        <w:rPr>
          <w:rFonts w:ascii="Courier New" w:cs="Courier New" w:eastAsia="Courier New" w:hAnsi="Courier New"/>
          <w:color w:val="2d6a2d"/>
          <w:sz w:val="18"/>
          <w:szCs w:val="18"/>
        </w:rPr>
        <w:t xml:space="preserve">  : `Hi ${d.firstName} 👋\n\nI've flagged your message and a member of our team</w:t>
      </w:r>
    </w:p>
    <w:p>
      <w:pPr>
        <w:spacing w:before="80" w:after="80"/>
        <w:ind w:left="720"/>
      </w:pPr>
      <w:r>
        <w:rPr>
          <w:rFonts w:ascii="Courier New" w:cs="Courier New" w:eastAsia="Courier New" w:hAnsi="Courier New"/>
          <w:color w:val="2d6a2d"/>
          <w:sz w:val="18"/>
          <w:szCs w:val="18"/>
        </w:rPr>
        <w:t xml:space="preserve">will be with you shortly.\n\nThank you for your patience! 💚`;</w:t>
      </w:r>
    </w:p>
    <w:p>
      <w:pPr>
        <w:spacing w:before="80" w:after="80"/>
      </w:pPr>
      <w:r>
        <w:t xml:space="preserve"/>
      </w:r>
    </w:p>
    <w:p>
      <w:pPr>
        <w:spacing w:before="80" w:after="80"/>
        <w:ind w:left="720"/>
      </w:pPr>
      <w:r>
        <w:rPr>
          <w:rFonts w:ascii="Courier New" w:cs="Courier New" w:eastAsia="Courier New" w:hAnsi="Courier New"/>
          <w:color w:val="2d6a2d"/>
          <w:sz w:val="18"/>
          <w:szCs w:val="18"/>
        </w:rPr>
        <w:t xml:space="preserve">return [{ json: { ...d, alertMessage, customerAck } }];</w:t>
      </w:r>
    </w:p>
    <w:p>
      <w:pPr>
        <w:spacing w:before="80" w:after="80"/>
      </w:pPr>
      <w:r>
        <w:t xml:space="preserve"/>
      </w:r>
    </w:p>
    <w:p>
      <w:pPr>
        <w:pStyle w:val="Heading3"/>
        <w:spacing w:before="240" w:after="120"/>
      </w:pPr>
      <w:r>
        <w:rPr>
          <w:b/>
          <w:bCs/>
          <w:color w:val="1a1a2e"/>
          <w:sz w:val="24"/>
          <w:szCs w:val="24"/>
        </w:rPr>
        <w:t xml:space="preserve">Send Customer Acknowledgement (Telegram node)</w:t>
      </w:r>
    </w:p>
    <w:p>
      <w:pPr>
        <w:spacing w:before="80" w:after="80"/>
      </w:pPr>
      <w:r>
        <w:rPr>
          <w:sz w:val="22"/>
          <w:szCs w:val="22"/>
        </w:rPr>
        <w:t xml:space="preserve">Telegram node → Send Message → Chat ID: ={{ $json.chatId }} → Text: ={{ $json.customerAck }} → Parse Mode: Markdown</w:t>
      </w:r>
    </w:p>
    <w:p>
      <w:pPr>
        <w:spacing w:before="80" w:after="80"/>
      </w:pPr>
      <w:r>
        <w:t xml:space="preserve"/>
      </w:r>
    </w:p>
    <w:p>
      <w:pPr>
        <w:pStyle w:val="Heading3"/>
        <w:spacing w:before="240" w:after="120"/>
      </w:pPr>
      <w:r>
        <w:rPr>
          <w:b/>
          <w:bCs/>
          <w:color w:val="1a1a2e"/>
          <w:sz w:val="24"/>
          <w:szCs w:val="24"/>
        </w:rPr>
        <w:t xml:space="preserve">Alert Human Agent (Telegram node)</w:t>
      </w:r>
    </w:p>
    <w:p>
      <w:pPr>
        <w:spacing w:before="80" w:after="80"/>
      </w:pPr>
      <w:r>
        <w:rPr>
          <w:sz w:val="22"/>
          <w:szCs w:val="22"/>
        </w:rPr>
        <w:t xml:space="preserve">Telegram node → Send Message → Chat ID: [YOUR AGENT GROUP ID] → Text: ={{ $json.alertMessage }} → Parse Mode: HTML</w:t>
      </w:r>
    </w:p>
    <w:p>
      <w:pPr>
        <w:spacing w:before="80" w:after="80"/>
      </w:pPr>
      <w:r>
        <w:t xml:space="preserve"/>
      </w:r>
    </w:p>
    <w:p>
      <w:pPr>
        <w:pBdr>
          <w:left w:val="single" w:color="4CAF50" w:sz="6" w:space="1"/>
        </w:pBdr>
        <w:spacing w:before="120" w:after="120"/>
        <w:ind w:left="360"/>
      </w:pPr>
      <w:r>
        <w:rPr>
          <w:i/>
          <w:iCs/>
          <w:color w:val="444444"/>
          <w:sz w:val="20"/>
          <w:szCs w:val="20"/>
        </w:rPr>
        <w:t xml:space="preserve">To get your agent group ID: add @userinfobot to your group and send any message. It will reply with the group's ID. The ID for supergroups starts with -100.</w:t>
      </w:r>
    </w:p>
    <w:p>
      <w:pPr>
        <w:spacing w:before="80" w:after="80"/>
      </w:pPr>
      <w:r>
        <w:t xml:space="preserve"/>
      </w:r>
    </w:p>
    <w:p>
      <w:pPr>
        <w:pStyle w:val="Heading1"/>
        <w:spacing w:before="400" w:after="200"/>
      </w:pPr>
      <w:r>
        <w:rPr>
          <w:b/>
          <w:bCs/>
          <w:color w:val="1a1a2e"/>
          <w:sz w:val="36"/>
          <w:szCs w:val="36"/>
        </w:rPr>
        <w:t xml:space="preserve">Step 5 — Why the Output Format Matters</w:t>
      </w:r>
    </w:p>
    <w:p>
      <w:pPr>
        <w:spacing w:before="80" w:after="80"/>
      </w:pPr>
      <w:r>
        <w:rPr>
          <w:sz w:val="22"/>
          <w:szCs w:val="22"/>
        </w:rPr>
        <w:t xml:space="preserve">This is the most important technical decision in the build and the one most guides get wrong.</w:t>
      </w:r>
    </w:p>
    <w:p>
      <w:pPr>
        <w:spacing w:before="80" w:after="80"/>
      </w:pPr>
      <w:r>
        <w:t xml:space="preserve"/>
      </w:r>
    </w:p>
    <w:p>
      <w:pPr>
        <w:spacing w:before="80" w:after="80"/>
      </w:pPr>
      <w:r>
        <w:rPr>
          <w:sz w:val="22"/>
          <w:szCs w:val="22"/>
        </w:rPr>
        <w:t xml:space="preserve">Most tutorials instruct Claude to return JSON. This breaks unpredictably because Claude cannot reliably escape special characters — quotes, apostrophes, colons — inside JSON string values. The more complex the conversation, the more likely it breaks. No amount of additional parsing code fully solves this.</w:t>
      </w:r>
    </w:p>
    <w:p>
      <w:pPr>
        <w:spacing w:before="80" w:after="80"/>
      </w:pPr>
      <w:r>
        <w:t xml:space="preserve"/>
      </w:r>
    </w:p>
    <w:p>
      <w:pPr>
        <w:spacing w:before="80" w:after="80"/>
      </w:pPr>
      <w:r>
        <w:rPr>
          <w:sz w:val="22"/>
          <w:szCs w:val="22"/>
        </w:rPr>
        <w:t xml:space="preserve">This guide uses XML-style tags instead:</w:t>
      </w:r>
    </w:p>
    <w:p>
      <w:pPr>
        <w:spacing w:before="80" w:after="80"/>
      </w:pPr>
      <w:r>
        <w:t xml:space="preserve"/>
      </w:r>
    </w:p>
    <w:p>
      <w:pPr>
        <w:spacing w:before="80" w:after="80"/>
        <w:ind w:left="720"/>
      </w:pPr>
      <w:r>
        <w:rPr>
          <w:rFonts w:ascii="Courier New" w:cs="Courier New" w:eastAsia="Courier New" w:hAnsi="Courier New"/>
          <w:color w:val="2d6a2d"/>
          <w:sz w:val="18"/>
          <w:szCs w:val="18"/>
        </w:rPr>
        <w:t xml:space="preserve">[reply]Your message to the customer here[/reply]</w:t>
      </w:r>
    </w:p>
    <w:p>
      <w:pPr>
        <w:spacing w:before="80" w:after="80"/>
        <w:ind w:left="720"/>
      </w:pPr>
      <w:r>
        <w:rPr>
          <w:rFonts w:ascii="Courier New" w:cs="Courier New" w:eastAsia="Courier New" w:hAnsi="Courier New"/>
          <w:color w:val="2d6a2d"/>
          <w:sz w:val="18"/>
          <w:szCs w:val="18"/>
        </w:rPr>
        <w:t xml:space="preserve">[escalate]false[/escalate]</w:t>
      </w:r>
    </w:p>
    <w:p>
      <w:pPr>
        <w:spacing w:before="80" w:after="80"/>
        <w:ind w:left="720"/>
      </w:pPr>
      <w:r>
        <w:rPr>
          <w:rFonts w:ascii="Courier New" w:cs="Courier New" w:eastAsia="Courier New" w:hAnsi="Courier New"/>
          <w:color w:val="2d6a2d"/>
          <w:sz w:val="18"/>
          <w:szCs w:val="18"/>
        </w:rPr>
        <w:t xml:space="preserve">[escalationReason][/escalationReason]</w:t>
      </w:r>
    </w:p>
    <w:p>
      <w:pPr>
        <w:spacing w:before="80" w:after="80"/>
        <w:ind w:left="720"/>
      </w:pPr>
      <w:r>
        <w:rPr>
          <w:rFonts w:ascii="Courier New" w:cs="Courier New" w:eastAsia="Courier New" w:hAnsi="Courier New"/>
          <w:color w:val="2d6a2d"/>
          <w:sz w:val="18"/>
          <w:szCs w:val="18"/>
        </w:rPr>
        <w:t xml:space="preserve">[recommendedProducts]P002,P004[/recommendedProducts]</w:t>
      </w:r>
    </w:p>
    <w:p>
      <w:pPr>
        <w:spacing w:before="80" w:after="80"/>
        <w:ind w:left="720"/>
      </w:pPr>
      <w:r>
        <w:rPr>
          <w:rFonts w:ascii="Courier New" w:cs="Courier New" w:eastAsia="Courier New" w:hAnsi="Courier New"/>
          <w:color w:val="2d6a2d"/>
          <w:sz w:val="18"/>
          <w:szCs w:val="18"/>
        </w:rPr>
        <w:t xml:space="preserve">[intent]recommendation[/intent]</w:t>
      </w:r>
    </w:p>
    <w:p>
      <w:pPr>
        <w:spacing w:before="80" w:after="80"/>
      </w:pPr>
      <w:r>
        <w:t xml:space="preserve"/>
      </w:r>
    </w:p>
    <w:p>
      <w:pPr>
        <w:spacing w:before="80" w:after="80"/>
      </w:pPr>
      <w:r>
        <w:rPr>
          <w:sz w:val="22"/>
          <w:szCs w:val="22"/>
        </w:rPr>
        <w:t xml:space="preserve">The Cleanup Code node extracts these with regex. Regex extraction cannot be broken by any punctuation inside the reply text. This approach has been 100% reliable in production testing where JSON broke on roughly 1 in 5 complex responses.</w:t>
      </w:r>
    </w:p>
    <w:p>
      <w:pPr>
        <w:spacing w:before="80" w:after="80"/>
      </w:pPr>
      <w:r>
        <w:t xml:space="preserve"/>
      </w:r>
    </w:p>
    <w:p>
      <w:pPr>
        <w:pStyle w:val="Heading1"/>
        <w:spacing w:before="400" w:after="200"/>
      </w:pPr>
      <w:r>
        <w:rPr>
          <w:b/>
          <w:bCs/>
          <w:color w:val="1a1a2e"/>
          <w:sz w:val="36"/>
          <w:szCs w:val="36"/>
        </w:rPr>
        <w:t xml:space="preserve">Step 6 — The System Prompt Template</w:t>
      </w:r>
    </w:p>
    <w:p>
      <w:pPr>
        <w:spacing w:before="80" w:after="80"/>
      </w:pPr>
      <w:r>
        <w:rPr>
          <w:sz w:val="22"/>
          <w:szCs w:val="22"/>
        </w:rPr>
        <w:t xml:space="preserve">The system prompt is what separates a basic chatbot from a capable customer agent. This template covers ten dimensions of intelligent customer handling. Copy it into your Prompt Builder node as the systemPrompt constant.</w:t>
      </w:r>
    </w:p>
    <w:p>
      <w:pPr>
        <w:spacing w:before="80" w:after="80"/>
      </w:pPr>
      <w:r>
        <w:t xml:space="preserve"/>
      </w:r>
    </w:p>
    <w:p>
      <w:pPr>
        <w:spacing w:before="80" w:after="80"/>
      </w:pPr>
      <w:r>
        <w:rPr>
          <w:sz w:val="22"/>
          <w:szCs w:val="22"/>
        </w:rPr>
        <w:t xml:space="preserve">Replace all text in [SQUARE BRACKETS] with your store's information.</w:t>
      </w:r>
    </w:p>
    <w:p>
      <w:pPr>
        <w:spacing w:before="80" w:after="80"/>
      </w:pPr>
      <w:r>
        <w:t xml:space="preserve"/>
      </w:r>
    </w:p>
    <w:p>
      <w:pPr>
        <w:pStyle w:val="Heading2"/>
        <w:spacing w:before="320" w:after="160"/>
      </w:pPr>
      <w:r>
        <w:rPr>
          <w:b/>
          <w:bCs/>
          <w:color w:val="1a1a2e"/>
          <w:sz w:val="28"/>
          <w:szCs w:val="28"/>
        </w:rPr>
        <w:t xml:space="preserve">Identity</w:t>
      </w:r>
    </w:p>
    <w:p>
      <w:pPr>
        <w:spacing w:before="80" w:after="80"/>
        <w:ind w:left="720"/>
      </w:pPr>
      <w:r>
        <w:rPr>
          <w:rFonts w:ascii="Courier New" w:cs="Courier New" w:eastAsia="Courier New" w:hAnsi="Courier New"/>
          <w:color w:val="2d6a2d"/>
          <w:sz w:val="18"/>
          <w:szCs w:val="18"/>
        </w:rPr>
        <w:t xml:space="preserve">You are [AGENT NAME] — an expert AI [DOMAIN] consultant.</w:t>
      </w:r>
    </w:p>
    <w:p>
      <w:pPr>
        <w:spacing w:before="80" w:after="80"/>
        <w:ind w:left="720"/>
      </w:pPr>
      <w:r>
        <w:rPr>
          <w:rFonts w:ascii="Courier New" w:cs="Courier New" w:eastAsia="Courier New" w:hAnsi="Courier New"/>
          <w:color w:val="2d6a2d"/>
          <w:sz w:val="18"/>
          <w:szCs w:val="18"/>
        </w:rPr>
        <w:t xml:space="preserve">You work for [STORE NAME]. Your job is to help customers find the</w:t>
      </w:r>
    </w:p>
    <w:p>
      <w:pPr>
        <w:spacing w:before="80" w:after="80"/>
        <w:ind w:left="720"/>
      </w:pPr>
      <w:r>
        <w:rPr>
          <w:rFonts w:ascii="Courier New" w:cs="Courier New" w:eastAsia="Courier New" w:hAnsi="Courier New"/>
          <w:color w:val="2d6a2d"/>
          <w:sz w:val="18"/>
          <w:szCs w:val="18"/>
        </w:rPr>
        <w:t xml:space="preserve">right products for their specific needs.</w:t>
      </w:r>
    </w:p>
    <w:p>
      <w:pPr>
        <w:spacing w:before="80" w:after="80"/>
      </w:pPr>
      <w:r>
        <w:t xml:space="preserve"/>
      </w:r>
    </w:p>
    <w:p>
      <w:pPr>
        <w:pStyle w:val="Heading2"/>
        <w:spacing w:before="320" w:after="160"/>
      </w:pPr>
      <w:r>
        <w:rPr>
          <w:b/>
          <w:bCs/>
          <w:color w:val="1a1a2e"/>
          <w:sz w:val="28"/>
          <w:szCs w:val="28"/>
        </w:rPr>
        <w:t xml:space="preserve">State Machine</w:t>
      </w:r>
    </w:p>
    <w:p>
      <w:pPr>
        <w:spacing w:before="80" w:after="80"/>
      </w:pPr>
      <w:r>
        <w:rPr>
          <w:sz w:val="22"/>
          <w:szCs w:val="22"/>
        </w:rPr>
        <w:t xml:space="preserve">The state machine enforces a structured conversation flow. The agent cannot skip from greeting to recommendation without passing through discovery. This eliminates premature recommendations structurally rather than relying on instruction-following.</w:t>
      </w:r>
    </w:p>
    <w:p>
      <w:pPr>
        <w:spacing w:before="80" w:after="80"/>
      </w:pPr>
      <w:r>
        <w:t xml:space="preserve"/>
      </w:r>
    </w:p>
    <w:p>
      <w:pPr>
        <w:spacing w:before="80" w:after="80"/>
      </w:pPr>
      <w:r>
        <w:rPr>
          <w:sz w:val="22"/>
          <w:szCs w:val="22"/>
        </w:rPr>
        <w:t xml:space="preserve">States: GREETING → DISCOVERY → RECOMMENDATION → OBJECTION → CONFIRMATION → POST_SALE → ESCALATION</w:t>
      </w:r>
    </w:p>
    <w:p>
      <w:pPr>
        <w:spacing w:before="80" w:after="80"/>
      </w:pPr>
      <w:r>
        <w:t xml:space="preserve"/>
      </w:r>
    </w:p>
    <w:p>
      <w:pPr>
        <w:spacing w:before="80" w:after="80"/>
      </w:pPr>
      <w:r>
        <w:rPr>
          <w:sz w:val="22"/>
          <w:szCs w:val="22"/>
        </w:rPr>
        <w:t xml:space="preserve">Include the full state machine from the template above in your system prompt. Each state has defined entry conditions, rules, and exit conditions.</w:t>
      </w:r>
    </w:p>
    <w:p>
      <w:pPr>
        <w:spacing w:before="80" w:after="80"/>
      </w:pPr>
      <w:r>
        <w:t xml:space="preserve"/>
      </w:r>
    </w:p>
    <w:p>
      <w:pPr>
        <w:pStyle w:val="Heading2"/>
        <w:spacing w:before="320" w:after="160"/>
      </w:pPr>
      <w:r>
        <w:rPr>
          <w:b/>
          <w:bCs/>
          <w:color w:val="1a1a2e"/>
          <w:sz w:val="28"/>
          <w:szCs w:val="28"/>
        </w:rPr>
        <w:t xml:space="preserve">Escalation Rules</w:t>
      </w:r>
    </w:p>
    <w:p>
      <w:pPr>
        <w:spacing w:before="80" w:after="80"/>
      </w:pPr>
      <w:r>
        <w:rPr>
          <w:sz w:val="22"/>
          <w:szCs w:val="22"/>
        </w:rPr>
        <w:t xml:space="preserve">Include both tiers in the system prompt. Tier 1 is handled by the keyword list in the Input Processor. Tier 2 is handled by the system prompt instructions.</w:t>
      </w:r>
    </w:p>
    <w:p>
      <w:pPr>
        <w:spacing w:before="80" w:after="80"/>
      </w:pPr>
      <w:r>
        <w:t xml:space="preserve"/>
      </w:r>
    </w:p>
    <w:p>
      <w:pPr>
        <w:spacing w:before="80" w:after="80"/>
      </w:pPr>
      <w:r>
        <w:rPr>
          <w:sz w:val="22"/>
          <w:szCs w:val="22"/>
        </w:rPr>
        <w:t xml:space="preserve">For Tier 2, the system prompt must instruct Claude to:</w:t>
      </w:r>
    </w:p>
    <w:p>
      <w:pPr>
        <w:pStyle w:val="ListParagraph"/>
        <w:numPr>
          <w:ilvl w:val="0"/>
          <w:numId w:val="3"/>
        </w:numPr>
        <w:spacing w:before="60" w:after="60"/>
      </w:pPr>
      <w:r>
        <w:rPr>
          <w:sz w:val="22"/>
          <w:szCs w:val="22"/>
        </w:rPr>
        <w:t xml:space="preserve">Ask one clarifying question to gather context</w:t>
      </w:r>
    </w:p>
    <w:p>
      <w:pPr>
        <w:pStyle w:val="ListParagraph"/>
        <w:numPr>
          <w:ilvl w:val="0"/>
          <w:numId w:val="3"/>
        </w:numPr>
        <w:spacing w:before="60" w:after="60"/>
      </w:pPr>
      <w:r>
        <w:rPr>
          <w:sz w:val="22"/>
          <w:szCs w:val="22"/>
        </w:rPr>
        <w:t xml:space="preserve">Keep escalate set to false while clarifying</w:t>
      </w:r>
    </w:p>
    <w:p>
      <w:pPr>
        <w:pStyle w:val="ListParagraph"/>
        <w:numPr>
          <w:ilvl w:val="0"/>
          <w:numId w:val="3"/>
        </w:numPr>
        <w:spacing w:before="60" w:after="60"/>
      </w:pPr>
      <w:r>
        <w:rPr>
          <w:sz w:val="22"/>
          <w:szCs w:val="22"/>
        </w:rPr>
        <w:t xml:space="preserve">Only set escalate to true once it knows what happened AND what the customer wants</w:t>
      </w:r>
    </w:p>
    <w:p>
      <w:pPr>
        <w:pStyle w:val="ListParagraph"/>
        <w:numPr>
          <w:ilvl w:val="0"/>
          <w:numId w:val="3"/>
        </w:numPr>
        <w:spacing w:before="60" w:after="60"/>
      </w:pPr>
      <w:r>
        <w:rPr>
          <w:sz w:val="22"/>
          <w:szCs w:val="22"/>
        </w:rPr>
        <w:t xml:space="preserve">Write a specific escalationReason — not a category label</w:t>
      </w:r>
    </w:p>
    <w:p>
      <w:pPr>
        <w:spacing w:before="80" w:after="80"/>
      </w:pPr>
      <w:r>
        <w:t xml:space="preserve"/>
      </w:r>
    </w:p>
    <w:p>
      <w:pPr>
        <w:pBdr>
          <w:left w:val="single" w:color="4CAF50" w:sz="6" w:space="1"/>
        </w:pBdr>
        <w:spacing w:before="120" w:after="120"/>
        <w:ind w:left="360"/>
      </w:pPr>
      <w:r>
        <w:rPr>
          <w:i/>
          <w:iCs/>
          <w:color w:val="444444"/>
          <w:sz w:val="20"/>
          <w:szCs w:val="20"/>
        </w:rPr>
        <w:t xml:space="preserve">The readyToHandoff condition in the Cleanup Code node enforces this automatically. Even if Claude sets escalate to true prematurely, a missing escalationReason keeps readyToHandoff as false.</w:t>
      </w:r>
    </w:p>
    <w:p>
      <w:pPr>
        <w:spacing w:before="80" w:after="80"/>
      </w:pPr>
      <w:r>
        <w:t xml:space="preserve"/>
      </w:r>
    </w:p>
    <w:p>
      <w:pPr>
        <w:pStyle w:val="Heading2"/>
        <w:spacing w:before="320" w:after="160"/>
      </w:pPr>
      <w:r>
        <w:rPr>
          <w:b/>
          <w:bCs/>
          <w:color w:val="1a1a2e"/>
          <w:sz w:val="28"/>
          <w:szCs w:val="28"/>
        </w:rPr>
        <w:t xml:space="preserve">Output Format</w:t>
      </w:r>
    </w:p>
    <w:p>
      <w:pPr>
        <w:spacing w:before="80" w:after="80"/>
      </w:pPr>
      <w:r>
        <w:rPr>
          <w:sz w:val="22"/>
          <w:szCs w:val="22"/>
        </w:rPr>
        <w:t xml:space="preserve">End the system prompt with the output format instructions. This must be the final section so it is freshest in the model's context when it generates a response.</w:t>
      </w:r>
    </w:p>
    <w:p>
      <w:pPr>
        <w:spacing w:before="80" w:after="80"/>
      </w:pPr>
      <w:r>
        <w:t xml:space="preserve"/>
      </w:r>
    </w:p>
    <w:p>
      <w:pPr>
        <w:spacing w:before="80" w:after="80"/>
        <w:ind w:left="720"/>
      </w:pPr>
      <w:r>
        <w:rPr>
          <w:rFonts w:ascii="Courier New" w:cs="Courier New" w:eastAsia="Courier New" w:hAnsi="Courier New"/>
          <w:color w:val="2d6a2d"/>
          <w:sz w:val="18"/>
          <w:szCs w:val="18"/>
        </w:rPr>
        <w:t xml:space="preserve">Respond using EXACTLY this format and nothing else:</w:t>
      </w:r>
    </w:p>
    <w:p>
      <w:pPr>
        <w:spacing w:before="80" w:after="80"/>
      </w:pPr>
      <w:r>
        <w:t xml:space="preserve"/>
      </w:r>
    </w:p>
    <w:p>
      <w:pPr>
        <w:spacing w:before="80" w:after="80"/>
        <w:ind w:left="720"/>
      </w:pPr>
      <w:r>
        <w:rPr>
          <w:rFonts w:ascii="Courier New" w:cs="Courier New" w:eastAsia="Courier New" w:hAnsi="Courier New"/>
          <w:color w:val="2d6a2d"/>
          <w:sz w:val="18"/>
          <w:szCs w:val="18"/>
        </w:rPr>
        <w:t xml:space="preserve">[reply]Your conversational message to the customer here[/reply]</w:t>
      </w:r>
    </w:p>
    <w:p>
      <w:pPr>
        <w:spacing w:before="80" w:after="80"/>
        <w:ind w:left="720"/>
      </w:pPr>
      <w:r>
        <w:rPr>
          <w:rFonts w:ascii="Courier New" w:cs="Courier New" w:eastAsia="Courier New" w:hAnsi="Courier New"/>
          <w:color w:val="2d6a2d"/>
          <w:sz w:val="18"/>
          <w:szCs w:val="18"/>
        </w:rPr>
        <w:t xml:space="preserve">[escalate]false[/escalate]</w:t>
      </w:r>
    </w:p>
    <w:p>
      <w:pPr>
        <w:spacing w:before="80" w:after="80"/>
        <w:ind w:left="720"/>
      </w:pPr>
      <w:r>
        <w:rPr>
          <w:rFonts w:ascii="Courier New" w:cs="Courier New" w:eastAsia="Courier New" w:hAnsi="Courier New"/>
          <w:color w:val="2d6a2d"/>
          <w:sz w:val="18"/>
          <w:szCs w:val="18"/>
        </w:rPr>
        <w:t xml:space="preserve">[escalationReason][/escalationReason]</w:t>
      </w:r>
    </w:p>
    <w:p>
      <w:pPr>
        <w:spacing w:before="80" w:after="80"/>
        <w:ind w:left="720"/>
      </w:pPr>
      <w:r>
        <w:rPr>
          <w:rFonts w:ascii="Courier New" w:cs="Courier New" w:eastAsia="Courier New" w:hAnsi="Courier New"/>
          <w:color w:val="2d6a2d"/>
          <w:sz w:val="18"/>
          <w:szCs w:val="18"/>
        </w:rPr>
        <w:t xml:space="preserve">[recommendedProducts]P002,P004[/recommendedProducts]</w:t>
      </w:r>
    </w:p>
    <w:p>
      <w:pPr>
        <w:spacing w:before="80" w:after="80"/>
        <w:ind w:left="720"/>
      </w:pPr>
      <w:r>
        <w:rPr>
          <w:rFonts w:ascii="Courier New" w:cs="Courier New" w:eastAsia="Courier New" w:hAnsi="Courier New"/>
          <w:color w:val="2d6a2d"/>
          <w:sz w:val="18"/>
          <w:szCs w:val="18"/>
        </w:rPr>
        <w:t xml:space="preserve">[intent]recommendation[/intent]</w:t>
      </w:r>
    </w:p>
    <w:p>
      <w:pPr>
        <w:spacing w:before="80" w:after="80"/>
      </w:pPr>
      <w:r>
        <w:t xml:space="preserve"/>
      </w:r>
    </w:p>
    <w:p>
      <w:pPr>
        <w:spacing w:before="80" w:after="80"/>
        <w:ind w:left="720"/>
      </w:pPr>
      <w:r>
        <w:rPr>
          <w:rFonts w:ascii="Courier New" w:cs="Courier New" w:eastAsia="Courier New" w:hAnsi="Courier New"/>
          <w:color w:val="2d6a2d"/>
          <w:sz w:val="18"/>
          <w:szCs w:val="18"/>
        </w:rPr>
        <w:t xml:space="preserve">Rules:</w:t>
      </w:r>
    </w:p>
    <w:p>
      <w:pPr>
        <w:spacing w:before="80" w:after="80"/>
        <w:ind w:left="720"/>
      </w:pPr>
      <w:r>
        <w:rPr>
          <w:rFonts w:ascii="Courier New" w:cs="Courier New" w:eastAsia="Courier New" w:hAnsi="Courier New"/>
          <w:color w:val="2d6a2d"/>
          <w:sz w:val="18"/>
          <w:szCs w:val="18"/>
        </w:rPr>
        <w:t xml:space="preserve">- The reply tag contains ONLY the conversational message</w:t>
      </w:r>
    </w:p>
    <w:p>
      <w:pPr>
        <w:spacing w:before="80" w:after="80"/>
        <w:ind w:left="720"/>
      </w:pPr>
      <w:r>
        <w:rPr>
          <w:rFonts w:ascii="Courier New" w:cs="Courier New" w:eastAsia="Courier New" w:hAnsi="Courier New"/>
          <w:color w:val="2d6a2d"/>
          <w:sz w:val="18"/>
          <w:szCs w:val="18"/>
        </w:rPr>
        <w:t xml:space="preserve">- Use line breaks freely inside the reply tag</w:t>
      </w:r>
    </w:p>
    <w:p>
      <w:pPr>
        <w:spacing w:before="80" w:after="80"/>
        <w:ind w:left="720"/>
      </w:pPr>
      <w:r>
        <w:rPr>
          <w:rFonts w:ascii="Courier New" w:cs="Courier New" w:eastAsia="Courier New" w:hAnsi="Courier New"/>
          <w:color w:val="2d6a2d"/>
          <w:sz w:val="18"/>
          <w:szCs w:val="18"/>
        </w:rPr>
        <w:t xml:space="preserve">- escalate must be true or false</w:t>
      </w:r>
    </w:p>
    <w:p>
      <w:pPr>
        <w:spacing w:before="80" w:after="80"/>
        <w:ind w:left="720"/>
      </w:pPr>
      <w:r>
        <w:rPr>
          <w:rFonts w:ascii="Courier New" w:cs="Courier New" w:eastAsia="Courier New" w:hAnsi="Courier New"/>
          <w:color w:val="2d6a2d"/>
          <w:sz w:val="18"/>
          <w:szCs w:val="18"/>
        </w:rPr>
        <w:t xml:space="preserve">- recommendedProducts is comma-separated IDs or empty</w:t>
      </w:r>
    </w:p>
    <w:p>
      <w:pPr>
        <w:spacing w:before="80" w:after="80"/>
        <w:ind w:left="720"/>
      </w:pPr>
      <w:r>
        <w:rPr>
          <w:rFonts w:ascii="Courier New" w:cs="Courier New" w:eastAsia="Courier New" w:hAnsi="Courier New"/>
          <w:color w:val="2d6a2d"/>
          <w:sz w:val="18"/>
          <w:szCs w:val="18"/>
        </w:rPr>
        <w:t xml:space="preserve">- intent is one of: greeting, discovery, recommendation, objection,</w:t>
      </w:r>
    </w:p>
    <w:p>
      <w:pPr>
        <w:spacing w:before="80" w:after="80"/>
        <w:ind w:left="720"/>
      </w:pPr>
      <w:r>
        <w:rPr>
          <w:rFonts w:ascii="Courier New" w:cs="Courier New" w:eastAsia="Courier New" w:hAnsi="Courier New"/>
          <w:color w:val="2d6a2d"/>
          <w:sz w:val="18"/>
          <w:szCs w:val="18"/>
        </w:rPr>
        <w:t xml:space="preserve">  confirmation, awaiting_confirmation, generate_invoice,</w:t>
      </w:r>
    </w:p>
    <w:p>
      <w:pPr>
        <w:spacing w:before="80" w:after="80"/>
        <w:ind w:left="720"/>
      </w:pPr>
      <w:r>
        <w:rPr>
          <w:rFonts w:ascii="Courier New" w:cs="Courier New" w:eastAsia="Courier New" w:hAnsi="Courier New"/>
          <w:color w:val="2d6a2d"/>
          <w:sz w:val="18"/>
          <w:szCs w:val="18"/>
        </w:rPr>
        <w:t xml:space="preserve">  post_sale, escalation, general_query</w:t>
      </w:r>
    </w:p>
    <w:p>
      <w:pPr>
        <w:spacing w:before="80" w:after="80"/>
        <w:ind w:left="720"/>
      </w:pPr>
      <w:r>
        <w:rPr>
          <w:rFonts w:ascii="Courier New" w:cs="Courier New" w:eastAsia="Courier New" w:hAnsi="Courier New"/>
          <w:color w:val="2d6a2d"/>
          <w:sz w:val="18"/>
          <w:szCs w:val="18"/>
        </w:rPr>
        <w:t xml:space="preserve">- No JSON, no markdown, no extra text outside the tags</w:t>
      </w:r>
    </w:p>
    <w:p>
      <w:pPr>
        <w:spacing w:before="80" w:after="80"/>
      </w:pPr>
      <w:r>
        <w:t xml:space="preserve"/>
      </w:r>
    </w:p>
    <w:p>
      <w:pPr>
        <w:pStyle w:val="Heading1"/>
        <w:spacing w:before="400" w:after="200"/>
      </w:pPr>
      <w:r>
        <w:rPr>
          <w:b/>
          <w:bCs/>
          <w:color w:val="1a1a2e"/>
          <w:sz w:val="36"/>
          <w:szCs w:val="36"/>
        </w:rPr>
        <w:t xml:space="preserve">Step 7 — Testing Your Agent</w:t>
      </w:r>
    </w:p>
    <w:p>
      <w:pPr>
        <w:spacing w:before="80" w:after="80"/>
      </w:pPr>
      <w:r>
        <w:rPr>
          <w:sz w:val="22"/>
          <w:szCs w:val="22"/>
        </w:rPr>
        <w:t xml:space="preserve">Before going live, run these five test scenarios. Each tests a different part of the workflow.</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CCCCCC" w:sz="1"/>
              <w:left w:val="single" w:color="CCCCCC" w:sz="1"/>
              <w:bottom w:val="single" w:color="CCCCCC" w:sz="1"/>
              <w:right w:val="single" w:color="CCCCCC" w:sz="1"/>
            </w:tcBorders>
            <w:shd w:fill="1a1a2e" w:val="clear"/>
            <w:tcMar>
              <w:top w:type="dxa" w:w="100"/>
              <w:left w:type="dxa" w:w="150"/>
              <w:bottom w:type="dxa" w:w="100"/>
              <w:right w:type="dxa" w:w="150"/>
            </w:tcMar>
          </w:tcPr>
          <w:p>
            <w:r>
              <w:rPr>
                <w:b/>
                <w:bCs/>
                <w:color w:val="FFFFFF"/>
                <w:sz w:val="20"/>
                <w:szCs w:val="20"/>
              </w:rPr>
              <w:t xml:space="preserve">Test</w:t>
            </w:r>
          </w:p>
        </w:tc>
        <w:tc>
          <w:tcPr>
            <w:tcW w:type="dxa" w:w="5160"/>
            <w:tcBorders>
              <w:top w:val="single" w:color="CCCCCC" w:sz="1"/>
              <w:left w:val="single" w:color="CCCCCC" w:sz="1"/>
              <w:bottom w:val="single" w:color="CCCCCC" w:sz="1"/>
              <w:right w:val="single" w:color="CCCCCC" w:sz="1"/>
            </w:tcBorders>
            <w:shd w:fill="1a1a2e" w:val="clear"/>
            <w:tcMar>
              <w:top w:type="dxa" w:w="100"/>
              <w:left w:type="dxa" w:w="150"/>
              <w:bottom w:type="dxa" w:w="100"/>
              <w:right w:type="dxa" w:w="150"/>
            </w:tcMar>
          </w:tcPr>
          <w:p>
            <w:r>
              <w:rPr>
                <w:color w:val="FFFFFF"/>
                <w:sz w:val="20"/>
                <w:szCs w:val="20"/>
              </w:rPr>
              <w:t xml:space="preserve">What it verifies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CCCCCC" w:sz="1"/>
              <w:left w:val="single" w:color="CCCCCC" w:sz="1"/>
              <w:bottom w:val="single" w:color="CCCCCC" w:sz="1"/>
              <w:right w:val="single" w:color="CCCCCC" w:sz="1"/>
            </w:tcBorders>
            <w:shd w:fill="F0F7F0" w:val="clear"/>
            <w:tcMar>
              <w:top w:type="dxa" w:w="100"/>
              <w:left w:type="dxa" w:w="150"/>
              <w:bottom w:type="dxa" w:w="100"/>
              <w:right w:type="dxa" w:w="150"/>
            </w:tcMar>
          </w:tcPr>
          <w:p>
            <w:r>
              <w:rPr>
                <w:b/>
                <w:bCs/>
                <w:color w:val="1a1a2e"/>
                <w:sz w:val="20"/>
                <w:szCs w:val="20"/>
              </w:rPr>
              <w:t xml:space="preserve">Send: 'hey'</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color w:val="333333"/>
                <w:sz w:val="20"/>
                <w:szCs w:val="20"/>
              </w:rPr>
              <w:t xml:space="preserve">Greeting state — bot introduces itself and asks one question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CCCCCC" w:sz="1"/>
              <w:left w:val="single" w:color="CCCCCC" w:sz="1"/>
              <w:bottom w:val="single" w:color="CCCCCC" w:sz="1"/>
              <w:right w:val="single" w:color="CCCCCC" w:sz="1"/>
            </w:tcBorders>
            <w:shd w:fill="F0F7F0" w:val="clear"/>
            <w:tcMar>
              <w:top w:type="dxa" w:w="100"/>
              <w:left w:type="dxa" w:w="150"/>
              <w:bottom w:type="dxa" w:w="100"/>
              <w:right w:type="dxa" w:w="150"/>
            </w:tcMar>
          </w:tcPr>
          <w:p>
            <w:r>
              <w:rPr>
                <w:b/>
                <w:bCs/>
                <w:color w:val="1a1a2e"/>
                <w:sz w:val="20"/>
                <w:szCs w:val="20"/>
              </w:rPr>
              <w:t xml:space="preserve">Send full context in one message</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color w:val="333333"/>
                <w:sz w:val="20"/>
                <w:szCs w:val="20"/>
              </w:rPr>
              <w:t xml:space="preserve">Discovery state — bot does not re-ask information already given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CCCCCC" w:sz="1"/>
              <w:left w:val="single" w:color="CCCCCC" w:sz="1"/>
              <w:bottom w:val="single" w:color="CCCCCC" w:sz="1"/>
              <w:right w:val="single" w:color="CCCCCC" w:sz="1"/>
            </w:tcBorders>
            <w:shd w:fill="F0F7F0" w:val="clear"/>
            <w:tcMar>
              <w:top w:type="dxa" w:w="100"/>
              <w:left w:type="dxa" w:w="150"/>
              <w:bottom w:type="dxa" w:w="100"/>
              <w:right w:type="dxa" w:w="150"/>
            </w:tcMar>
          </w:tcPr>
          <w:p>
            <w:r>
              <w:rPr>
                <w:b/>
                <w:bCs/>
                <w:color w:val="1a1a2e"/>
                <w:sz w:val="20"/>
                <w:szCs w:val="20"/>
              </w:rPr>
              <w:t xml:space="preserve">Say 'I tried [product] before and it didn't work'</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color w:val="333333"/>
                <w:sz w:val="20"/>
                <w:szCs w:val="20"/>
              </w:rPr>
              <w:t xml:space="preserve">Objection handling — bot diagnoses the failure rather than repeating the recommendation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CCCCCC" w:sz="1"/>
              <w:left w:val="single" w:color="CCCCCC" w:sz="1"/>
              <w:bottom w:val="single" w:color="CCCCCC" w:sz="1"/>
              <w:right w:val="single" w:color="CCCCCC" w:sz="1"/>
            </w:tcBorders>
            <w:shd w:fill="F0F7F0" w:val="clear"/>
            <w:tcMar>
              <w:top w:type="dxa" w:w="100"/>
              <w:left w:type="dxa" w:w="150"/>
              <w:bottom w:type="dxa" w:w="100"/>
              <w:right w:type="dxa" w:w="150"/>
            </w:tcMar>
          </w:tcPr>
          <w:p>
            <w:r>
              <w:rPr>
                <w:b/>
                <w:bCs/>
                <w:color w:val="1a1a2e"/>
                <w:sz w:val="20"/>
                <w:szCs w:val="20"/>
              </w:rPr>
              <w:t xml:space="preserve">Say 'I have a complaint' mid-conversation</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color w:val="333333"/>
                <w:sz w:val="20"/>
                <w:szCs w:val="20"/>
              </w:rPr>
              <w:t xml:space="preserve">Tier 2 escalation — bot asks for context before escalating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CCCCCC" w:sz="1"/>
              <w:left w:val="single" w:color="CCCCCC" w:sz="1"/>
              <w:bottom w:val="single" w:color="CCCCCC" w:sz="1"/>
              <w:right w:val="single" w:color="CCCCCC" w:sz="1"/>
            </w:tcBorders>
            <w:shd w:fill="F0F7F0" w:val="clear"/>
            <w:tcMar>
              <w:top w:type="dxa" w:w="100"/>
              <w:left w:type="dxa" w:w="150"/>
              <w:bottom w:type="dxa" w:w="100"/>
              <w:right w:type="dxa" w:w="150"/>
            </w:tcMar>
          </w:tcPr>
          <w:p>
            <w:r>
              <w:rPr>
                <w:b/>
                <w:bCs/>
                <w:color w:val="1a1a2e"/>
                <w:sz w:val="20"/>
                <w:szCs w:val="20"/>
              </w:rPr>
              <w:t xml:space="preserve">Say 'allergic reaction'</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color w:val="333333"/>
                <w:sz w:val="20"/>
                <w:szCs w:val="20"/>
              </w:rPr>
              <w:t xml:space="preserve">Tier 1 escalation — bot routes to human immediately without calling Claude</w:t>
            </w:r>
          </w:p>
        </w:tc>
      </w:tr>
    </w:tbl>
    <w:p>
      <w:pPr>
        <w:spacing w:before="80" w:after="80"/>
      </w:pPr>
      <w:r>
        <w:t xml:space="preserve"/>
      </w:r>
    </w:p>
    <w:p>
      <w:pPr>
        <w:spacing w:before="80" w:after="80"/>
      </w:pPr>
      <w:r>
        <w:rPr>
          <w:sz w:val="22"/>
          <w:szCs w:val="22"/>
        </w:rPr>
        <w:t xml:space="preserve">All five must pass before activating the workflow for real customers.</w:t>
      </w:r>
    </w:p>
    <w:p>
      <w:pPr>
        <w:spacing w:before="80" w:after="80"/>
      </w:pPr>
      <w:r>
        <w:t xml:space="preserve"/>
      </w:r>
    </w:p>
    <w:p>
      <w:pPr>
        <w:pStyle w:val="Heading1"/>
        <w:spacing w:before="400" w:after="200"/>
      </w:pPr>
      <w:r>
        <w:rPr>
          <w:b/>
          <w:bCs/>
          <w:color w:val="1a1a2e"/>
          <w:sz w:val="36"/>
          <w:szCs w:val="36"/>
        </w:rPr>
        <w:t xml:space="preserve">Step 8 — Going Live</w:t>
      </w:r>
    </w:p>
    <w:p>
      <w:pPr>
        <w:spacing w:before="80" w:after="80"/>
      </w:pPr>
      <w:r>
        <w:rPr>
          <w:sz w:val="22"/>
          <w:szCs w:val="22"/>
        </w:rPr>
        <w:t xml:space="preserve">Once testing passes, activate the workflow using the toggle in the top right of the n8n editor. The Telegram webhook registers automatically and the bot begins responding to real messages in real time.</w:t>
      </w:r>
    </w:p>
    <w:p>
      <w:pPr>
        <w:spacing w:before="80" w:after="80"/>
      </w:pPr>
      <w:r>
        <w:t xml:space="preserve"/>
      </w:r>
    </w:p>
    <w:p>
      <w:pPr>
        <w:spacing w:before="80" w:after="80"/>
      </w:pPr>
      <w:r>
        <w:rPr>
          <w:sz w:val="22"/>
          <w:szCs w:val="22"/>
        </w:rPr>
        <w:t xml:space="preserve">Before activating, replace these placeholders:</w:t>
      </w:r>
    </w:p>
    <w:p>
      <w:pPr>
        <w:pStyle w:val="ListParagraph"/>
        <w:numPr>
          <w:ilvl w:val="0"/>
          <w:numId w:val="2"/>
        </w:numPr>
        <w:spacing w:before="60" w:after="60"/>
      </w:pPr>
      <w:r>
        <w:rPr>
          <w:b w:val="false"/>
          <w:bCs w:val="false"/>
          <w:sz w:val="22"/>
          <w:szCs w:val="22"/>
        </w:rPr>
        <w:t xml:space="preserve">[YOUR STORE NAME] in the system prompt</w:t>
      </w:r>
    </w:p>
    <w:p>
      <w:pPr>
        <w:pStyle w:val="ListParagraph"/>
        <w:numPr>
          <w:ilvl w:val="0"/>
          <w:numId w:val="2"/>
        </w:numPr>
        <w:spacing w:before="60" w:after="60"/>
      </w:pPr>
      <w:r>
        <w:rPr>
          <w:b w:val="false"/>
          <w:bCs w:val="false"/>
          <w:sz w:val="22"/>
          <w:szCs w:val="22"/>
        </w:rPr>
        <w:t xml:space="preserve">[YOUR WEBSITE] in any message templates</w:t>
      </w:r>
    </w:p>
    <w:p>
      <w:pPr>
        <w:pStyle w:val="ListParagraph"/>
        <w:numPr>
          <w:ilvl w:val="0"/>
          <w:numId w:val="2"/>
        </w:numPr>
        <w:spacing w:before="60" w:after="60"/>
      </w:pPr>
      <w:r>
        <w:rPr>
          <w:b w:val="false"/>
          <w:bCs w:val="false"/>
          <w:sz w:val="22"/>
          <w:szCs w:val="22"/>
        </w:rPr>
        <w:t xml:space="preserve">[YOUR AGENT GROUP ID] in the Alert Human Agent node</w:t>
      </w:r>
    </w:p>
    <w:p>
      <w:pPr>
        <w:spacing w:before="80" w:after="80"/>
      </w:pPr>
      <w:r>
        <w:t xml:space="preserve"/>
      </w:r>
    </w:p>
    <w:p>
      <w:pPr>
        <w:pStyle w:val="Heading1"/>
        <w:spacing w:before="400" w:after="200"/>
      </w:pPr>
      <w:r>
        <w:rPr>
          <w:b/>
          <w:bCs/>
          <w:color w:val="1a1a2e"/>
          <w:sz w:val="36"/>
          <w:szCs w:val="36"/>
        </w:rPr>
        <w:t xml:space="preserve">Step 9 — Production Upgrades</w:t>
      </w:r>
    </w:p>
    <w:p>
      <w:pPr>
        <w:spacing w:before="80" w:after="80"/>
      </w:pPr>
      <w:r>
        <w:rPr>
          <w:sz w:val="22"/>
          <w:szCs w:val="22"/>
        </w:rPr>
        <w:t xml:space="preserve">The build described in this guide is fully functional for demos and client testing. For a production deployment handling real customers, consider these upgrades: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CCCCCC" w:sz="1"/>
              <w:left w:val="single" w:color="CCCCCC" w:sz="1"/>
              <w:bottom w:val="single" w:color="CCCCCC" w:sz="1"/>
              <w:right w:val="single" w:color="CCCCCC" w:sz="1"/>
            </w:tcBorders>
            <w:shd w:fill="1a1a2e" w:val="clear"/>
            <w:tcMar>
              <w:top w:type="dxa" w:w="100"/>
              <w:left w:type="dxa" w:w="150"/>
              <w:bottom w:type="dxa" w:w="100"/>
              <w:right w:type="dxa" w:w="150"/>
            </w:tcMar>
          </w:tcPr>
          <w:p>
            <w:r>
              <w:rPr>
                <w:b/>
                <w:bCs/>
                <w:color w:val="FFFFFF"/>
                <w:sz w:val="20"/>
                <w:szCs w:val="20"/>
              </w:rPr>
              <w:t xml:space="preserve">Upgrade</w:t>
            </w:r>
          </w:p>
        </w:tc>
        <w:tc>
          <w:tcPr>
            <w:tcW w:type="dxa" w:w="5160"/>
            <w:tcBorders>
              <w:top w:val="single" w:color="CCCCCC" w:sz="1"/>
              <w:left w:val="single" w:color="CCCCCC" w:sz="1"/>
              <w:bottom w:val="single" w:color="CCCCCC" w:sz="1"/>
              <w:right w:val="single" w:color="CCCCCC" w:sz="1"/>
            </w:tcBorders>
            <w:shd w:fill="1a1a2e" w:val="clear"/>
            <w:tcMar>
              <w:top w:type="dxa" w:w="100"/>
              <w:left w:type="dxa" w:w="150"/>
              <w:bottom w:type="dxa" w:w="100"/>
              <w:right w:type="dxa" w:w="150"/>
            </w:tcMar>
          </w:tcPr>
          <w:p>
            <w:r>
              <w:rPr>
                <w:color w:val="FFFFFF"/>
                <w:sz w:val="20"/>
                <w:szCs w:val="20"/>
              </w:rPr>
              <w:t xml:space="preserve">Why it matters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CCCCCC" w:sz="1"/>
              <w:left w:val="single" w:color="CCCCCC" w:sz="1"/>
              <w:bottom w:val="single" w:color="CCCCCC" w:sz="1"/>
              <w:right w:val="single" w:color="CCCCCC" w:sz="1"/>
            </w:tcBorders>
            <w:shd w:fill="F0F7F0" w:val="clear"/>
            <w:tcMar>
              <w:top w:type="dxa" w:w="100"/>
              <w:left w:type="dxa" w:w="150"/>
              <w:bottom w:type="dxa" w:w="100"/>
              <w:right w:type="dxa" w:w="150"/>
            </w:tcMar>
          </w:tcPr>
          <w:p>
            <w:r>
              <w:rPr>
                <w:b/>
                <w:bCs/>
                <w:color w:val="1a1a2e"/>
                <w:sz w:val="20"/>
                <w:szCs w:val="20"/>
              </w:rPr>
              <w:t xml:space="preserve">Replace static data memory with Supabase or PostgreSQL</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color w:val="333333"/>
                <w:sz w:val="20"/>
                <w:szCs w:val="20"/>
              </w:rPr>
              <w:t xml:space="preserve">Static data clears when the workflow restarts. A database persists history across sessions.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CCCCCC" w:sz="1"/>
              <w:left w:val="single" w:color="CCCCCC" w:sz="1"/>
              <w:bottom w:val="single" w:color="CCCCCC" w:sz="1"/>
              <w:right w:val="single" w:color="CCCCCC" w:sz="1"/>
            </w:tcBorders>
            <w:shd w:fill="F0F7F0" w:val="clear"/>
            <w:tcMar>
              <w:top w:type="dxa" w:w="100"/>
              <w:left w:type="dxa" w:w="150"/>
              <w:bottom w:type="dxa" w:w="100"/>
              <w:right w:type="dxa" w:w="150"/>
            </w:tcMar>
          </w:tcPr>
          <w:p>
            <w:r>
              <w:rPr>
                <w:b/>
                <w:bCs/>
                <w:color w:val="1a1a2e"/>
                <w:sz w:val="20"/>
                <w:szCs w:val="20"/>
              </w:rPr>
              <w:t xml:space="preserve">Connect to Shopify API for live product catalogue</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color w:val="333333"/>
                <w:sz w:val="20"/>
                <w:szCs w:val="20"/>
              </w:rPr>
              <w:t xml:space="preserve">Mock catalogue is hardcoded. Shopify integration means prices and stock are always accurate.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CCCCCC" w:sz="1"/>
              <w:left w:val="single" w:color="CCCCCC" w:sz="1"/>
              <w:bottom w:val="single" w:color="CCCCCC" w:sz="1"/>
              <w:right w:val="single" w:color="CCCCCC" w:sz="1"/>
            </w:tcBorders>
            <w:shd w:fill="F0F7F0" w:val="clear"/>
            <w:tcMar>
              <w:top w:type="dxa" w:w="100"/>
              <w:left w:type="dxa" w:w="150"/>
              <w:bottom w:type="dxa" w:w="100"/>
              <w:right w:type="dxa" w:w="150"/>
            </w:tcMar>
          </w:tcPr>
          <w:p>
            <w:r>
              <w:rPr>
                <w:b/>
                <w:bCs/>
                <w:color w:val="1a1a2e"/>
                <w:sz w:val="20"/>
                <w:szCs w:val="20"/>
              </w:rPr>
              <w:t xml:space="preserve">Add Chatwoot or similar CRM for agent handoff</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color w:val="333333"/>
                <w:sz w:val="20"/>
                <w:szCs w:val="20"/>
              </w:rPr>
              <w:t xml:space="preserve">Telegram group alerts are manual. A CRM gives agents a proper interface to manage conversations.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CCCCCC" w:sz="1"/>
              <w:left w:val="single" w:color="CCCCCC" w:sz="1"/>
              <w:bottom w:val="single" w:color="CCCCCC" w:sz="1"/>
              <w:right w:val="single" w:color="CCCCCC" w:sz="1"/>
            </w:tcBorders>
            <w:shd w:fill="F0F7F0" w:val="clear"/>
            <w:tcMar>
              <w:top w:type="dxa" w:w="100"/>
              <w:left w:type="dxa" w:w="150"/>
              <w:bottom w:type="dxa" w:w="100"/>
              <w:right w:type="dxa" w:w="150"/>
            </w:tcMar>
          </w:tcPr>
          <w:p>
            <w:r>
              <w:rPr>
                <w:b/>
                <w:bCs/>
                <w:color w:val="1a1a2e"/>
                <w:sz w:val="20"/>
                <w:szCs w:val="20"/>
              </w:rPr>
              <w:t xml:space="preserve">Add a Google Sheets logging node</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color w:val="333333"/>
                <w:sz w:val="20"/>
                <w:szCs w:val="20"/>
              </w:rPr>
              <w:t xml:space="preserve">Captures every conversation for analysis and training data.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CCCCCC" w:sz="1"/>
              <w:left w:val="single" w:color="CCCCCC" w:sz="1"/>
              <w:bottom w:val="single" w:color="CCCCCC" w:sz="1"/>
              <w:right w:val="single" w:color="CCCCCC" w:sz="1"/>
            </w:tcBorders>
            <w:shd w:fill="F0F7F0" w:val="clear"/>
            <w:tcMar>
              <w:top w:type="dxa" w:w="100"/>
              <w:left w:type="dxa" w:w="150"/>
              <w:bottom w:type="dxa" w:w="100"/>
              <w:right w:type="dxa" w:w="150"/>
            </w:tcMar>
          </w:tcPr>
          <w:p>
            <w:r>
              <w:rPr>
                <w:b/>
                <w:bCs/>
                <w:color w:val="1a1a2e"/>
                <w:sz w:val="20"/>
                <w:szCs w:val="20"/>
              </w:rPr>
              <w:t xml:space="preserve">Upgrade to WhatsApp via Twilio or 360dialog</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color w:val="333333"/>
                <w:sz w:val="20"/>
                <w:szCs w:val="20"/>
              </w:rPr>
              <w:t xml:space="preserve">Reaches a larger customer base in markets where WhatsApp is dominant.</w:t>
            </w:r>
          </w:p>
        </w:tc>
      </w:tr>
    </w:tbl>
    <w:p>
      <w:pPr>
        <w:spacing w:before="80" w:after="80"/>
      </w:pPr>
      <w:r>
        <w:t xml:space="preserve"/>
      </w:r>
    </w:p>
    <w:p>
      <w:pPr>
        <w:pStyle w:val="Heading1"/>
        <w:spacing w:before="400" w:after="200"/>
      </w:pPr>
      <w:r>
        <w:rPr>
          <w:b/>
          <w:bCs/>
          <w:color w:val="1a1a2e"/>
          <w:sz w:val="36"/>
          <w:szCs w:val="36"/>
        </w:rPr>
        <w:t xml:space="preserve">Final Notes</w:t>
      </w:r>
    </w:p>
    <w:p>
      <w:pPr>
        <w:spacing w:before="80" w:after="80"/>
      </w:pPr>
      <w:r>
        <w:rPr>
          <w:sz w:val="22"/>
          <w:szCs w:val="22"/>
        </w:rPr>
        <w:t xml:space="preserve">The architecture in this guide was built and debugged through real testing. Every decision — the XML output format, the two-tier escalation, the state machine structure — came from encountering the failure mode of the simpler approach and fixing it.</w:t>
      </w:r>
    </w:p>
    <w:p>
      <w:pPr>
        <w:spacing w:before="80" w:after="80"/>
      </w:pPr>
      <w:r>
        <w:t xml:space="preserve"/>
      </w:r>
    </w:p>
    <w:p>
      <w:pPr>
        <w:spacing w:before="80" w:after="80"/>
      </w:pPr>
      <w:r>
        <w:rPr>
          <w:sz w:val="22"/>
          <w:szCs w:val="22"/>
        </w:rPr>
        <w:t xml:space="preserve">The most important thing to remember: the system prompt is the product. The workflow is just infrastructure. Invest most of your time in the prompt, test it with real customer scenarios, and refine it based on what you observe.</w:t>
      </w:r>
    </w:p>
    <w:p>
      <w:pPr>
        <w:spacing w:before="80" w:after="80"/>
      </w:pPr>
      <w:r>
        <w:t xml:space="preserve"/>
      </w:r>
    </w:p>
    <w:p>
      <w:pPr>
        <w:spacing w:before="80" w:after="80"/>
      </w:pPr>
      <w:r>
        <w:rPr>
          <w:sz w:val="22"/>
          <w:szCs w:val="22"/>
        </w:rPr>
        <w:t xml:space="preserve">Good luck with your build.</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4CAF50" w:sz="6" w:space="1"/>
      </w:pBdr>
    </w:pPr>
    <w:r>
      <w:rPr>
        <w:color w:val="888888"/>
        <w:sz w:val="18"/>
        <w:szCs w:val="18"/>
      </w:rPr>
      <w:t xml:space="preserve">Page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CAF50" w:sz="6" w:space="1"/>
      </w:pBdr>
    </w:pPr>
    <w:r>
      <w:rPr>
        <w:color w:val="888888"/>
        <w:sz w:val="18"/>
        <w:szCs w:val="18"/>
      </w:rPr>
      <w:t xml:space="preserve">How to Build an AI Customer Agent on Telegram — Build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a1a2e"/>
      <w:sz w:val="36"/>
      <w:szCs w:val="36"/>
    </w:rPr>
  </w:style>
  <w:style w:type="paragraph" w:styleId="Heading2">
    <w:name w:val="Heading 2"/>
    <w:basedOn w:val="Normal"/>
    <w:next w:val="Normal"/>
    <w:qFormat/>
    <w:pPr>
      <w:spacing w:before="320" w:after="160"/>
      <w:outlineLvl w:val="1"/>
    </w:pPr>
    <w:rPr>
      <w:rFonts w:ascii="Arial" w:cs="Arial" w:eastAsia="Arial" w:hAnsi="Arial"/>
      <w:b/>
      <w:bCs/>
      <w:color w:val="1a1a2e"/>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2026-03-06T06:39:51.256Z</dcterms:created>
  <dcterms:modified xsi:type="dcterms:W3CDTF">2026-03-06T06:39:51.257Z</dcterms:modified>
</cp:coreProperties>
</file>

<file path=docProps/custom.xml><?xml version="1.0" encoding="utf-8"?>
<Properties xmlns="http://schemas.openxmlformats.org/officeDocument/2006/custom-properties" xmlns:vt="http://schemas.openxmlformats.org/officeDocument/2006/docPropsVTypes"/>
</file>