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F8288" w14:textId="115F9D5F" w:rsidR="003A2426" w:rsidRPr="003A2426" w:rsidRDefault="003A2426" w:rsidP="003A2426">
      <w:r w:rsidRPr="003A2426">
        <w:rPr>
          <w:b/>
          <w:bCs/>
          <w:sz w:val="28"/>
          <w:szCs w:val="28"/>
        </w:rPr>
        <w:t>Design Decisions</w:t>
      </w:r>
      <w:r w:rsidRPr="003A2426">
        <w:rPr>
          <w:b/>
          <w:bCs/>
          <w:sz w:val="28"/>
          <w:szCs w:val="28"/>
        </w:rPr>
        <w:t>:</w:t>
      </w:r>
      <w:r w:rsidRPr="003A2426">
        <w:rPr>
          <w:sz w:val="28"/>
          <w:szCs w:val="28"/>
        </w:rPr>
        <w:t xml:space="preserve"> </w:t>
      </w:r>
      <w:r w:rsidRPr="003A2426">
        <w:t xml:space="preserve">The design and architecture of </w:t>
      </w:r>
      <w:r w:rsidRPr="003A2426">
        <w:t>Littlefoot</w:t>
      </w:r>
      <w:r w:rsidRPr="003A2426">
        <w:t xml:space="preserve"> </w:t>
      </w:r>
      <w:r>
        <w:t>is</w:t>
      </w:r>
      <w:r w:rsidRPr="003A2426">
        <w:t xml:space="preserve"> </w:t>
      </w:r>
      <w:r w:rsidRPr="003A2426">
        <w:t>analysed</w:t>
      </w:r>
      <w:r w:rsidRPr="003A2426">
        <w:t xml:space="preserve"> below, focusing on various aspects of the project.</w:t>
      </w:r>
    </w:p>
    <w:p w14:paraId="461F5999" w14:textId="77777777" w:rsidR="003A2426" w:rsidRPr="003A2426" w:rsidRDefault="003A2426" w:rsidP="003A2426">
      <w:pPr>
        <w:rPr>
          <w:b/>
          <w:bCs/>
          <w:sz w:val="28"/>
          <w:szCs w:val="28"/>
        </w:rPr>
      </w:pPr>
      <w:r w:rsidRPr="003A2426">
        <w:rPr>
          <w:b/>
          <w:bCs/>
          <w:sz w:val="28"/>
          <w:szCs w:val="28"/>
        </w:rPr>
        <w:t>Code Organization and Quality</w:t>
      </w:r>
    </w:p>
    <w:p w14:paraId="3BBD1348" w14:textId="508AEFDF" w:rsidR="003A2426" w:rsidRPr="003A2426" w:rsidRDefault="003A2426" w:rsidP="003A2426">
      <w:r w:rsidRPr="003A2426">
        <w:t>Littlefoot demonstrates excellent code organization and quality:</w:t>
      </w:r>
    </w:p>
    <w:p w14:paraId="5F997CAF" w14:textId="239DACE0" w:rsidR="003A2426" w:rsidRPr="003A2426" w:rsidRDefault="003A2426" w:rsidP="003A2426">
      <w:pPr>
        <w:numPr>
          <w:ilvl w:val="0"/>
          <w:numId w:val="4"/>
        </w:numPr>
      </w:pPr>
      <w:r w:rsidRPr="003A2426">
        <w:t>The project uses TypeScript, which enhances code reliability and maintainability</w:t>
      </w:r>
      <w:r>
        <w:t>- makes it more readable and attractive to novice in the field</w:t>
      </w:r>
      <w:r w:rsidRPr="003A2426">
        <w:t>.</w:t>
      </w:r>
    </w:p>
    <w:p w14:paraId="1E512303" w14:textId="77777777" w:rsidR="003A2426" w:rsidRPr="003A2426" w:rsidRDefault="003A2426" w:rsidP="003A2426">
      <w:pPr>
        <w:numPr>
          <w:ilvl w:val="0"/>
          <w:numId w:val="4"/>
        </w:numPr>
      </w:pPr>
      <w:r w:rsidRPr="003A2426">
        <w:t>Clear and concise comments are provided throughout the codebase, explaining the purpose of functions and modules.</w:t>
      </w:r>
    </w:p>
    <w:p w14:paraId="29B8F0F9" w14:textId="77777777" w:rsidR="003A2426" w:rsidRPr="003A2426" w:rsidRDefault="003A2426" w:rsidP="003A2426">
      <w:pPr>
        <w:numPr>
          <w:ilvl w:val="0"/>
          <w:numId w:val="4"/>
        </w:numPr>
      </w:pPr>
      <w:r w:rsidRPr="003A2426">
        <w:t>The code is modularly designed, promoting separation of concerns and ease of maintenance.</w:t>
      </w:r>
    </w:p>
    <w:p w14:paraId="370153DA" w14:textId="3719F2BE" w:rsidR="003A2426" w:rsidRPr="003A2426" w:rsidRDefault="003A2426" w:rsidP="003A2426">
      <w:pPr>
        <w:numPr>
          <w:ilvl w:val="0"/>
          <w:numId w:val="4"/>
        </w:numPr>
      </w:pPr>
      <w:r w:rsidRPr="003A2426">
        <w:t xml:space="preserve">Extensive configuration options are available, allowing users to customize the </w:t>
      </w:r>
      <w:r w:rsidRPr="003A2426">
        <w:t>behaviour</w:t>
      </w:r>
      <w:r w:rsidRPr="003A2426">
        <w:t xml:space="preserve"> of footnotes.</w:t>
      </w:r>
    </w:p>
    <w:p w14:paraId="549AFBF3" w14:textId="77777777" w:rsidR="003A2426" w:rsidRPr="003A2426" w:rsidRDefault="003A2426" w:rsidP="003A2426">
      <w:pPr>
        <w:numPr>
          <w:ilvl w:val="0"/>
          <w:numId w:val="4"/>
        </w:numPr>
      </w:pPr>
      <w:r w:rsidRPr="003A2426">
        <w:t>Comprehensive documentation is provided, covering setup, configuration options, and common issues.</w:t>
      </w:r>
    </w:p>
    <w:p w14:paraId="58C06DA5" w14:textId="77777777" w:rsidR="003A2426" w:rsidRPr="003A2426" w:rsidRDefault="003A2426" w:rsidP="003A2426">
      <w:pPr>
        <w:rPr>
          <w:b/>
          <w:bCs/>
          <w:sz w:val="28"/>
          <w:szCs w:val="28"/>
        </w:rPr>
      </w:pPr>
      <w:r w:rsidRPr="003A2426">
        <w:rPr>
          <w:b/>
          <w:bCs/>
          <w:sz w:val="28"/>
          <w:szCs w:val="28"/>
        </w:rPr>
        <w:t>Pattern and Language Use</w:t>
      </w:r>
    </w:p>
    <w:p w14:paraId="2DBB3184" w14:textId="77777777" w:rsidR="003A2426" w:rsidRDefault="003A2426" w:rsidP="003A2426">
      <w:r w:rsidRPr="003A2426">
        <w:rPr>
          <w:b/>
          <w:bCs/>
          <w:sz w:val="24"/>
          <w:szCs w:val="24"/>
        </w:rPr>
        <w:t>TypeScript</w:t>
      </w:r>
      <w:r w:rsidRPr="003A2426">
        <w:br/>
        <w:t>TypeScript is used as the primary programming language, offering strong typing and enhanced tooling support for JavaScript development.</w:t>
      </w:r>
      <w:r w:rsidRPr="003A2426">
        <w:rPr>
          <w:b/>
          <w:bCs/>
        </w:rPr>
        <w:t>CSS</w:t>
      </w:r>
      <w:r w:rsidRPr="003A2426">
        <w:br/>
        <w:t>The project utilizes CSS for styling, with a focus on customization and flexibility.</w:t>
      </w:r>
      <w:r>
        <w:t xml:space="preserve"> </w:t>
      </w:r>
    </w:p>
    <w:p w14:paraId="693B4102" w14:textId="13FB60BF" w:rsidR="003A2426" w:rsidRPr="003A2426" w:rsidRDefault="003A2426" w:rsidP="003A2426">
      <w:r w:rsidRPr="003A2426">
        <w:rPr>
          <w:b/>
          <w:bCs/>
        </w:rPr>
        <w:t>React</w:t>
      </w:r>
      <w:r w:rsidRPr="003A2426">
        <w:br/>
        <w:t>React is employed as the framework for building user interfaces, enabling component-based development and efficient rendering.</w:t>
      </w:r>
    </w:p>
    <w:p w14:paraId="2139E36A" w14:textId="77777777" w:rsidR="003A2426" w:rsidRPr="003A2426" w:rsidRDefault="003A2426" w:rsidP="003A2426">
      <w:pPr>
        <w:rPr>
          <w:b/>
          <w:bCs/>
        </w:rPr>
      </w:pPr>
      <w:r w:rsidRPr="003A2426">
        <w:rPr>
          <w:b/>
          <w:bCs/>
        </w:rPr>
        <w:t>Repo Organization and Quality</w:t>
      </w:r>
    </w:p>
    <w:p w14:paraId="44D60C62" w14:textId="77777777" w:rsidR="003A2426" w:rsidRPr="003A2426" w:rsidRDefault="003A2426" w:rsidP="003A2426">
      <w:r w:rsidRPr="003A2426">
        <w:t>The repository is well-organized:</w:t>
      </w:r>
    </w:p>
    <w:p w14:paraId="62A5F240" w14:textId="77777777" w:rsidR="003A2426" w:rsidRPr="003A2426" w:rsidRDefault="003A2426" w:rsidP="003A2426">
      <w:pPr>
        <w:numPr>
          <w:ilvl w:val="0"/>
          <w:numId w:val="5"/>
        </w:numPr>
      </w:pPr>
      <w:r w:rsidRPr="003A2426">
        <w:t>The </w:t>
      </w:r>
      <w:proofErr w:type="spellStart"/>
      <w:r w:rsidRPr="003A2426">
        <w:t>src</w:t>
      </w:r>
      <w:proofErr w:type="spellEnd"/>
      <w:r w:rsidRPr="003A2426">
        <w:t> folder contains the main TypeScript source files.</w:t>
      </w:r>
    </w:p>
    <w:p w14:paraId="51D1DAE6" w14:textId="77777777" w:rsidR="003A2426" w:rsidRPr="003A2426" w:rsidRDefault="003A2426" w:rsidP="003A2426">
      <w:pPr>
        <w:numPr>
          <w:ilvl w:val="0"/>
          <w:numId w:val="5"/>
        </w:numPr>
      </w:pPr>
      <w:r w:rsidRPr="003A2426">
        <w:t xml:space="preserve">The project includes configuration files for TypeScript, </w:t>
      </w:r>
      <w:proofErr w:type="spellStart"/>
      <w:r w:rsidRPr="003A2426">
        <w:t>ESLint</w:t>
      </w:r>
      <w:proofErr w:type="spellEnd"/>
      <w:r w:rsidRPr="003A2426">
        <w:t>, and other tools, indicating a focus on code quality and consistency.</w:t>
      </w:r>
    </w:p>
    <w:p w14:paraId="7AC7917A" w14:textId="77777777" w:rsidR="003A2426" w:rsidRPr="003A2426" w:rsidRDefault="003A2426" w:rsidP="003A2426">
      <w:pPr>
        <w:rPr>
          <w:b/>
          <w:bCs/>
          <w:sz w:val="24"/>
          <w:szCs w:val="24"/>
        </w:rPr>
      </w:pPr>
      <w:r w:rsidRPr="003A2426">
        <w:rPr>
          <w:b/>
          <w:bCs/>
          <w:sz w:val="24"/>
          <w:szCs w:val="24"/>
        </w:rPr>
        <w:t>Modules</w:t>
      </w:r>
    </w:p>
    <w:p w14:paraId="754C335C" w14:textId="5BB40F2B" w:rsidR="003A2426" w:rsidRDefault="003A2426" w:rsidP="003A2426">
      <w:r w:rsidRPr="003A2426">
        <w:rPr>
          <w:b/>
          <w:bCs/>
        </w:rPr>
        <w:t>Constants</w:t>
      </w:r>
      <w:r w:rsidRPr="003A2426">
        <w:br/>
        <w:t xml:space="preserve">The </w:t>
      </w:r>
      <w:r>
        <w:t>code</w:t>
      </w:r>
      <w:r w:rsidRPr="003A2426">
        <w:t xml:space="preserve"> defines constants to improve code readability and maintainability.</w:t>
      </w:r>
    </w:p>
    <w:p w14:paraId="71BDA39E" w14:textId="77777777" w:rsidR="003A2426" w:rsidRDefault="003A2426" w:rsidP="003A2426">
      <w:r w:rsidRPr="003A2426">
        <w:rPr>
          <w:b/>
          <w:bCs/>
        </w:rPr>
        <w:t>Core Functionality</w:t>
      </w:r>
      <w:r w:rsidRPr="003A2426">
        <w:br/>
        <w:t>Key functions are implemented to handle footnote initialization, activation, and positioning.</w:t>
      </w:r>
    </w:p>
    <w:p w14:paraId="5549BABA" w14:textId="77777777" w:rsidR="003A2426" w:rsidRDefault="003A2426" w:rsidP="003A2426">
      <w:r w:rsidRPr="003A2426">
        <w:rPr>
          <w:b/>
          <w:bCs/>
        </w:rPr>
        <w:t>Event Handling</w:t>
      </w:r>
      <w:r w:rsidRPr="003A2426">
        <w:br/>
        <w:t>The codebase includes event handlers for user interactions such as clicks and hovers.</w:t>
      </w:r>
    </w:p>
    <w:p w14:paraId="5524F30D" w14:textId="133AE401" w:rsidR="003A2426" w:rsidRPr="003A2426" w:rsidRDefault="003A2426" w:rsidP="003A2426">
      <w:r w:rsidRPr="003A2426">
        <w:rPr>
          <w:b/>
          <w:bCs/>
        </w:rPr>
        <w:t>Utilities</w:t>
      </w:r>
      <w:r w:rsidRPr="003A2426">
        <w:br/>
        <w:t>Helper functions are provided to support the main functionality and improve code reusability.</w:t>
      </w:r>
    </w:p>
    <w:p w14:paraId="058D0BC6" w14:textId="77777777" w:rsidR="003A2426" w:rsidRPr="003A2426" w:rsidRDefault="003A2426" w:rsidP="003A2426">
      <w:pPr>
        <w:rPr>
          <w:b/>
          <w:bCs/>
        </w:rPr>
      </w:pPr>
      <w:r w:rsidRPr="003A2426">
        <w:rPr>
          <w:b/>
          <w:bCs/>
        </w:rPr>
        <w:lastRenderedPageBreak/>
        <w:t>Tool Quality</w:t>
      </w:r>
    </w:p>
    <w:p w14:paraId="0F095A70" w14:textId="77777777" w:rsidR="003A2426" w:rsidRPr="003A2426" w:rsidRDefault="003A2426" w:rsidP="003A2426">
      <w:pPr>
        <w:numPr>
          <w:ilvl w:val="0"/>
          <w:numId w:val="6"/>
        </w:numPr>
      </w:pPr>
      <w:r w:rsidRPr="003A2426">
        <w:t>TypeScript is a modern, actively maintained language that enhances JavaScript development.</w:t>
      </w:r>
    </w:p>
    <w:p w14:paraId="74DF344E" w14:textId="77777777" w:rsidR="003A2426" w:rsidRPr="003A2426" w:rsidRDefault="003A2426" w:rsidP="003A2426">
      <w:pPr>
        <w:numPr>
          <w:ilvl w:val="0"/>
          <w:numId w:val="6"/>
        </w:numPr>
      </w:pPr>
      <w:r w:rsidRPr="003A2426">
        <w:t>React is a popular and well-supported framework for building user interfaces.</w:t>
      </w:r>
    </w:p>
    <w:p w14:paraId="31E68853" w14:textId="77777777" w:rsidR="003A2426" w:rsidRPr="003A2426" w:rsidRDefault="003A2426" w:rsidP="003A2426">
      <w:pPr>
        <w:numPr>
          <w:ilvl w:val="0"/>
          <w:numId w:val="6"/>
        </w:numPr>
      </w:pPr>
      <w:r w:rsidRPr="003A2426">
        <w:t>The project uses modern development tools and practices, indicating a commitment to quality and maintainability.</w:t>
      </w:r>
    </w:p>
    <w:p w14:paraId="7408B8E2" w14:textId="77777777" w:rsidR="003A2426" w:rsidRPr="003A2426" w:rsidRDefault="003A2426" w:rsidP="003A2426">
      <w:r w:rsidRPr="003A2426">
        <w:t>Final Verdict</w:t>
      </w:r>
    </w:p>
    <w:p w14:paraId="4EBB6BCB" w14:textId="5EA8F7D1" w:rsidR="00DA3A38" w:rsidRDefault="003A2426" w:rsidP="003A2426">
      <w:r w:rsidRPr="003A2426">
        <w:t>Littlefoot appears to be a well-designed and modern implementation of an interactive footnote system. Its use of TypeScript, React, and modern development practices makes it a suitable choice for developers looking to implement enhanced footnote functionality in their projects.</w:t>
      </w:r>
    </w:p>
    <w:p w14:paraId="4D3CFC00" w14:textId="77777777" w:rsidR="007F0239" w:rsidRDefault="007F0239" w:rsidP="003A2426"/>
    <w:p w14:paraId="044C8E2E" w14:textId="5D01E20E" w:rsidR="007F0239" w:rsidRPr="007F0239" w:rsidRDefault="007F0239" w:rsidP="003A2426">
      <w:pPr>
        <w:rPr>
          <w:sz w:val="32"/>
          <w:szCs w:val="32"/>
        </w:rPr>
      </w:pPr>
      <w:r w:rsidRPr="007F0239">
        <w:rPr>
          <w:sz w:val="32"/>
          <w:szCs w:val="32"/>
        </w:rPr>
        <w:t>Comparison between bigfoot and Littlefoot:</w:t>
      </w:r>
    </w:p>
    <w:p w14:paraId="3D3703BC" w14:textId="1B8B355E" w:rsidR="007F0239" w:rsidRPr="007F0239" w:rsidRDefault="007F0239" w:rsidP="007F0239">
      <w:r w:rsidRPr="007F0239">
        <w:t xml:space="preserve">Comparison of </w:t>
      </w:r>
      <w:r w:rsidRPr="007F0239">
        <w:t>Littlefoot</w:t>
      </w:r>
      <w:r w:rsidRPr="007F0239">
        <w:t xml:space="preserve"> and Bigfoot</w:t>
      </w:r>
    </w:p>
    <w:p w14:paraId="029707DC" w14:textId="77777777" w:rsidR="007F0239" w:rsidRPr="007F0239" w:rsidRDefault="007F0239" w:rsidP="007F0239">
      <w:r w:rsidRPr="007F0239">
        <w:t>Code Organization and Quality</w:t>
      </w:r>
    </w:p>
    <w:p w14:paraId="77153E1D" w14:textId="62AA0530" w:rsidR="007F0239" w:rsidRPr="007F0239" w:rsidRDefault="007F0239" w:rsidP="007F0239">
      <w:r w:rsidRPr="007F0239">
        <w:rPr>
          <w:b/>
          <w:bCs/>
        </w:rPr>
        <w:t>Littlefoot</w:t>
      </w:r>
      <w:r w:rsidRPr="007F0239">
        <w:rPr>
          <w:b/>
          <w:bCs/>
        </w:rPr>
        <w:t>:</w:t>
      </w:r>
    </w:p>
    <w:p w14:paraId="04FCCB6A" w14:textId="77777777" w:rsidR="007F0239" w:rsidRPr="007F0239" w:rsidRDefault="007F0239" w:rsidP="007F0239">
      <w:pPr>
        <w:numPr>
          <w:ilvl w:val="0"/>
          <w:numId w:val="7"/>
        </w:numPr>
      </w:pPr>
      <w:r w:rsidRPr="007F0239">
        <w:t>Uses TypeScript, enhancing code reliability and maintainability</w:t>
      </w:r>
    </w:p>
    <w:p w14:paraId="711442B3" w14:textId="77777777" w:rsidR="007F0239" w:rsidRPr="007F0239" w:rsidRDefault="007F0239" w:rsidP="007F0239">
      <w:pPr>
        <w:numPr>
          <w:ilvl w:val="0"/>
          <w:numId w:val="7"/>
        </w:numPr>
      </w:pPr>
      <w:r w:rsidRPr="007F0239">
        <w:t>Modular design with clear separation of concerns</w:t>
      </w:r>
    </w:p>
    <w:p w14:paraId="314FB8C7" w14:textId="77777777" w:rsidR="007F0239" w:rsidRPr="007F0239" w:rsidRDefault="007F0239" w:rsidP="007F0239">
      <w:pPr>
        <w:numPr>
          <w:ilvl w:val="0"/>
          <w:numId w:val="7"/>
        </w:numPr>
      </w:pPr>
      <w:r w:rsidRPr="007F0239">
        <w:t>Comprehensive documentation provided</w:t>
      </w:r>
    </w:p>
    <w:p w14:paraId="5A70658F" w14:textId="77777777" w:rsidR="007F0239" w:rsidRPr="007F0239" w:rsidRDefault="007F0239" w:rsidP="007F0239">
      <w:r w:rsidRPr="007F0239">
        <w:rPr>
          <w:b/>
          <w:bCs/>
        </w:rPr>
        <w:t>Bigfoot.js:</w:t>
      </w:r>
    </w:p>
    <w:p w14:paraId="24F512CA" w14:textId="77777777" w:rsidR="007F0239" w:rsidRPr="007F0239" w:rsidRDefault="007F0239" w:rsidP="007F0239">
      <w:pPr>
        <w:numPr>
          <w:ilvl w:val="0"/>
          <w:numId w:val="8"/>
        </w:numPr>
      </w:pPr>
      <w:r w:rsidRPr="007F0239">
        <w:t>Uses jQuery and CoffeeScript, which are older technologies</w:t>
      </w:r>
    </w:p>
    <w:p w14:paraId="68DEA22D" w14:textId="77777777" w:rsidR="007F0239" w:rsidRPr="007F0239" w:rsidRDefault="007F0239" w:rsidP="007F0239">
      <w:pPr>
        <w:numPr>
          <w:ilvl w:val="0"/>
          <w:numId w:val="8"/>
        </w:numPr>
      </w:pPr>
      <w:r w:rsidRPr="007F0239">
        <w:t>Also has a modular design, but relies on jQuery for functionality</w:t>
      </w:r>
    </w:p>
    <w:p w14:paraId="40008D89" w14:textId="0E080299" w:rsidR="007F0239" w:rsidRPr="007F0239" w:rsidRDefault="007F0239" w:rsidP="007F0239">
      <w:pPr>
        <w:numPr>
          <w:ilvl w:val="0"/>
          <w:numId w:val="8"/>
        </w:numPr>
      </w:pPr>
      <w:r>
        <w:t>More d</w:t>
      </w:r>
      <w:r w:rsidRPr="007F0239">
        <w:t>etailed documentation available</w:t>
      </w:r>
    </w:p>
    <w:p w14:paraId="70429DE7" w14:textId="77777777" w:rsidR="007F0239" w:rsidRPr="007F0239" w:rsidRDefault="007F0239" w:rsidP="007F0239">
      <w:pPr>
        <w:rPr>
          <w:sz w:val="28"/>
          <w:szCs w:val="28"/>
        </w:rPr>
      </w:pPr>
      <w:r w:rsidRPr="007F0239">
        <w:rPr>
          <w:sz w:val="28"/>
          <w:szCs w:val="28"/>
        </w:rPr>
        <w:t>Pattern and Language Use</w:t>
      </w:r>
    </w:p>
    <w:p w14:paraId="46B09EA7" w14:textId="2B3A30AD" w:rsidR="007F0239" w:rsidRPr="007F0239" w:rsidRDefault="007F0239" w:rsidP="007F0239">
      <w:pPr>
        <w:rPr>
          <w:sz w:val="24"/>
          <w:szCs w:val="24"/>
        </w:rPr>
      </w:pPr>
      <w:r w:rsidRPr="007F0239">
        <w:rPr>
          <w:b/>
          <w:bCs/>
          <w:sz w:val="24"/>
          <w:szCs w:val="24"/>
        </w:rPr>
        <w:t>Littlefoot</w:t>
      </w:r>
      <w:r w:rsidRPr="007F0239">
        <w:rPr>
          <w:b/>
          <w:bCs/>
          <w:sz w:val="24"/>
          <w:szCs w:val="24"/>
        </w:rPr>
        <w:t>:</w:t>
      </w:r>
    </w:p>
    <w:p w14:paraId="00C350B4" w14:textId="77777777" w:rsidR="007F0239" w:rsidRPr="007F0239" w:rsidRDefault="007F0239" w:rsidP="007F0239">
      <w:pPr>
        <w:numPr>
          <w:ilvl w:val="0"/>
          <w:numId w:val="9"/>
        </w:numPr>
      </w:pPr>
      <w:r w:rsidRPr="007F0239">
        <w:t>Primary language: TypeScript</w:t>
      </w:r>
    </w:p>
    <w:p w14:paraId="5FFBA94F" w14:textId="77777777" w:rsidR="007F0239" w:rsidRPr="007F0239" w:rsidRDefault="007F0239" w:rsidP="007F0239">
      <w:pPr>
        <w:numPr>
          <w:ilvl w:val="0"/>
          <w:numId w:val="9"/>
        </w:numPr>
      </w:pPr>
      <w:r w:rsidRPr="007F0239">
        <w:t>Uses modern CSS for styling</w:t>
      </w:r>
    </w:p>
    <w:p w14:paraId="549B2413" w14:textId="77777777" w:rsidR="007F0239" w:rsidRPr="007F0239" w:rsidRDefault="007F0239" w:rsidP="007F0239">
      <w:pPr>
        <w:numPr>
          <w:ilvl w:val="0"/>
          <w:numId w:val="9"/>
        </w:numPr>
      </w:pPr>
      <w:r w:rsidRPr="007F0239">
        <w:t>Employs React for building user interfaces</w:t>
      </w:r>
    </w:p>
    <w:p w14:paraId="5EC3D32E" w14:textId="77777777" w:rsidR="007F0239" w:rsidRPr="007F0239" w:rsidRDefault="007F0239" w:rsidP="007F0239">
      <w:pPr>
        <w:rPr>
          <w:sz w:val="24"/>
          <w:szCs w:val="24"/>
        </w:rPr>
      </w:pPr>
      <w:r w:rsidRPr="007F0239">
        <w:rPr>
          <w:b/>
          <w:bCs/>
          <w:sz w:val="24"/>
          <w:szCs w:val="24"/>
        </w:rPr>
        <w:t>Bigfoot.js:</w:t>
      </w:r>
    </w:p>
    <w:p w14:paraId="1989633B" w14:textId="77777777" w:rsidR="007F0239" w:rsidRPr="007F0239" w:rsidRDefault="007F0239" w:rsidP="007F0239">
      <w:pPr>
        <w:numPr>
          <w:ilvl w:val="0"/>
          <w:numId w:val="10"/>
        </w:numPr>
      </w:pPr>
      <w:r w:rsidRPr="007F0239">
        <w:t>Primary language: CoffeeScript</w:t>
      </w:r>
    </w:p>
    <w:p w14:paraId="46B087E7" w14:textId="77777777" w:rsidR="007F0239" w:rsidRPr="007F0239" w:rsidRDefault="007F0239" w:rsidP="007F0239">
      <w:pPr>
        <w:numPr>
          <w:ilvl w:val="0"/>
          <w:numId w:val="10"/>
        </w:numPr>
      </w:pPr>
      <w:r w:rsidRPr="007F0239">
        <w:t>Uses jQuery for DOM manipulation and event handling</w:t>
      </w:r>
    </w:p>
    <w:p w14:paraId="7D5A8EF8" w14:textId="77777777" w:rsidR="007F0239" w:rsidRPr="007F0239" w:rsidRDefault="007F0239" w:rsidP="007F0239">
      <w:pPr>
        <w:numPr>
          <w:ilvl w:val="0"/>
          <w:numId w:val="10"/>
        </w:numPr>
      </w:pPr>
      <w:r w:rsidRPr="007F0239">
        <w:t>Relies on older CSS practices</w:t>
      </w:r>
    </w:p>
    <w:p w14:paraId="6E3FA0F0" w14:textId="77777777" w:rsidR="007F0239" w:rsidRDefault="007F0239" w:rsidP="007F0239">
      <w:pPr>
        <w:rPr>
          <w:sz w:val="28"/>
          <w:szCs w:val="28"/>
        </w:rPr>
      </w:pPr>
    </w:p>
    <w:p w14:paraId="162BA912" w14:textId="726A2CA5" w:rsidR="007F0239" w:rsidRPr="007F0239" w:rsidRDefault="007F0239" w:rsidP="007F0239">
      <w:pPr>
        <w:rPr>
          <w:sz w:val="28"/>
          <w:szCs w:val="28"/>
        </w:rPr>
      </w:pPr>
      <w:r w:rsidRPr="007F0239">
        <w:rPr>
          <w:sz w:val="28"/>
          <w:szCs w:val="28"/>
        </w:rPr>
        <w:lastRenderedPageBreak/>
        <w:t>Repo Organization and Quality</w:t>
      </w:r>
    </w:p>
    <w:p w14:paraId="2401DD73" w14:textId="2617D1F2" w:rsidR="007F0239" w:rsidRPr="007F0239" w:rsidRDefault="007F0239" w:rsidP="007F0239">
      <w:r w:rsidRPr="007F0239">
        <w:rPr>
          <w:b/>
          <w:bCs/>
        </w:rPr>
        <w:t>Littlefoot</w:t>
      </w:r>
      <w:r w:rsidRPr="007F0239">
        <w:rPr>
          <w:b/>
          <w:bCs/>
        </w:rPr>
        <w:t>:</w:t>
      </w:r>
    </w:p>
    <w:p w14:paraId="76994A4F" w14:textId="77777777" w:rsidR="007F0239" w:rsidRPr="007F0239" w:rsidRDefault="007F0239" w:rsidP="007F0239">
      <w:pPr>
        <w:numPr>
          <w:ilvl w:val="0"/>
          <w:numId w:val="11"/>
        </w:numPr>
      </w:pPr>
      <w:r w:rsidRPr="007F0239">
        <w:t xml:space="preserve">Well-organized with </w:t>
      </w:r>
      <w:proofErr w:type="spellStart"/>
      <w:r w:rsidRPr="007F0239">
        <w:t>src</w:t>
      </w:r>
      <w:proofErr w:type="spellEnd"/>
      <w:r w:rsidRPr="007F0239">
        <w:t xml:space="preserve"> folder for TypeScript files</w:t>
      </w:r>
    </w:p>
    <w:p w14:paraId="71C4A81D" w14:textId="77777777" w:rsidR="007F0239" w:rsidRPr="007F0239" w:rsidRDefault="007F0239" w:rsidP="007F0239">
      <w:pPr>
        <w:numPr>
          <w:ilvl w:val="0"/>
          <w:numId w:val="11"/>
        </w:numPr>
      </w:pPr>
      <w:r w:rsidRPr="007F0239">
        <w:t>Includes demo folder and configuration files for various tools</w:t>
      </w:r>
    </w:p>
    <w:p w14:paraId="207264A3" w14:textId="77777777" w:rsidR="007F0239" w:rsidRPr="007F0239" w:rsidRDefault="007F0239" w:rsidP="007F0239">
      <w:pPr>
        <w:numPr>
          <w:ilvl w:val="0"/>
          <w:numId w:val="11"/>
        </w:numPr>
      </w:pPr>
      <w:r w:rsidRPr="007F0239">
        <w:t>Uses modern development practices</w:t>
      </w:r>
    </w:p>
    <w:p w14:paraId="5F8B7DAE" w14:textId="77777777" w:rsidR="007F0239" w:rsidRPr="007F0239" w:rsidRDefault="007F0239" w:rsidP="007F0239">
      <w:r w:rsidRPr="007F0239">
        <w:rPr>
          <w:b/>
          <w:bCs/>
        </w:rPr>
        <w:t>Bigfoot.js:</w:t>
      </w:r>
    </w:p>
    <w:p w14:paraId="05616C75" w14:textId="77777777" w:rsidR="007F0239" w:rsidRPr="007F0239" w:rsidRDefault="007F0239" w:rsidP="007F0239">
      <w:pPr>
        <w:numPr>
          <w:ilvl w:val="0"/>
          <w:numId w:val="12"/>
        </w:numPr>
      </w:pPr>
      <w:r w:rsidRPr="007F0239">
        <w:t>Organized with separate folders for scripts and styles</w:t>
      </w:r>
    </w:p>
    <w:p w14:paraId="058A7BBB" w14:textId="77777777" w:rsidR="007F0239" w:rsidRPr="007F0239" w:rsidRDefault="007F0239" w:rsidP="007F0239">
      <w:pPr>
        <w:numPr>
          <w:ilvl w:val="0"/>
          <w:numId w:val="12"/>
        </w:numPr>
      </w:pPr>
      <w:r w:rsidRPr="007F0239">
        <w:t>Includes demo files and various style options</w:t>
      </w:r>
    </w:p>
    <w:p w14:paraId="2CB96364" w14:textId="77777777" w:rsidR="007F0239" w:rsidRPr="007F0239" w:rsidRDefault="007F0239" w:rsidP="007F0239">
      <w:pPr>
        <w:numPr>
          <w:ilvl w:val="0"/>
          <w:numId w:val="12"/>
        </w:numPr>
      </w:pPr>
      <w:r w:rsidRPr="007F0239">
        <w:t>Structure reflects older development practices</w:t>
      </w:r>
    </w:p>
    <w:p w14:paraId="5F26BE7B" w14:textId="77777777" w:rsidR="007F0239" w:rsidRPr="007F0239" w:rsidRDefault="007F0239" w:rsidP="007F0239">
      <w:pPr>
        <w:rPr>
          <w:sz w:val="28"/>
          <w:szCs w:val="28"/>
        </w:rPr>
      </w:pPr>
      <w:r w:rsidRPr="007F0239">
        <w:rPr>
          <w:sz w:val="28"/>
          <w:szCs w:val="28"/>
        </w:rPr>
        <w:t>Modules and Functionality</w:t>
      </w:r>
    </w:p>
    <w:p w14:paraId="6C6655A3" w14:textId="77777777" w:rsidR="007F0239" w:rsidRPr="007F0239" w:rsidRDefault="007F0239" w:rsidP="007F0239">
      <w:r w:rsidRPr="007F0239">
        <w:t>Both projects offer similar core functionality for footnote enhancement, including:</w:t>
      </w:r>
    </w:p>
    <w:p w14:paraId="2CF05011" w14:textId="77777777" w:rsidR="007F0239" w:rsidRPr="007F0239" w:rsidRDefault="007F0239" w:rsidP="007F0239">
      <w:pPr>
        <w:numPr>
          <w:ilvl w:val="0"/>
          <w:numId w:val="13"/>
        </w:numPr>
      </w:pPr>
      <w:r w:rsidRPr="007F0239">
        <w:t>Footnote detection and button creation</w:t>
      </w:r>
    </w:p>
    <w:p w14:paraId="1A3C6DC6" w14:textId="77777777" w:rsidR="007F0239" w:rsidRPr="007F0239" w:rsidRDefault="007F0239" w:rsidP="007F0239">
      <w:pPr>
        <w:numPr>
          <w:ilvl w:val="0"/>
          <w:numId w:val="13"/>
        </w:numPr>
      </w:pPr>
      <w:r w:rsidRPr="007F0239">
        <w:t>Popover display for footnote content</w:t>
      </w:r>
    </w:p>
    <w:p w14:paraId="1B4C175A" w14:textId="77777777" w:rsidR="007F0239" w:rsidRPr="007F0239" w:rsidRDefault="007F0239" w:rsidP="007F0239">
      <w:pPr>
        <w:numPr>
          <w:ilvl w:val="0"/>
          <w:numId w:val="13"/>
        </w:numPr>
      </w:pPr>
      <w:r w:rsidRPr="007F0239">
        <w:t>Responsive positioning and resizing of popovers</w:t>
      </w:r>
    </w:p>
    <w:p w14:paraId="5128AA0A" w14:textId="2E393A5F" w:rsidR="007F0239" w:rsidRPr="007F0239" w:rsidRDefault="007F0239" w:rsidP="007F0239">
      <w:r w:rsidRPr="007F0239">
        <w:t xml:space="preserve">However, </w:t>
      </w:r>
      <w:r w:rsidRPr="007F0239">
        <w:t>Littlefoot’s</w:t>
      </w:r>
      <w:r w:rsidRPr="007F0239">
        <w:t xml:space="preserve"> implementation is more modern and doesn't rely on jQuery.</w:t>
      </w:r>
    </w:p>
    <w:p w14:paraId="20103360" w14:textId="77777777" w:rsidR="007F0239" w:rsidRPr="007F0239" w:rsidRDefault="007F0239" w:rsidP="007F0239">
      <w:pPr>
        <w:rPr>
          <w:sz w:val="28"/>
          <w:szCs w:val="28"/>
        </w:rPr>
      </w:pPr>
      <w:r w:rsidRPr="007F0239">
        <w:rPr>
          <w:sz w:val="28"/>
          <w:szCs w:val="28"/>
        </w:rPr>
        <w:t>Tool Quality</w:t>
      </w:r>
    </w:p>
    <w:p w14:paraId="288FB960" w14:textId="47F62D63" w:rsidR="007F0239" w:rsidRPr="007F0239" w:rsidRDefault="007F0239" w:rsidP="007F0239">
      <w:r w:rsidRPr="007F0239">
        <w:rPr>
          <w:b/>
          <w:bCs/>
        </w:rPr>
        <w:t>Littlefoot</w:t>
      </w:r>
      <w:r w:rsidRPr="007F0239">
        <w:rPr>
          <w:b/>
          <w:bCs/>
        </w:rPr>
        <w:t>:</w:t>
      </w:r>
    </w:p>
    <w:p w14:paraId="2CC76700" w14:textId="77777777" w:rsidR="007F0239" w:rsidRPr="007F0239" w:rsidRDefault="007F0239" w:rsidP="007F0239">
      <w:pPr>
        <w:numPr>
          <w:ilvl w:val="0"/>
          <w:numId w:val="14"/>
        </w:numPr>
      </w:pPr>
      <w:r w:rsidRPr="007F0239">
        <w:t>Uses modern, actively maintained technologies (TypeScript, React)</w:t>
      </w:r>
    </w:p>
    <w:p w14:paraId="78C73DA5" w14:textId="77777777" w:rsidR="007F0239" w:rsidRPr="007F0239" w:rsidRDefault="007F0239" w:rsidP="007F0239">
      <w:pPr>
        <w:numPr>
          <w:ilvl w:val="0"/>
          <w:numId w:val="14"/>
        </w:numPr>
      </w:pPr>
      <w:r w:rsidRPr="007F0239">
        <w:t>More aligned with current web development practices</w:t>
      </w:r>
    </w:p>
    <w:p w14:paraId="0E94CA32" w14:textId="316CB67F" w:rsidR="007F0239" w:rsidRPr="007F0239" w:rsidRDefault="007F0239" w:rsidP="007F0239">
      <w:r w:rsidRPr="007F0239">
        <w:rPr>
          <w:b/>
          <w:bCs/>
        </w:rPr>
        <w:t>Bigfoot:</w:t>
      </w:r>
    </w:p>
    <w:p w14:paraId="7D1D9F53" w14:textId="77777777" w:rsidR="007F0239" w:rsidRPr="007F0239" w:rsidRDefault="007F0239" w:rsidP="007F0239">
      <w:pPr>
        <w:numPr>
          <w:ilvl w:val="0"/>
          <w:numId w:val="15"/>
        </w:numPr>
      </w:pPr>
      <w:r w:rsidRPr="007F0239">
        <w:t>Uses older technologies (jQuery, CoffeeScript)</w:t>
      </w:r>
    </w:p>
    <w:p w14:paraId="74763813" w14:textId="77777777" w:rsidR="007F0239" w:rsidRPr="007F0239" w:rsidRDefault="007F0239" w:rsidP="007F0239">
      <w:pPr>
        <w:numPr>
          <w:ilvl w:val="0"/>
          <w:numId w:val="15"/>
        </w:numPr>
      </w:pPr>
      <w:r w:rsidRPr="007F0239">
        <w:t>Currently incompatible with jQuery 3.0+, indicating lack of recent updates</w:t>
      </w:r>
    </w:p>
    <w:p w14:paraId="765213BB" w14:textId="77777777" w:rsidR="007F0239" w:rsidRPr="007F0239" w:rsidRDefault="007F0239" w:rsidP="007F0239">
      <w:pPr>
        <w:rPr>
          <w:sz w:val="28"/>
          <w:szCs w:val="28"/>
        </w:rPr>
      </w:pPr>
      <w:r w:rsidRPr="007F0239">
        <w:rPr>
          <w:sz w:val="28"/>
          <w:szCs w:val="28"/>
        </w:rPr>
        <w:t>Final Verdict</w:t>
      </w:r>
    </w:p>
    <w:p w14:paraId="31518116" w14:textId="078D7D8C" w:rsidR="007F0239" w:rsidRPr="003A2426" w:rsidRDefault="007F0239" w:rsidP="007F0239">
      <w:r w:rsidRPr="007F0239">
        <w:t>Littlefoot</w:t>
      </w:r>
      <w:r w:rsidRPr="007F0239">
        <w:t xml:space="preserve"> appears to be a more modern, lightweight, and maintainable solution for implementing interactive footnotes. It uses current technologies and doesn't rely on jQuery, making it more suitable for contemporary web development practices. Bigfoot.js, while still functional, uses older technologies and may be less ideal for new projects or those seeking to minimize dependencies.</w:t>
      </w:r>
    </w:p>
    <w:sectPr w:rsidR="007F0239" w:rsidRPr="003A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52D8"/>
    <w:multiLevelType w:val="multilevel"/>
    <w:tmpl w:val="DCC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E6BDD"/>
    <w:multiLevelType w:val="multilevel"/>
    <w:tmpl w:val="8524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1E78"/>
    <w:multiLevelType w:val="multilevel"/>
    <w:tmpl w:val="4CD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060FB"/>
    <w:multiLevelType w:val="multilevel"/>
    <w:tmpl w:val="717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4C5"/>
    <w:multiLevelType w:val="multilevel"/>
    <w:tmpl w:val="6C3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73BB3"/>
    <w:multiLevelType w:val="multilevel"/>
    <w:tmpl w:val="1BC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B0696"/>
    <w:multiLevelType w:val="multilevel"/>
    <w:tmpl w:val="D66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3D752B"/>
    <w:multiLevelType w:val="multilevel"/>
    <w:tmpl w:val="884E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2D59C8"/>
    <w:multiLevelType w:val="multilevel"/>
    <w:tmpl w:val="0950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5D0184"/>
    <w:multiLevelType w:val="multilevel"/>
    <w:tmpl w:val="968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656CB"/>
    <w:multiLevelType w:val="multilevel"/>
    <w:tmpl w:val="CC8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917482"/>
    <w:multiLevelType w:val="multilevel"/>
    <w:tmpl w:val="D93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D1D3C"/>
    <w:multiLevelType w:val="multilevel"/>
    <w:tmpl w:val="5B7A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585E30"/>
    <w:multiLevelType w:val="multilevel"/>
    <w:tmpl w:val="5E4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A11D3"/>
    <w:multiLevelType w:val="multilevel"/>
    <w:tmpl w:val="E28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509869">
    <w:abstractNumId w:val="0"/>
  </w:num>
  <w:num w:numId="2" w16cid:durableId="125661756">
    <w:abstractNumId w:val="8"/>
  </w:num>
  <w:num w:numId="3" w16cid:durableId="113141636">
    <w:abstractNumId w:val="10"/>
  </w:num>
  <w:num w:numId="4" w16cid:durableId="2081174728">
    <w:abstractNumId w:val="14"/>
  </w:num>
  <w:num w:numId="5" w16cid:durableId="1544248701">
    <w:abstractNumId w:val="3"/>
  </w:num>
  <w:num w:numId="6" w16cid:durableId="1497066706">
    <w:abstractNumId w:val="6"/>
  </w:num>
  <w:num w:numId="7" w16cid:durableId="1354261263">
    <w:abstractNumId w:val="11"/>
  </w:num>
  <w:num w:numId="8" w16cid:durableId="899101025">
    <w:abstractNumId w:val="2"/>
  </w:num>
  <w:num w:numId="9" w16cid:durableId="303848766">
    <w:abstractNumId w:val="4"/>
  </w:num>
  <w:num w:numId="10" w16cid:durableId="2053189611">
    <w:abstractNumId w:val="12"/>
  </w:num>
  <w:num w:numId="11" w16cid:durableId="169103249">
    <w:abstractNumId w:val="1"/>
  </w:num>
  <w:num w:numId="12" w16cid:durableId="2055998863">
    <w:abstractNumId w:val="7"/>
  </w:num>
  <w:num w:numId="13" w16cid:durableId="1270236309">
    <w:abstractNumId w:val="13"/>
  </w:num>
  <w:num w:numId="14" w16cid:durableId="392041494">
    <w:abstractNumId w:val="9"/>
  </w:num>
  <w:num w:numId="15" w16cid:durableId="567767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26"/>
    <w:rsid w:val="003A2426"/>
    <w:rsid w:val="00453F78"/>
    <w:rsid w:val="007B4494"/>
    <w:rsid w:val="007F0239"/>
    <w:rsid w:val="00C32FCD"/>
    <w:rsid w:val="00D3612C"/>
    <w:rsid w:val="00DA3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C495"/>
  <w15:chartTrackingRefBased/>
  <w15:docId w15:val="{F1776DFA-23D4-45D9-A01D-E46B05B6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426"/>
    <w:rPr>
      <w:rFonts w:eastAsiaTheme="majorEastAsia" w:cstheme="majorBidi"/>
      <w:color w:val="272727" w:themeColor="text1" w:themeTint="D8"/>
    </w:rPr>
  </w:style>
  <w:style w:type="paragraph" w:styleId="Title">
    <w:name w:val="Title"/>
    <w:basedOn w:val="Normal"/>
    <w:next w:val="Normal"/>
    <w:link w:val="TitleChar"/>
    <w:uiPriority w:val="10"/>
    <w:qFormat/>
    <w:rsid w:val="003A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426"/>
    <w:pPr>
      <w:spacing w:before="160"/>
      <w:jc w:val="center"/>
    </w:pPr>
    <w:rPr>
      <w:i/>
      <w:iCs/>
      <w:color w:val="404040" w:themeColor="text1" w:themeTint="BF"/>
    </w:rPr>
  </w:style>
  <w:style w:type="character" w:customStyle="1" w:styleId="QuoteChar">
    <w:name w:val="Quote Char"/>
    <w:basedOn w:val="DefaultParagraphFont"/>
    <w:link w:val="Quote"/>
    <w:uiPriority w:val="29"/>
    <w:rsid w:val="003A2426"/>
    <w:rPr>
      <w:i/>
      <w:iCs/>
      <w:color w:val="404040" w:themeColor="text1" w:themeTint="BF"/>
    </w:rPr>
  </w:style>
  <w:style w:type="paragraph" w:styleId="ListParagraph">
    <w:name w:val="List Paragraph"/>
    <w:basedOn w:val="Normal"/>
    <w:uiPriority w:val="34"/>
    <w:qFormat/>
    <w:rsid w:val="003A2426"/>
    <w:pPr>
      <w:ind w:left="720"/>
      <w:contextualSpacing/>
    </w:pPr>
  </w:style>
  <w:style w:type="character" w:styleId="IntenseEmphasis">
    <w:name w:val="Intense Emphasis"/>
    <w:basedOn w:val="DefaultParagraphFont"/>
    <w:uiPriority w:val="21"/>
    <w:qFormat/>
    <w:rsid w:val="003A2426"/>
    <w:rPr>
      <w:i/>
      <w:iCs/>
      <w:color w:val="0F4761" w:themeColor="accent1" w:themeShade="BF"/>
    </w:rPr>
  </w:style>
  <w:style w:type="paragraph" w:styleId="IntenseQuote">
    <w:name w:val="Intense Quote"/>
    <w:basedOn w:val="Normal"/>
    <w:next w:val="Normal"/>
    <w:link w:val="IntenseQuoteChar"/>
    <w:uiPriority w:val="30"/>
    <w:qFormat/>
    <w:rsid w:val="003A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426"/>
    <w:rPr>
      <w:i/>
      <w:iCs/>
      <w:color w:val="0F4761" w:themeColor="accent1" w:themeShade="BF"/>
    </w:rPr>
  </w:style>
  <w:style w:type="character" w:styleId="IntenseReference">
    <w:name w:val="Intense Reference"/>
    <w:basedOn w:val="DefaultParagraphFont"/>
    <w:uiPriority w:val="32"/>
    <w:qFormat/>
    <w:rsid w:val="003A2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267">
      <w:bodyDiv w:val="1"/>
      <w:marLeft w:val="0"/>
      <w:marRight w:val="0"/>
      <w:marTop w:val="0"/>
      <w:marBottom w:val="0"/>
      <w:divBdr>
        <w:top w:val="none" w:sz="0" w:space="0" w:color="auto"/>
        <w:left w:val="none" w:sz="0" w:space="0" w:color="auto"/>
        <w:bottom w:val="none" w:sz="0" w:space="0" w:color="auto"/>
        <w:right w:val="none" w:sz="0" w:space="0" w:color="auto"/>
      </w:divBdr>
    </w:div>
    <w:div w:id="693271661">
      <w:bodyDiv w:val="1"/>
      <w:marLeft w:val="0"/>
      <w:marRight w:val="0"/>
      <w:marTop w:val="0"/>
      <w:marBottom w:val="0"/>
      <w:divBdr>
        <w:top w:val="none" w:sz="0" w:space="0" w:color="auto"/>
        <w:left w:val="none" w:sz="0" w:space="0" w:color="auto"/>
        <w:bottom w:val="none" w:sz="0" w:space="0" w:color="auto"/>
        <w:right w:val="none" w:sz="0" w:space="0" w:color="auto"/>
      </w:divBdr>
    </w:div>
    <w:div w:id="996346690">
      <w:bodyDiv w:val="1"/>
      <w:marLeft w:val="0"/>
      <w:marRight w:val="0"/>
      <w:marTop w:val="0"/>
      <w:marBottom w:val="0"/>
      <w:divBdr>
        <w:top w:val="none" w:sz="0" w:space="0" w:color="auto"/>
        <w:left w:val="none" w:sz="0" w:space="0" w:color="auto"/>
        <w:bottom w:val="none" w:sz="0" w:space="0" w:color="auto"/>
        <w:right w:val="none" w:sz="0" w:space="0" w:color="auto"/>
      </w:divBdr>
      <w:divsChild>
        <w:div w:id="217324201">
          <w:marLeft w:val="0"/>
          <w:marRight w:val="0"/>
          <w:marTop w:val="0"/>
          <w:marBottom w:val="0"/>
          <w:divBdr>
            <w:top w:val="single" w:sz="2" w:space="0" w:color="auto"/>
            <w:left w:val="single" w:sz="2" w:space="4" w:color="auto"/>
            <w:bottom w:val="single" w:sz="2" w:space="0" w:color="auto"/>
            <w:right w:val="single" w:sz="2" w:space="4" w:color="auto"/>
          </w:divBdr>
        </w:div>
        <w:div w:id="1737127616">
          <w:marLeft w:val="0"/>
          <w:marRight w:val="0"/>
          <w:marTop w:val="0"/>
          <w:marBottom w:val="0"/>
          <w:divBdr>
            <w:top w:val="single" w:sz="2" w:space="0" w:color="auto"/>
            <w:left w:val="single" w:sz="2" w:space="4" w:color="auto"/>
            <w:bottom w:val="single" w:sz="2" w:space="0" w:color="auto"/>
            <w:right w:val="single" w:sz="2" w:space="4" w:color="auto"/>
          </w:divBdr>
        </w:div>
        <w:div w:id="1189028264">
          <w:marLeft w:val="0"/>
          <w:marRight w:val="0"/>
          <w:marTop w:val="0"/>
          <w:marBottom w:val="0"/>
          <w:divBdr>
            <w:top w:val="single" w:sz="2" w:space="0" w:color="auto"/>
            <w:left w:val="single" w:sz="2" w:space="4" w:color="auto"/>
            <w:bottom w:val="single" w:sz="2" w:space="0" w:color="auto"/>
            <w:right w:val="single" w:sz="2" w:space="4" w:color="auto"/>
          </w:divBdr>
        </w:div>
        <w:div w:id="776412658">
          <w:marLeft w:val="0"/>
          <w:marRight w:val="0"/>
          <w:marTop w:val="0"/>
          <w:marBottom w:val="0"/>
          <w:divBdr>
            <w:top w:val="single" w:sz="2" w:space="0" w:color="auto"/>
            <w:left w:val="single" w:sz="2" w:space="4" w:color="auto"/>
            <w:bottom w:val="single" w:sz="2" w:space="0" w:color="auto"/>
            <w:right w:val="single" w:sz="2" w:space="4" w:color="auto"/>
          </w:divBdr>
        </w:div>
        <w:div w:id="1743722434">
          <w:marLeft w:val="0"/>
          <w:marRight w:val="0"/>
          <w:marTop w:val="0"/>
          <w:marBottom w:val="0"/>
          <w:divBdr>
            <w:top w:val="single" w:sz="2" w:space="0" w:color="auto"/>
            <w:left w:val="single" w:sz="2" w:space="4" w:color="auto"/>
            <w:bottom w:val="single" w:sz="2" w:space="0" w:color="auto"/>
            <w:right w:val="single" w:sz="2" w:space="4" w:color="auto"/>
          </w:divBdr>
        </w:div>
        <w:div w:id="224606183">
          <w:marLeft w:val="0"/>
          <w:marRight w:val="0"/>
          <w:marTop w:val="0"/>
          <w:marBottom w:val="0"/>
          <w:divBdr>
            <w:top w:val="single" w:sz="2" w:space="0" w:color="auto"/>
            <w:left w:val="single" w:sz="2" w:space="4" w:color="auto"/>
            <w:bottom w:val="single" w:sz="2" w:space="0" w:color="auto"/>
            <w:right w:val="single" w:sz="2" w:space="4" w:color="auto"/>
          </w:divBdr>
        </w:div>
        <w:div w:id="1016614245">
          <w:marLeft w:val="0"/>
          <w:marRight w:val="0"/>
          <w:marTop w:val="0"/>
          <w:marBottom w:val="0"/>
          <w:divBdr>
            <w:top w:val="single" w:sz="2" w:space="0" w:color="auto"/>
            <w:left w:val="single" w:sz="2" w:space="4" w:color="auto"/>
            <w:bottom w:val="single" w:sz="2" w:space="0" w:color="auto"/>
            <w:right w:val="single" w:sz="2" w:space="4" w:color="auto"/>
          </w:divBdr>
        </w:div>
        <w:div w:id="1137137991">
          <w:marLeft w:val="0"/>
          <w:marRight w:val="0"/>
          <w:marTop w:val="0"/>
          <w:marBottom w:val="0"/>
          <w:divBdr>
            <w:top w:val="single" w:sz="2" w:space="0" w:color="auto"/>
            <w:left w:val="single" w:sz="2" w:space="4" w:color="auto"/>
            <w:bottom w:val="single" w:sz="2" w:space="0" w:color="auto"/>
            <w:right w:val="single" w:sz="2" w:space="4" w:color="auto"/>
          </w:divBdr>
        </w:div>
        <w:div w:id="268389243">
          <w:marLeft w:val="0"/>
          <w:marRight w:val="0"/>
          <w:marTop w:val="0"/>
          <w:marBottom w:val="0"/>
          <w:divBdr>
            <w:top w:val="single" w:sz="2" w:space="0" w:color="auto"/>
            <w:left w:val="single" w:sz="2" w:space="4" w:color="auto"/>
            <w:bottom w:val="single" w:sz="2" w:space="0" w:color="auto"/>
            <w:right w:val="single" w:sz="2" w:space="4" w:color="auto"/>
          </w:divBdr>
        </w:div>
        <w:div w:id="1110322470">
          <w:marLeft w:val="0"/>
          <w:marRight w:val="0"/>
          <w:marTop w:val="0"/>
          <w:marBottom w:val="0"/>
          <w:divBdr>
            <w:top w:val="single" w:sz="2" w:space="0" w:color="auto"/>
            <w:left w:val="single" w:sz="2" w:space="4" w:color="auto"/>
            <w:bottom w:val="single" w:sz="2" w:space="0" w:color="auto"/>
            <w:right w:val="single" w:sz="2" w:space="4" w:color="auto"/>
          </w:divBdr>
        </w:div>
        <w:div w:id="226113742">
          <w:marLeft w:val="0"/>
          <w:marRight w:val="0"/>
          <w:marTop w:val="0"/>
          <w:marBottom w:val="0"/>
          <w:divBdr>
            <w:top w:val="single" w:sz="2" w:space="0" w:color="auto"/>
            <w:left w:val="single" w:sz="2" w:space="4" w:color="auto"/>
            <w:bottom w:val="single" w:sz="2" w:space="0" w:color="auto"/>
            <w:right w:val="single" w:sz="2" w:space="4" w:color="auto"/>
          </w:divBdr>
        </w:div>
        <w:div w:id="1628202014">
          <w:marLeft w:val="0"/>
          <w:marRight w:val="0"/>
          <w:marTop w:val="0"/>
          <w:marBottom w:val="0"/>
          <w:divBdr>
            <w:top w:val="single" w:sz="2" w:space="0" w:color="auto"/>
            <w:left w:val="single" w:sz="2" w:space="4" w:color="auto"/>
            <w:bottom w:val="single" w:sz="2" w:space="0" w:color="auto"/>
            <w:right w:val="single" w:sz="2" w:space="4" w:color="auto"/>
          </w:divBdr>
        </w:div>
        <w:div w:id="1866361427">
          <w:marLeft w:val="0"/>
          <w:marRight w:val="0"/>
          <w:marTop w:val="0"/>
          <w:marBottom w:val="0"/>
          <w:divBdr>
            <w:top w:val="single" w:sz="2" w:space="0" w:color="auto"/>
            <w:left w:val="single" w:sz="2" w:space="4" w:color="auto"/>
            <w:bottom w:val="single" w:sz="2" w:space="0" w:color="auto"/>
            <w:right w:val="single" w:sz="2" w:space="4" w:color="auto"/>
          </w:divBdr>
        </w:div>
        <w:div w:id="668796512">
          <w:marLeft w:val="0"/>
          <w:marRight w:val="0"/>
          <w:marTop w:val="0"/>
          <w:marBottom w:val="0"/>
          <w:divBdr>
            <w:top w:val="single" w:sz="2" w:space="0" w:color="auto"/>
            <w:left w:val="single" w:sz="2" w:space="4" w:color="auto"/>
            <w:bottom w:val="single" w:sz="2" w:space="0" w:color="auto"/>
            <w:right w:val="single" w:sz="2" w:space="4" w:color="auto"/>
          </w:divBdr>
        </w:div>
        <w:div w:id="359471216">
          <w:marLeft w:val="0"/>
          <w:marRight w:val="0"/>
          <w:marTop w:val="0"/>
          <w:marBottom w:val="0"/>
          <w:divBdr>
            <w:top w:val="single" w:sz="2" w:space="0" w:color="auto"/>
            <w:left w:val="single" w:sz="2" w:space="4" w:color="auto"/>
            <w:bottom w:val="single" w:sz="2" w:space="0" w:color="auto"/>
            <w:right w:val="single" w:sz="2" w:space="4" w:color="auto"/>
          </w:divBdr>
        </w:div>
        <w:div w:id="491407827">
          <w:marLeft w:val="0"/>
          <w:marRight w:val="0"/>
          <w:marTop w:val="0"/>
          <w:marBottom w:val="0"/>
          <w:divBdr>
            <w:top w:val="single" w:sz="2" w:space="0" w:color="auto"/>
            <w:left w:val="single" w:sz="2" w:space="4" w:color="auto"/>
            <w:bottom w:val="single" w:sz="2" w:space="0" w:color="auto"/>
            <w:right w:val="single" w:sz="2" w:space="4" w:color="auto"/>
          </w:divBdr>
        </w:div>
        <w:div w:id="2002467530">
          <w:marLeft w:val="0"/>
          <w:marRight w:val="0"/>
          <w:marTop w:val="0"/>
          <w:marBottom w:val="0"/>
          <w:divBdr>
            <w:top w:val="single" w:sz="2" w:space="0" w:color="auto"/>
            <w:left w:val="single" w:sz="2" w:space="4" w:color="auto"/>
            <w:bottom w:val="single" w:sz="2" w:space="0" w:color="auto"/>
            <w:right w:val="single" w:sz="2" w:space="4" w:color="auto"/>
          </w:divBdr>
        </w:div>
        <w:div w:id="1933658251">
          <w:marLeft w:val="0"/>
          <w:marRight w:val="0"/>
          <w:marTop w:val="0"/>
          <w:marBottom w:val="0"/>
          <w:divBdr>
            <w:top w:val="single" w:sz="2" w:space="0" w:color="auto"/>
            <w:left w:val="single" w:sz="2" w:space="4" w:color="auto"/>
            <w:bottom w:val="single" w:sz="2" w:space="0" w:color="auto"/>
            <w:right w:val="single" w:sz="2" w:space="4" w:color="auto"/>
          </w:divBdr>
        </w:div>
        <w:div w:id="275793813">
          <w:marLeft w:val="0"/>
          <w:marRight w:val="0"/>
          <w:marTop w:val="0"/>
          <w:marBottom w:val="0"/>
          <w:divBdr>
            <w:top w:val="single" w:sz="2" w:space="0" w:color="auto"/>
            <w:left w:val="single" w:sz="2" w:space="4" w:color="auto"/>
            <w:bottom w:val="single" w:sz="2" w:space="0" w:color="auto"/>
            <w:right w:val="single" w:sz="2" w:space="4" w:color="auto"/>
          </w:divBdr>
        </w:div>
      </w:divsChild>
    </w:div>
    <w:div w:id="1288051658">
      <w:bodyDiv w:val="1"/>
      <w:marLeft w:val="0"/>
      <w:marRight w:val="0"/>
      <w:marTop w:val="0"/>
      <w:marBottom w:val="0"/>
      <w:divBdr>
        <w:top w:val="none" w:sz="0" w:space="0" w:color="auto"/>
        <w:left w:val="none" w:sz="0" w:space="0" w:color="auto"/>
        <w:bottom w:val="none" w:sz="0" w:space="0" w:color="auto"/>
        <w:right w:val="none" w:sz="0" w:space="0" w:color="auto"/>
      </w:divBdr>
    </w:div>
    <w:div w:id="1446003812">
      <w:bodyDiv w:val="1"/>
      <w:marLeft w:val="0"/>
      <w:marRight w:val="0"/>
      <w:marTop w:val="0"/>
      <w:marBottom w:val="0"/>
      <w:divBdr>
        <w:top w:val="none" w:sz="0" w:space="0" w:color="auto"/>
        <w:left w:val="none" w:sz="0" w:space="0" w:color="auto"/>
        <w:bottom w:val="none" w:sz="0" w:space="0" w:color="auto"/>
        <w:right w:val="none" w:sz="0" w:space="0" w:color="auto"/>
      </w:divBdr>
    </w:div>
    <w:div w:id="1859925512">
      <w:bodyDiv w:val="1"/>
      <w:marLeft w:val="0"/>
      <w:marRight w:val="0"/>
      <w:marTop w:val="0"/>
      <w:marBottom w:val="0"/>
      <w:divBdr>
        <w:top w:val="none" w:sz="0" w:space="0" w:color="auto"/>
        <w:left w:val="none" w:sz="0" w:space="0" w:color="auto"/>
        <w:bottom w:val="none" w:sz="0" w:space="0" w:color="auto"/>
        <w:right w:val="none" w:sz="0" w:space="0" w:color="auto"/>
      </w:divBdr>
      <w:divsChild>
        <w:div w:id="1051464368">
          <w:marLeft w:val="0"/>
          <w:marRight w:val="0"/>
          <w:marTop w:val="0"/>
          <w:marBottom w:val="0"/>
          <w:divBdr>
            <w:top w:val="single" w:sz="2" w:space="0" w:color="auto"/>
            <w:left w:val="single" w:sz="2" w:space="4" w:color="auto"/>
            <w:bottom w:val="single" w:sz="2" w:space="0" w:color="auto"/>
            <w:right w:val="single" w:sz="2" w:space="4" w:color="auto"/>
          </w:divBdr>
        </w:div>
        <w:div w:id="29376571">
          <w:marLeft w:val="0"/>
          <w:marRight w:val="0"/>
          <w:marTop w:val="0"/>
          <w:marBottom w:val="0"/>
          <w:divBdr>
            <w:top w:val="single" w:sz="2" w:space="0" w:color="auto"/>
            <w:left w:val="single" w:sz="2" w:space="4" w:color="auto"/>
            <w:bottom w:val="single" w:sz="2" w:space="0" w:color="auto"/>
            <w:right w:val="single" w:sz="2" w:space="4" w:color="auto"/>
          </w:divBdr>
        </w:div>
        <w:div w:id="752816698">
          <w:marLeft w:val="0"/>
          <w:marRight w:val="0"/>
          <w:marTop w:val="0"/>
          <w:marBottom w:val="0"/>
          <w:divBdr>
            <w:top w:val="single" w:sz="2" w:space="0" w:color="auto"/>
            <w:left w:val="single" w:sz="2" w:space="4" w:color="auto"/>
            <w:bottom w:val="single" w:sz="2" w:space="0" w:color="auto"/>
            <w:right w:val="single" w:sz="2" w:space="4" w:color="auto"/>
          </w:divBdr>
        </w:div>
        <w:div w:id="1110704174">
          <w:marLeft w:val="0"/>
          <w:marRight w:val="0"/>
          <w:marTop w:val="0"/>
          <w:marBottom w:val="0"/>
          <w:divBdr>
            <w:top w:val="single" w:sz="2" w:space="0" w:color="auto"/>
            <w:left w:val="single" w:sz="2" w:space="4" w:color="auto"/>
            <w:bottom w:val="single" w:sz="2" w:space="0" w:color="auto"/>
            <w:right w:val="single" w:sz="2" w:space="4" w:color="auto"/>
          </w:divBdr>
        </w:div>
        <w:div w:id="1588424593">
          <w:marLeft w:val="0"/>
          <w:marRight w:val="0"/>
          <w:marTop w:val="0"/>
          <w:marBottom w:val="0"/>
          <w:divBdr>
            <w:top w:val="single" w:sz="2" w:space="0" w:color="auto"/>
            <w:left w:val="single" w:sz="2" w:space="4" w:color="auto"/>
            <w:bottom w:val="single" w:sz="2" w:space="0" w:color="auto"/>
            <w:right w:val="single" w:sz="2" w:space="4" w:color="auto"/>
          </w:divBdr>
        </w:div>
        <w:div w:id="1142575233">
          <w:marLeft w:val="0"/>
          <w:marRight w:val="0"/>
          <w:marTop w:val="0"/>
          <w:marBottom w:val="0"/>
          <w:divBdr>
            <w:top w:val="single" w:sz="2" w:space="0" w:color="auto"/>
            <w:left w:val="single" w:sz="2" w:space="4" w:color="auto"/>
            <w:bottom w:val="single" w:sz="2" w:space="0" w:color="auto"/>
            <w:right w:val="single" w:sz="2" w:space="4" w:color="auto"/>
          </w:divBdr>
        </w:div>
        <w:div w:id="129324089">
          <w:marLeft w:val="0"/>
          <w:marRight w:val="0"/>
          <w:marTop w:val="0"/>
          <w:marBottom w:val="0"/>
          <w:divBdr>
            <w:top w:val="single" w:sz="2" w:space="0" w:color="auto"/>
            <w:left w:val="single" w:sz="2" w:space="4" w:color="auto"/>
            <w:bottom w:val="single" w:sz="2" w:space="0" w:color="auto"/>
            <w:right w:val="single" w:sz="2" w:space="4" w:color="auto"/>
          </w:divBdr>
        </w:div>
        <w:div w:id="525871157">
          <w:marLeft w:val="0"/>
          <w:marRight w:val="0"/>
          <w:marTop w:val="0"/>
          <w:marBottom w:val="0"/>
          <w:divBdr>
            <w:top w:val="single" w:sz="2" w:space="0" w:color="auto"/>
            <w:left w:val="single" w:sz="2" w:space="4" w:color="auto"/>
            <w:bottom w:val="single" w:sz="2" w:space="0" w:color="auto"/>
            <w:right w:val="single" w:sz="2" w:space="4" w:color="auto"/>
          </w:divBdr>
        </w:div>
        <w:div w:id="220410844">
          <w:marLeft w:val="0"/>
          <w:marRight w:val="0"/>
          <w:marTop w:val="0"/>
          <w:marBottom w:val="0"/>
          <w:divBdr>
            <w:top w:val="single" w:sz="2" w:space="0" w:color="auto"/>
            <w:left w:val="single" w:sz="2" w:space="4" w:color="auto"/>
            <w:bottom w:val="single" w:sz="2" w:space="0" w:color="auto"/>
            <w:right w:val="single" w:sz="2" w:space="4" w:color="auto"/>
          </w:divBdr>
        </w:div>
        <w:div w:id="490752646">
          <w:marLeft w:val="0"/>
          <w:marRight w:val="0"/>
          <w:marTop w:val="0"/>
          <w:marBottom w:val="0"/>
          <w:divBdr>
            <w:top w:val="single" w:sz="2" w:space="0" w:color="auto"/>
            <w:left w:val="single" w:sz="2" w:space="4" w:color="auto"/>
            <w:bottom w:val="single" w:sz="2" w:space="0" w:color="auto"/>
            <w:right w:val="single" w:sz="2" w:space="4" w:color="auto"/>
          </w:divBdr>
        </w:div>
        <w:div w:id="219705673">
          <w:marLeft w:val="0"/>
          <w:marRight w:val="0"/>
          <w:marTop w:val="0"/>
          <w:marBottom w:val="0"/>
          <w:divBdr>
            <w:top w:val="single" w:sz="2" w:space="0" w:color="auto"/>
            <w:left w:val="single" w:sz="2" w:space="4" w:color="auto"/>
            <w:bottom w:val="single" w:sz="2" w:space="0" w:color="auto"/>
            <w:right w:val="single" w:sz="2" w:space="4" w:color="auto"/>
          </w:divBdr>
        </w:div>
        <w:div w:id="599533805">
          <w:marLeft w:val="0"/>
          <w:marRight w:val="0"/>
          <w:marTop w:val="0"/>
          <w:marBottom w:val="0"/>
          <w:divBdr>
            <w:top w:val="single" w:sz="2" w:space="0" w:color="auto"/>
            <w:left w:val="single" w:sz="2" w:space="4" w:color="auto"/>
            <w:bottom w:val="single" w:sz="2" w:space="0" w:color="auto"/>
            <w:right w:val="single" w:sz="2" w:space="4" w:color="auto"/>
          </w:divBdr>
        </w:div>
        <w:div w:id="449324333">
          <w:marLeft w:val="0"/>
          <w:marRight w:val="0"/>
          <w:marTop w:val="0"/>
          <w:marBottom w:val="0"/>
          <w:divBdr>
            <w:top w:val="single" w:sz="2" w:space="0" w:color="auto"/>
            <w:left w:val="single" w:sz="2" w:space="4" w:color="auto"/>
            <w:bottom w:val="single" w:sz="2" w:space="0" w:color="auto"/>
            <w:right w:val="single" w:sz="2" w:space="4" w:color="auto"/>
          </w:divBdr>
        </w:div>
        <w:div w:id="812676798">
          <w:marLeft w:val="0"/>
          <w:marRight w:val="0"/>
          <w:marTop w:val="0"/>
          <w:marBottom w:val="0"/>
          <w:divBdr>
            <w:top w:val="single" w:sz="2" w:space="0" w:color="auto"/>
            <w:left w:val="single" w:sz="2" w:space="4" w:color="auto"/>
            <w:bottom w:val="single" w:sz="2" w:space="0" w:color="auto"/>
            <w:right w:val="single" w:sz="2" w:space="4" w:color="auto"/>
          </w:divBdr>
        </w:div>
        <w:div w:id="9532686">
          <w:marLeft w:val="0"/>
          <w:marRight w:val="0"/>
          <w:marTop w:val="0"/>
          <w:marBottom w:val="0"/>
          <w:divBdr>
            <w:top w:val="single" w:sz="2" w:space="0" w:color="auto"/>
            <w:left w:val="single" w:sz="2" w:space="4" w:color="auto"/>
            <w:bottom w:val="single" w:sz="2" w:space="0" w:color="auto"/>
            <w:right w:val="single" w:sz="2" w:space="4" w:color="auto"/>
          </w:divBdr>
        </w:div>
        <w:div w:id="1461806452">
          <w:marLeft w:val="0"/>
          <w:marRight w:val="0"/>
          <w:marTop w:val="0"/>
          <w:marBottom w:val="0"/>
          <w:divBdr>
            <w:top w:val="single" w:sz="2" w:space="0" w:color="auto"/>
            <w:left w:val="single" w:sz="2" w:space="4" w:color="auto"/>
            <w:bottom w:val="single" w:sz="2" w:space="0" w:color="auto"/>
            <w:right w:val="single" w:sz="2" w:space="4" w:color="auto"/>
          </w:divBdr>
        </w:div>
        <w:div w:id="662587310">
          <w:marLeft w:val="0"/>
          <w:marRight w:val="0"/>
          <w:marTop w:val="0"/>
          <w:marBottom w:val="0"/>
          <w:divBdr>
            <w:top w:val="single" w:sz="2" w:space="0" w:color="auto"/>
            <w:left w:val="single" w:sz="2" w:space="4" w:color="auto"/>
            <w:bottom w:val="single" w:sz="2" w:space="0" w:color="auto"/>
            <w:right w:val="single" w:sz="2" w:space="4" w:color="auto"/>
          </w:divBdr>
        </w:div>
        <w:div w:id="1984389164">
          <w:marLeft w:val="0"/>
          <w:marRight w:val="0"/>
          <w:marTop w:val="0"/>
          <w:marBottom w:val="0"/>
          <w:divBdr>
            <w:top w:val="single" w:sz="2" w:space="0" w:color="auto"/>
            <w:left w:val="single" w:sz="2" w:space="4" w:color="auto"/>
            <w:bottom w:val="single" w:sz="2" w:space="0" w:color="auto"/>
            <w:right w:val="single" w:sz="2" w:space="4" w:color="auto"/>
          </w:divBdr>
        </w:div>
        <w:div w:id="556864793">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Atishay Jain</dc:creator>
  <cp:keywords>CSE210</cp:keywords>
  <dc:description/>
  <cp:lastModifiedBy>Atishay Jain</cp:lastModifiedBy>
  <cp:revision>1</cp:revision>
  <dcterms:created xsi:type="dcterms:W3CDTF">2024-10-17T13:20:00Z</dcterms:created>
  <dcterms:modified xsi:type="dcterms:W3CDTF">2024-10-17T13:41:00Z</dcterms:modified>
</cp:coreProperties>
</file>