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895B21" w14:paraId="31A13664" w14:textId="77777777">
        <w:tc>
          <w:tcPr>
            <w:tcW w:w="965" w:type="dxa"/>
            <w:shd w:val="clear" w:color="auto" w:fill="3A3A3A" w:themeFill="text2"/>
          </w:tcPr>
          <w:p w14:paraId="2AF8C64D" w14:textId="77777777" w:rsidR="00895B21" w:rsidRDefault="00895B21">
            <w:pPr>
              <w:spacing w:before="260"/>
            </w:pPr>
          </w:p>
        </w:tc>
        <w:tc>
          <w:tcPr>
            <w:tcW w:w="518" w:type="dxa"/>
          </w:tcPr>
          <w:p w14:paraId="24DC3019" w14:textId="77777777" w:rsidR="00895B21" w:rsidRPr="00B51601" w:rsidRDefault="00895B21">
            <w:pPr>
              <w:spacing w:before="260"/>
              <w:rPr>
                <w:sz w:val="72"/>
                <w:szCs w:val="72"/>
              </w:rPr>
            </w:pPr>
          </w:p>
        </w:tc>
        <w:tc>
          <w:tcPr>
            <w:tcW w:w="8581" w:type="dxa"/>
          </w:tcPr>
          <w:p w14:paraId="2E2DE46F" w14:textId="77777777" w:rsidR="00895B21" w:rsidRPr="00B51601" w:rsidRDefault="00B51601" w:rsidP="00B51601">
            <w:pPr>
              <w:pStyle w:val="a5"/>
              <w:rPr>
                <w:rFonts w:hint="eastAsia"/>
                <w:sz w:val="72"/>
                <w:szCs w:val="72"/>
              </w:rPr>
            </w:pPr>
            <w:r w:rsidRPr="00B51601">
              <w:rPr>
                <w:sz w:val="72"/>
                <w:szCs w:val="72"/>
              </w:rPr>
              <w:t>基于活动图</w:t>
            </w:r>
            <w:r w:rsidRPr="00B51601">
              <w:rPr>
                <w:rFonts w:hint="eastAsia"/>
                <w:sz w:val="72"/>
                <w:szCs w:val="72"/>
              </w:rPr>
              <w:t>的</w:t>
            </w:r>
            <w:r w:rsidRPr="00B51601">
              <w:rPr>
                <w:sz w:val="72"/>
                <w:szCs w:val="72"/>
              </w:rPr>
              <w:t>业务过程分析</w:t>
            </w:r>
          </w:p>
        </w:tc>
      </w:tr>
    </w:tbl>
    <w:p w14:paraId="10B0596C" w14:textId="77777777" w:rsidR="00895B21" w:rsidRDefault="00B51601">
      <w:pPr>
        <w:pStyle w:val="a9"/>
        <w:rPr>
          <w:rFonts w:hint="eastAsia"/>
        </w:rPr>
      </w:pPr>
      <w:r>
        <w:t>2016/10/2</w:t>
      </w:r>
    </w:p>
    <w:p w14:paraId="58633576" w14:textId="77777777" w:rsidR="00895B21" w:rsidRPr="00B51601" w:rsidRDefault="00B51601">
      <w:pPr>
        <w:pStyle w:val="1"/>
        <w:rPr>
          <w:rFonts w:hint="eastAsia"/>
          <w:sz w:val="36"/>
          <w:szCs w:val="36"/>
        </w:rPr>
      </w:pPr>
      <w:r w:rsidRPr="00B51601">
        <w:rPr>
          <w:sz w:val="36"/>
          <w:szCs w:val="36"/>
        </w:rPr>
        <w:t>PPAP</w:t>
      </w:r>
      <w:r w:rsidRPr="00B51601">
        <w:rPr>
          <w:sz w:val="36"/>
          <w:szCs w:val="36"/>
        </w:rPr>
        <w:t>需求小组</w:t>
      </w:r>
      <w:bookmarkStart w:id="0" w:name="_GoBack"/>
      <w:bookmarkEnd w:id="0"/>
    </w:p>
    <w:p w14:paraId="7106D6AB" w14:textId="77777777" w:rsidR="00895B21" w:rsidRDefault="00B51601">
      <w:r>
        <w:t xml:space="preserve">141250062 </w:t>
      </w:r>
      <w:r>
        <w:rPr>
          <w:rFonts w:hint="eastAsia"/>
        </w:rPr>
        <w:t>李昊朔</w:t>
      </w:r>
      <w:r>
        <w:t>（</w:t>
      </w:r>
      <w:r>
        <w:t>PM</w:t>
      </w:r>
      <w:r>
        <w:t>）</w:t>
      </w:r>
      <w:r>
        <w:t xml:space="preserve">141250079 </w:t>
      </w:r>
      <w:r>
        <w:rPr>
          <w:rFonts w:hint="eastAsia"/>
        </w:rPr>
        <w:t>刘兴</w:t>
      </w:r>
    </w:p>
    <w:p w14:paraId="2E66400E" w14:textId="77777777" w:rsidR="00B51601" w:rsidRDefault="00B51601">
      <w:pPr>
        <w:rPr>
          <w:rFonts w:hint="eastAsia"/>
        </w:rPr>
      </w:pPr>
      <w:r>
        <w:t>141250122</w:t>
      </w:r>
      <w:r>
        <w:rPr>
          <w:rFonts w:hint="eastAsia"/>
        </w:rPr>
        <w:t>谭琼</w:t>
      </w:r>
      <w:r>
        <w:tab/>
      </w:r>
      <w:r>
        <w:tab/>
        <w:t xml:space="preserve">  141250135</w:t>
      </w:r>
      <w:r>
        <w:rPr>
          <w:rFonts w:hint="eastAsia"/>
        </w:rPr>
        <w:t>王卉</w:t>
      </w:r>
    </w:p>
    <w:p w14:paraId="23B41C26" w14:textId="77777777" w:rsidR="00895B21" w:rsidRDefault="00B51601">
      <w:pPr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4FA8A715" wp14:editId="141EC333">
            <wp:extent cx="5278120" cy="51596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面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69" cy="51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B21">
      <w:footerReference w:type="default" r:id="rId8"/>
      <w:pgSz w:w="11907" w:h="1683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182F52" w14:textId="77777777" w:rsidR="00154ACB" w:rsidRDefault="00154ACB">
      <w:pPr>
        <w:spacing w:after="0" w:line="240" w:lineRule="auto"/>
      </w:pPr>
      <w:r>
        <w:separator/>
      </w:r>
    </w:p>
  </w:endnote>
  <w:endnote w:type="continuationSeparator" w:id="0">
    <w:p w14:paraId="00338D1E" w14:textId="77777777" w:rsidR="00154ACB" w:rsidRDefault="00154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141D5" w14:textId="77777777" w:rsidR="00895B21" w:rsidRDefault="00D55A69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160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5441BF" w14:textId="77777777" w:rsidR="00154ACB" w:rsidRDefault="00154ACB">
      <w:pPr>
        <w:spacing w:after="0" w:line="240" w:lineRule="auto"/>
      </w:pPr>
      <w:r>
        <w:separator/>
      </w:r>
    </w:p>
  </w:footnote>
  <w:footnote w:type="continuationSeparator" w:id="0">
    <w:p w14:paraId="56F646A2" w14:textId="77777777" w:rsidR="00154ACB" w:rsidRDefault="00154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bordersDoNotSurroundHeader/>
  <w:bordersDoNotSurroundFooter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01"/>
    <w:rsid w:val="00154ACB"/>
    <w:rsid w:val="00895B21"/>
    <w:rsid w:val="00B51601"/>
    <w:rsid w:val="00D55A69"/>
    <w:rsid w:val="00F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C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A69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c/Library/Containers/com.microsoft.Word/Data/Library/Caches/TM10002077/&#30446;&#2440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7A3"/>
    <w:rsid w:val="00B8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2FCD3013EF7744ABBDB1D5851ED0773">
    <w:name w:val="92FCD3013EF7744ABBDB1D5851ED0773"/>
    <w:pPr>
      <w:widowControl w:val="0"/>
      <w:jc w:val="both"/>
    </w:pPr>
  </w:style>
  <w:style w:type="paragraph" w:customStyle="1" w:styleId="CCAADC3BA8EDDD4A91199153516DE873">
    <w:name w:val="CCAADC3BA8EDDD4A91199153516DE873"/>
    <w:pPr>
      <w:widowControl w:val="0"/>
      <w:jc w:val="both"/>
    </w:pPr>
  </w:style>
  <w:style w:type="paragraph" w:customStyle="1" w:styleId="CF6D2CFF674A6D4380213C9AB88D65F0">
    <w:name w:val="CF6D2CFF674A6D4380213C9AB88D65F0"/>
    <w:pPr>
      <w:widowControl w:val="0"/>
      <w:jc w:val="both"/>
    </w:pPr>
  </w:style>
  <w:style w:type="paragraph" w:customStyle="1" w:styleId="14BCA4DB9843E940A5856E6AC1329AF3">
    <w:name w:val="14BCA4DB9843E940A5856E6AC1329AF3"/>
    <w:pPr>
      <w:widowControl w:val="0"/>
      <w:jc w:val="both"/>
    </w:pPr>
  </w:style>
  <w:style w:type="paragraph" w:customStyle="1" w:styleId="DA4477CD4FE64F41B51E1D862C6F8B5F">
    <w:name w:val="DA4477CD4FE64F41B51E1D862C6F8B5F"/>
    <w:pPr>
      <w:widowControl w:val="0"/>
      <w:jc w:val="both"/>
    </w:pPr>
  </w:style>
  <w:style w:type="paragraph" w:customStyle="1" w:styleId="40CDB364909C7A4EBFE18AAC055C2D7B">
    <w:name w:val="40CDB364909C7A4EBFE18AAC055C2D7B"/>
    <w:pPr>
      <w:widowControl w:val="0"/>
      <w:jc w:val="both"/>
    </w:pPr>
  </w:style>
  <w:style w:type="paragraph" w:customStyle="1" w:styleId="8A18F05B01E21348A1071D19815AB9DC">
    <w:name w:val="8A18F05B01E21348A1071D19815AB9D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0</TotalTime>
  <Pages>1</Pages>
  <Words>14</Words>
  <Characters>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2016-10-02T13:26:00Z</dcterms:created>
  <dcterms:modified xsi:type="dcterms:W3CDTF">2016-10-02T13:39:00Z</dcterms:modified>
</cp:coreProperties>
</file>