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8E509" w14:textId="77777777" w:rsidR="008206D5" w:rsidRDefault="008206D5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1A13664" w14:textId="77777777" w:rsidTr="008206D5">
        <w:tc>
          <w:tcPr>
            <w:tcW w:w="965" w:type="dxa"/>
            <w:shd w:val="clear" w:color="auto" w:fill="3A3A3A" w:themeFill="text2"/>
          </w:tcPr>
          <w:p w14:paraId="2AF8C64D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4DC3019" w14:textId="77777777" w:rsidR="00895B21" w:rsidRPr="00B51601" w:rsidRDefault="00895B21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2E2DE46F" w14:textId="49D72951" w:rsidR="00895B21" w:rsidRPr="00B51601" w:rsidRDefault="00B51601" w:rsidP="00B51601">
            <w:pPr>
              <w:pStyle w:val="a5"/>
              <w:rPr>
                <w:sz w:val="72"/>
                <w:szCs w:val="72"/>
              </w:rPr>
            </w:pPr>
            <w:r w:rsidRPr="00B51601">
              <w:rPr>
                <w:sz w:val="72"/>
                <w:szCs w:val="72"/>
              </w:rPr>
              <w:t>业务过程分析</w:t>
            </w:r>
          </w:p>
        </w:tc>
      </w:tr>
    </w:tbl>
    <w:p w14:paraId="6AFAE4F3" w14:textId="77777777" w:rsidR="00957778" w:rsidRDefault="00B51601" w:rsidP="00957778">
      <w:pPr>
        <w:pStyle w:val="a9"/>
        <w:spacing w:line="120" w:lineRule="auto"/>
      </w:pPr>
      <w:r>
        <w:t>2016/10/2</w:t>
      </w:r>
    </w:p>
    <w:p w14:paraId="58633576" w14:textId="5FBA5336" w:rsidR="00895B21" w:rsidRPr="00957778" w:rsidRDefault="00B51601" w:rsidP="00957778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28C7ABDB" w14:textId="0A171BAF" w:rsidR="00957778" w:rsidRPr="00957778" w:rsidRDefault="00957778" w:rsidP="00957778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EE81A" wp14:editId="3E0752ED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FFC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7106D6AB" w14:textId="0F18B74B" w:rsidR="00895B21" w:rsidRDefault="00B51601" w:rsidP="00957778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2E66400E" w14:textId="003F4B3F" w:rsidR="00B51601" w:rsidRDefault="00B51601" w:rsidP="00957778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533BFDA5" w14:textId="77777777" w:rsidR="008C07BE" w:rsidRDefault="008C07BE" w:rsidP="00957778">
      <w:pPr>
        <w:spacing w:line="168" w:lineRule="auto"/>
      </w:pPr>
    </w:p>
    <w:p w14:paraId="23B41C26" w14:textId="573323B8" w:rsidR="00957778" w:rsidRDefault="00B51601">
      <w:r>
        <w:rPr>
          <w:noProof/>
          <w:lang w:val="en-US"/>
        </w:rPr>
        <w:drawing>
          <wp:inline distT="0" distB="0" distL="0" distR="0" wp14:anchorId="4FA8A715" wp14:editId="141EC333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2EF" w14:textId="77777777" w:rsidR="00957778" w:rsidRDefault="00957778">
      <w:r>
        <w:br w:type="page"/>
      </w:r>
    </w:p>
    <w:p w14:paraId="42ED144B" w14:textId="77777777" w:rsidR="00E2299F" w:rsidRPr="00A84326" w:rsidRDefault="00CE4324" w:rsidP="00E2299F">
      <w:pPr>
        <w:jc w:val="center"/>
        <w:rPr>
          <w:b/>
          <w:sz w:val="72"/>
          <w:szCs w:val="72"/>
        </w:rPr>
      </w:pPr>
      <w:r w:rsidRPr="00A84326">
        <w:rPr>
          <w:b/>
          <w:sz w:val="72"/>
          <w:szCs w:val="72"/>
        </w:rPr>
        <w:lastRenderedPageBreak/>
        <w:t>目录</w:t>
      </w:r>
    </w:p>
    <w:p w14:paraId="33877944" w14:textId="77777777" w:rsidR="00F4545A" w:rsidRPr="00A84326" w:rsidRDefault="00F4545A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1. </w:t>
      </w:r>
      <w:r w:rsidRPr="00A84326">
        <w:rPr>
          <w:rFonts w:hint="eastAsia"/>
          <w:sz w:val="48"/>
          <w:szCs w:val="48"/>
        </w:rPr>
        <w:t>引言</w:t>
      </w:r>
    </w:p>
    <w:p w14:paraId="6F43E850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1.1</w:t>
      </w:r>
      <w:r w:rsidRPr="00A84326">
        <w:rPr>
          <w:sz w:val="32"/>
          <w:szCs w:val="32"/>
        </w:rPr>
        <w:t>编制目的</w:t>
      </w:r>
    </w:p>
    <w:p w14:paraId="1B343143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1.2</w:t>
      </w:r>
      <w:r w:rsidRPr="00A84326">
        <w:rPr>
          <w:sz w:val="32"/>
          <w:szCs w:val="32"/>
        </w:rPr>
        <w:t>词汇表</w:t>
      </w:r>
    </w:p>
    <w:p w14:paraId="3C5295E8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1.3</w:t>
      </w:r>
      <w:r w:rsidRPr="00A84326">
        <w:rPr>
          <w:sz w:val="32"/>
          <w:szCs w:val="32"/>
        </w:rPr>
        <w:t>参考文献</w:t>
      </w:r>
    </w:p>
    <w:p w14:paraId="474DB275" w14:textId="77777777" w:rsidR="00F4545A" w:rsidRPr="006E79E4" w:rsidRDefault="00F4545A" w:rsidP="00F4545A">
      <w:pPr>
        <w:pStyle w:val="a5"/>
        <w:rPr>
          <w:sz w:val="36"/>
          <w:szCs w:val="36"/>
        </w:rPr>
      </w:pPr>
    </w:p>
    <w:p w14:paraId="0AC40FCB" w14:textId="77777777" w:rsidR="00F4545A" w:rsidRPr="00A84326" w:rsidRDefault="00F4545A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2. </w:t>
      </w:r>
      <w:r w:rsidRPr="00A84326">
        <w:rPr>
          <w:sz w:val="48"/>
          <w:szCs w:val="48"/>
        </w:rPr>
        <w:t>业务过程分析与活动图</w:t>
      </w:r>
    </w:p>
    <w:p w14:paraId="1E9E97B2" w14:textId="543B0D05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 xml:space="preserve">2.1 </w:t>
      </w:r>
      <w:r w:rsidR="008E24BC">
        <w:rPr>
          <w:rFonts w:hint="eastAsia"/>
          <w:sz w:val="32"/>
          <w:szCs w:val="32"/>
        </w:rPr>
        <w:t>线上</w:t>
      </w:r>
      <w:r w:rsidR="008E24BC">
        <w:rPr>
          <w:sz w:val="32"/>
          <w:szCs w:val="32"/>
        </w:rPr>
        <w:t>互助</w:t>
      </w:r>
      <w:r w:rsidRPr="00A84326">
        <w:rPr>
          <w:sz w:val="32"/>
          <w:szCs w:val="32"/>
        </w:rPr>
        <w:t>模块</w:t>
      </w:r>
    </w:p>
    <w:p w14:paraId="7CC74BBD" w14:textId="33A7667F" w:rsidR="00805140" w:rsidRDefault="00F4545A" w:rsidP="004767DA">
      <w:pPr>
        <w:pStyle w:val="a5"/>
        <w:ind w:firstLine="720"/>
      </w:pPr>
      <w:r w:rsidRPr="00A84326">
        <w:rPr>
          <w:sz w:val="32"/>
          <w:szCs w:val="32"/>
        </w:rPr>
        <w:t xml:space="preserve">2.2 </w:t>
      </w:r>
      <w:r w:rsidR="00944945">
        <w:rPr>
          <w:rFonts w:hint="eastAsia"/>
          <w:sz w:val="32"/>
          <w:szCs w:val="32"/>
        </w:rPr>
        <w:t>离线</w:t>
      </w:r>
      <w:r w:rsidR="00944945">
        <w:rPr>
          <w:sz w:val="32"/>
          <w:szCs w:val="32"/>
        </w:rPr>
        <w:t>求助</w:t>
      </w:r>
      <w:r w:rsidRPr="00A84326">
        <w:rPr>
          <w:sz w:val="32"/>
          <w:szCs w:val="32"/>
        </w:rPr>
        <w:t>模块</w:t>
      </w:r>
      <w:r w:rsidR="006E79E4" w:rsidRPr="00DE413A">
        <w:br w:type="page"/>
      </w:r>
    </w:p>
    <w:p w14:paraId="794C1E01" w14:textId="77777777" w:rsidR="00805140" w:rsidRPr="00805140" w:rsidRDefault="00805140" w:rsidP="00805140">
      <w:pPr>
        <w:jc w:val="center"/>
        <w:rPr>
          <w:b/>
          <w:sz w:val="52"/>
          <w:szCs w:val="52"/>
        </w:rPr>
      </w:pPr>
      <w:r w:rsidRPr="00805140">
        <w:rPr>
          <w:rFonts w:hint="eastAsia"/>
          <w:b/>
          <w:sz w:val="52"/>
          <w:szCs w:val="52"/>
        </w:rPr>
        <w:lastRenderedPageBreak/>
        <w:t>更新</w:t>
      </w:r>
      <w:r w:rsidRPr="00805140">
        <w:rPr>
          <w:b/>
          <w:sz w:val="52"/>
          <w:szCs w:val="52"/>
        </w:rPr>
        <w:t>历史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60"/>
        <w:gridCol w:w="2060"/>
        <w:gridCol w:w="2060"/>
        <w:gridCol w:w="2060"/>
      </w:tblGrid>
      <w:tr w:rsidR="00805140" w14:paraId="45C6234D" w14:textId="77777777" w:rsidTr="008629DA">
        <w:tc>
          <w:tcPr>
            <w:tcW w:w="2060" w:type="dxa"/>
            <w:shd w:val="clear" w:color="auto" w:fill="D7D7D7" w:themeFill="text2" w:themeFillTint="33"/>
          </w:tcPr>
          <w:p w14:paraId="7827FB54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修改人员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30E1C62B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日期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607C34D0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变更原因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1802FD8F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版本号</w:t>
            </w:r>
          </w:p>
        </w:tc>
      </w:tr>
      <w:tr w:rsidR="00805140" w14:paraId="0D106CDB" w14:textId="77777777" w:rsidTr="008629DA">
        <w:tc>
          <w:tcPr>
            <w:tcW w:w="2060" w:type="dxa"/>
            <w:tcBorders>
              <w:bottom w:val="single" w:sz="4" w:space="0" w:color="auto"/>
            </w:tcBorders>
          </w:tcPr>
          <w:p w14:paraId="5D451E55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14:paraId="3FA98928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2016/10/2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14:paraId="65FF9B0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文档初稿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14:paraId="19EBFB32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1.0</w:t>
            </w:r>
          </w:p>
        </w:tc>
      </w:tr>
      <w:tr w:rsidR="00805140" w14:paraId="69127695" w14:textId="77777777" w:rsidTr="008629DA">
        <w:tc>
          <w:tcPr>
            <w:tcW w:w="2060" w:type="dxa"/>
            <w:shd w:val="clear" w:color="auto" w:fill="F2F2F2" w:themeFill="background1" w:themeFillShade="F2"/>
          </w:tcPr>
          <w:p w14:paraId="4A2CD02B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</w:tcPr>
          <w:p w14:paraId="343AEDD2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</w:tcPr>
          <w:p w14:paraId="53C24FDA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</w:tcPr>
          <w:p w14:paraId="607E51B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05140" w14:paraId="5728462D" w14:textId="77777777" w:rsidTr="008629DA">
        <w:tc>
          <w:tcPr>
            <w:tcW w:w="2060" w:type="dxa"/>
          </w:tcPr>
          <w:p w14:paraId="045C1171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</w:tcPr>
          <w:p w14:paraId="5B15D153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</w:tcPr>
          <w:p w14:paraId="6F0C3C9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</w:tcPr>
          <w:p w14:paraId="437E163F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0C5D7B33" w14:textId="77777777" w:rsidR="00805140" w:rsidRDefault="00805140"/>
    <w:p w14:paraId="3813E8EF" w14:textId="77777777" w:rsidR="00805140" w:rsidRDefault="00805140">
      <w:pPr>
        <w:rPr>
          <w:rFonts w:asciiTheme="majorHAnsi" w:eastAsiaTheme="majorEastAsia" w:hAnsiTheme="majorHAnsi" w:cstheme="majorBidi"/>
          <w:b/>
          <w:caps/>
          <w:kern w:val="28"/>
          <w:sz w:val="94"/>
          <w:szCs w:val="56"/>
        </w:rPr>
      </w:pPr>
      <w:r>
        <w:br w:type="page"/>
      </w:r>
    </w:p>
    <w:p w14:paraId="1DC71287" w14:textId="5F41BB02" w:rsidR="00CE4324" w:rsidRDefault="00CE4324" w:rsidP="00CE4324">
      <w:pPr>
        <w:pStyle w:val="a5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1. </w:t>
      </w:r>
      <w:r w:rsidR="00E2299F" w:rsidRPr="006E79E4">
        <w:rPr>
          <w:rFonts w:hint="eastAsia"/>
          <w:sz w:val="52"/>
          <w:szCs w:val="52"/>
        </w:rPr>
        <w:t>引言</w:t>
      </w:r>
    </w:p>
    <w:p w14:paraId="789AF5F0" w14:textId="306E4F1D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1.1</w:t>
      </w:r>
      <w:r>
        <w:rPr>
          <w:sz w:val="36"/>
          <w:szCs w:val="36"/>
        </w:rPr>
        <w:t>编制</w:t>
      </w:r>
      <w:r w:rsidRPr="006E79E4">
        <w:rPr>
          <w:sz w:val="36"/>
          <w:szCs w:val="36"/>
        </w:rPr>
        <w:t>目的</w:t>
      </w:r>
    </w:p>
    <w:p w14:paraId="2620B183" w14:textId="48F539E8" w:rsidR="009064AB" w:rsidRPr="009064AB" w:rsidRDefault="00A84326" w:rsidP="009064AB">
      <w:pPr>
        <w:spacing w:line="400" w:lineRule="exact"/>
        <w:ind w:firstLine="720"/>
        <w:rPr>
          <w:rFonts w:asciiTheme="minorEastAsia" w:hAnsiTheme="minorEastAsia"/>
          <w:sz w:val="28"/>
          <w:szCs w:val="28"/>
        </w:rPr>
      </w:pPr>
      <w:r w:rsidRPr="009064AB">
        <w:rPr>
          <w:rFonts w:asciiTheme="minorEastAsia" w:hAnsiTheme="minorEastAsia" w:hint="eastAsia"/>
          <w:sz w:val="28"/>
          <w:szCs w:val="28"/>
        </w:rPr>
        <w:t>本文档</w:t>
      </w:r>
      <w:r w:rsidRPr="009064AB">
        <w:rPr>
          <w:rFonts w:asciiTheme="minorEastAsia" w:hAnsiTheme="minorEastAsia"/>
          <w:sz w:val="28"/>
          <w:szCs w:val="28"/>
        </w:rPr>
        <w:t>描述了</w:t>
      </w:r>
      <w:r w:rsidR="002635CC" w:rsidRPr="009064AB">
        <w:rPr>
          <w:rFonts w:asciiTheme="minorEastAsia" w:hAnsiTheme="minorEastAsia"/>
          <w:sz w:val="28"/>
          <w:szCs w:val="28"/>
        </w:rPr>
        <w:t>对</w:t>
      </w:r>
      <w:r w:rsidR="00777800" w:rsidRPr="00777800">
        <w:rPr>
          <w:rFonts w:asciiTheme="minorEastAsia" w:hAnsiTheme="minorEastAsia"/>
          <w:color w:val="000000" w:themeColor="text1"/>
          <w:sz w:val="28"/>
          <w:szCs w:val="28"/>
        </w:rPr>
        <w:t>“</w:t>
      </w:r>
      <w:r w:rsidR="00777800">
        <w:rPr>
          <w:rFonts w:asciiTheme="minorEastAsia" w:hAnsiTheme="minorEastAsia"/>
          <w:color w:val="000000" w:themeColor="text1"/>
          <w:sz w:val="28"/>
          <w:szCs w:val="28"/>
        </w:rPr>
        <w:t>超人不用飞</w:t>
      </w:r>
      <w:bookmarkStart w:id="0" w:name="_GoBack"/>
      <w:bookmarkEnd w:id="0"/>
      <w:r w:rsidR="00777800" w:rsidRPr="00777800">
        <w:rPr>
          <w:rFonts w:asciiTheme="minorEastAsia" w:hAnsiTheme="minorEastAsia"/>
          <w:color w:val="000000" w:themeColor="text1"/>
          <w:sz w:val="28"/>
          <w:szCs w:val="28"/>
        </w:rPr>
        <w:t>”</w:t>
      </w:r>
      <w:r w:rsidR="002635CC" w:rsidRPr="009064AB">
        <w:rPr>
          <w:rFonts w:asciiTheme="minorEastAsia" w:hAnsiTheme="minorEastAsia"/>
          <w:sz w:val="28"/>
          <w:szCs w:val="28"/>
        </w:rPr>
        <w:t>系统当中</w:t>
      </w:r>
      <w:r w:rsidR="009064AB" w:rsidRPr="009064AB">
        <w:rPr>
          <w:rFonts w:asciiTheme="minorEastAsia" w:hAnsiTheme="minorEastAsia"/>
          <w:sz w:val="28"/>
          <w:szCs w:val="28"/>
        </w:rPr>
        <w:t>复杂</w:t>
      </w:r>
      <w:r w:rsidR="009064AB" w:rsidRPr="009064AB">
        <w:rPr>
          <w:rFonts w:asciiTheme="minorEastAsia" w:hAnsiTheme="minorEastAsia" w:hint="eastAsia"/>
          <w:sz w:val="28"/>
          <w:szCs w:val="28"/>
        </w:rPr>
        <w:t>业务过程的分析，主要通过UML活动图（Activity Diagram）的形式来表现业务过程的模型。</w:t>
      </w:r>
    </w:p>
    <w:p w14:paraId="08F04564" w14:textId="04A2D424" w:rsidR="00B90ECA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1.2</w:t>
      </w:r>
      <w:r>
        <w:rPr>
          <w:sz w:val="36"/>
          <w:szCs w:val="36"/>
        </w:rPr>
        <w:t>词汇表</w:t>
      </w:r>
    </w:p>
    <w:tbl>
      <w:tblPr>
        <w:tblStyle w:val="ad"/>
        <w:tblW w:w="4940" w:type="pct"/>
        <w:tblLook w:val="04A0" w:firstRow="1" w:lastRow="0" w:firstColumn="1" w:lastColumn="0" w:noHBand="0" w:noVBand="1"/>
      </w:tblPr>
      <w:tblGrid>
        <w:gridCol w:w="1706"/>
        <w:gridCol w:w="6435"/>
      </w:tblGrid>
      <w:tr w:rsidR="00127BF2" w14:paraId="5F87B07E" w14:textId="77777777" w:rsidTr="00B90ECA">
        <w:trPr>
          <w:trHeight w:val="526"/>
        </w:trPr>
        <w:tc>
          <w:tcPr>
            <w:tcW w:w="1048" w:type="pct"/>
            <w:shd w:val="clear" w:color="auto" w:fill="D7D7D7" w:themeFill="text2" w:themeFillTint="33"/>
            <w:vAlign w:val="center"/>
          </w:tcPr>
          <w:p w14:paraId="01D3DFD7" w14:textId="187E5BA9" w:rsidR="00C21C4D" w:rsidRPr="00B90ECA" w:rsidRDefault="00044586" w:rsidP="00B90ECA">
            <w:pPr>
              <w:jc w:val="center"/>
              <w:rPr>
                <w:b/>
                <w:sz w:val="28"/>
                <w:szCs w:val="28"/>
              </w:rPr>
            </w:pPr>
            <w:r w:rsidRPr="00B90ECA">
              <w:rPr>
                <w:b/>
                <w:sz w:val="28"/>
                <w:szCs w:val="28"/>
              </w:rPr>
              <w:t>用语或缩写</w:t>
            </w:r>
          </w:p>
        </w:tc>
        <w:tc>
          <w:tcPr>
            <w:tcW w:w="3952" w:type="pct"/>
            <w:shd w:val="clear" w:color="auto" w:fill="D7D7D7" w:themeFill="text2" w:themeFillTint="33"/>
            <w:vAlign w:val="center"/>
          </w:tcPr>
          <w:p w14:paraId="383EE298" w14:textId="428F2DFF" w:rsidR="00C21C4D" w:rsidRPr="00B90ECA" w:rsidRDefault="00044586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caps w:val="0"/>
                <w:kern w:val="0"/>
                <w:sz w:val="28"/>
                <w:szCs w:val="28"/>
              </w:rPr>
            </w:pPr>
            <w:r w:rsidRPr="00B90ECA">
              <w:rPr>
                <w:rFonts w:asciiTheme="minorHAnsi" w:eastAsiaTheme="minorEastAsia" w:hAnsiTheme="minorHAnsi" w:cstheme="minorBidi"/>
                <w:caps w:val="0"/>
                <w:kern w:val="0"/>
                <w:sz w:val="28"/>
                <w:szCs w:val="28"/>
              </w:rPr>
              <w:t>全意</w:t>
            </w:r>
          </w:p>
        </w:tc>
      </w:tr>
      <w:tr w:rsidR="00A84326" w14:paraId="0CBD6AD1" w14:textId="77777777" w:rsidTr="00B90ECA">
        <w:trPr>
          <w:trHeight w:val="472"/>
        </w:trPr>
        <w:tc>
          <w:tcPr>
            <w:tcW w:w="1048" w:type="pct"/>
            <w:tcBorders>
              <w:bottom w:val="single" w:sz="4" w:space="0" w:color="auto"/>
            </w:tcBorders>
            <w:vAlign w:val="center"/>
          </w:tcPr>
          <w:p w14:paraId="738AC95B" w14:textId="128F371C" w:rsidR="00C21C4D" w:rsidRPr="00044586" w:rsidRDefault="00044586" w:rsidP="00B90E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</w:t>
            </w:r>
          </w:p>
        </w:tc>
        <w:tc>
          <w:tcPr>
            <w:tcW w:w="3952" w:type="pct"/>
            <w:tcBorders>
              <w:bottom w:val="single" w:sz="4" w:space="0" w:color="auto"/>
            </w:tcBorders>
            <w:vAlign w:val="center"/>
          </w:tcPr>
          <w:p w14:paraId="2E5BA45E" w14:textId="26C996F0" w:rsidR="00C21C4D" w:rsidRDefault="00044586" w:rsidP="00B90ECA">
            <w:pPr>
              <w:jc w:val="center"/>
              <w:rPr>
                <w:sz w:val="36"/>
                <w:szCs w:val="36"/>
              </w:rPr>
            </w:pPr>
            <w:r w:rsidRPr="00044586">
              <w:rPr>
                <w:rFonts w:hint="eastAsia"/>
                <w:sz w:val="28"/>
                <w:szCs w:val="28"/>
              </w:rPr>
              <w:t>统一建模</w:t>
            </w:r>
            <w:r w:rsidRPr="00044586">
              <w:rPr>
                <w:sz w:val="28"/>
                <w:szCs w:val="28"/>
              </w:rPr>
              <w:t>语言</w:t>
            </w:r>
          </w:p>
        </w:tc>
      </w:tr>
      <w:tr w:rsidR="00127BF2" w14:paraId="765C3369" w14:textId="77777777" w:rsidTr="002E0AE2">
        <w:trPr>
          <w:trHeight w:val="548"/>
        </w:trPr>
        <w:tc>
          <w:tcPr>
            <w:tcW w:w="1048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B77E09" w14:textId="40497811" w:rsidR="00C21C4D" w:rsidRPr="002E0AE2" w:rsidRDefault="002E0AE2" w:rsidP="00B90ECA">
            <w:pPr>
              <w:jc w:val="center"/>
              <w:rPr>
                <w:sz w:val="28"/>
                <w:szCs w:val="28"/>
              </w:rPr>
            </w:pPr>
            <w:r w:rsidRPr="002E0AE2">
              <w:rPr>
                <w:sz w:val="28"/>
                <w:szCs w:val="28"/>
              </w:rPr>
              <w:t>求助者</w:t>
            </w:r>
          </w:p>
        </w:tc>
        <w:tc>
          <w:tcPr>
            <w:tcW w:w="395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6AFC41" w14:textId="7BD8C8C6" w:rsidR="00C21C4D" w:rsidRPr="002E0AE2" w:rsidRDefault="002E0AE2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</w:pPr>
            <w:r w:rsidRPr="002E0AE2"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  <w:t>在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  <w:t>系统上发布向他人求助信息的人</w:t>
            </w:r>
          </w:p>
        </w:tc>
      </w:tr>
      <w:tr w:rsidR="002E0AE2" w14:paraId="3017DBF4" w14:textId="77777777" w:rsidTr="002E0AE2">
        <w:trPr>
          <w:trHeight w:val="548"/>
        </w:trPr>
        <w:tc>
          <w:tcPr>
            <w:tcW w:w="1048" w:type="pct"/>
            <w:shd w:val="clear" w:color="auto" w:fill="FFFFFF" w:themeFill="background1"/>
            <w:vAlign w:val="center"/>
          </w:tcPr>
          <w:p w14:paraId="0D8606C1" w14:textId="62A668B5" w:rsidR="002E0AE2" w:rsidRPr="002E0AE2" w:rsidRDefault="008A744B" w:rsidP="00B90E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援助</w:t>
            </w:r>
            <w:r w:rsidR="002E0AE2" w:rsidRPr="002E0AE2">
              <w:rPr>
                <w:sz w:val="28"/>
                <w:szCs w:val="28"/>
              </w:rPr>
              <w:t>者</w:t>
            </w:r>
          </w:p>
        </w:tc>
        <w:tc>
          <w:tcPr>
            <w:tcW w:w="3952" w:type="pct"/>
            <w:shd w:val="clear" w:color="auto" w:fill="FFFFFF" w:themeFill="background1"/>
            <w:vAlign w:val="center"/>
          </w:tcPr>
          <w:p w14:paraId="69BDC412" w14:textId="1545ADF4" w:rsidR="002E0AE2" w:rsidRPr="002E0AE2" w:rsidRDefault="002E0AE2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  <w:t>在系统上接受求助者求助的人</w:t>
            </w:r>
          </w:p>
        </w:tc>
      </w:tr>
    </w:tbl>
    <w:p w14:paraId="744F85C6" w14:textId="77777777" w:rsidR="00C21C4D" w:rsidRDefault="00C21C4D" w:rsidP="006E79E4">
      <w:pPr>
        <w:pStyle w:val="a5"/>
        <w:rPr>
          <w:sz w:val="36"/>
          <w:szCs w:val="36"/>
        </w:rPr>
      </w:pPr>
    </w:p>
    <w:p w14:paraId="0D8706DC" w14:textId="6649CF5F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1.3</w:t>
      </w:r>
      <w:r>
        <w:rPr>
          <w:sz w:val="36"/>
          <w:szCs w:val="36"/>
        </w:rPr>
        <w:t>参考文献</w:t>
      </w:r>
    </w:p>
    <w:p w14:paraId="0BCAD911" w14:textId="358B1D09" w:rsidR="00CE133D" w:rsidRPr="00A42902" w:rsidRDefault="00840D70" w:rsidP="00840D70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CE133D" w:rsidRPr="00A42902">
        <w:rPr>
          <w:rFonts w:ascii="微软雅黑" w:eastAsia="微软雅黑" w:hAnsi="微软雅黑" w:hint="eastAsia"/>
          <w:sz w:val="28"/>
          <w:szCs w:val="28"/>
        </w:rPr>
        <w:t>1.骆斌，丁二玉.需求工程------软件建模与分析[M].北京：高等教育出版社，2009:1-112</w:t>
      </w:r>
    </w:p>
    <w:p w14:paraId="7FF62488" w14:textId="77777777" w:rsidR="00CE133D" w:rsidRPr="00A42902" w:rsidRDefault="00CE133D" w:rsidP="00CE133D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 w:rsidRPr="00A42902">
        <w:rPr>
          <w:rFonts w:ascii="微软雅黑" w:eastAsia="微软雅黑" w:hAnsi="微软雅黑"/>
          <w:sz w:val="28"/>
          <w:szCs w:val="28"/>
        </w:rPr>
        <w:tab/>
      </w:r>
      <w:r w:rsidRPr="00A42902">
        <w:rPr>
          <w:rFonts w:ascii="微软雅黑" w:eastAsia="微软雅黑" w:hAnsi="微软雅黑" w:hint="eastAsia"/>
          <w:sz w:val="28"/>
          <w:szCs w:val="28"/>
        </w:rPr>
        <w:t>2.</w:t>
      </w:r>
      <w:r w:rsidRPr="00A42902">
        <w:rPr>
          <w:rFonts w:ascii="微软雅黑" w:eastAsia="微软雅黑" w:hAnsi="微软雅黑"/>
          <w:sz w:val="28"/>
          <w:szCs w:val="28"/>
        </w:rPr>
        <w:t xml:space="preserve"> </w:t>
      </w:r>
      <w:r w:rsidRPr="00A42902">
        <w:rPr>
          <w:rFonts w:ascii="微软雅黑" w:eastAsia="微软雅黑" w:hAnsi="微软雅黑" w:hint="eastAsia"/>
          <w:sz w:val="28"/>
          <w:szCs w:val="28"/>
        </w:rPr>
        <w:t>Grady Booch.</w:t>
      </w:r>
      <w:r w:rsidRPr="00A42902">
        <w:rPr>
          <w:rFonts w:ascii="微软雅黑" w:eastAsia="微软雅黑" w:hAnsi="微软雅黑"/>
          <w:sz w:val="28"/>
          <w:szCs w:val="28"/>
        </w:rPr>
        <w:t>The Unified Modeling Language User Guide</w:t>
      </w:r>
      <w:r w:rsidRPr="00A42902">
        <w:rPr>
          <w:rFonts w:ascii="微软雅黑" w:eastAsia="微软雅黑" w:hAnsi="微软雅黑" w:hint="eastAsia"/>
          <w:sz w:val="28"/>
          <w:szCs w:val="28"/>
        </w:rPr>
        <w:t xml:space="preserve"> [M</w:t>
      </w:r>
      <w:proofErr w:type="gramStart"/>
      <w:r w:rsidRPr="00A42902">
        <w:rPr>
          <w:rFonts w:ascii="微软雅黑" w:eastAsia="微软雅黑" w:hAnsi="微软雅黑" w:hint="eastAsia"/>
          <w:sz w:val="28"/>
          <w:szCs w:val="28"/>
        </w:rPr>
        <w:t>].Addison</w:t>
      </w:r>
      <w:proofErr w:type="gramEnd"/>
      <w:r w:rsidRPr="00A42902">
        <w:rPr>
          <w:rFonts w:ascii="微软雅黑" w:eastAsia="微软雅黑" w:hAnsi="微软雅黑" w:hint="eastAsia"/>
          <w:sz w:val="28"/>
          <w:szCs w:val="28"/>
        </w:rPr>
        <w:t>-WesleyProfessional</w:t>
      </w:r>
    </w:p>
    <w:p w14:paraId="78876E96" w14:textId="77777777" w:rsidR="00A87677" w:rsidRDefault="00A87677" w:rsidP="006E79E4">
      <w:pPr>
        <w:pStyle w:val="a5"/>
        <w:rPr>
          <w:sz w:val="36"/>
          <w:szCs w:val="36"/>
        </w:rPr>
      </w:pPr>
    </w:p>
    <w:p w14:paraId="212AC8D0" w14:textId="2F8DD4B0" w:rsidR="006E79E4" w:rsidRDefault="001B22C9" w:rsidP="001B22C9">
      <w:pPr>
        <w:pStyle w:val="a5"/>
        <w:rPr>
          <w:sz w:val="52"/>
          <w:szCs w:val="52"/>
        </w:rPr>
      </w:pPr>
      <w:r>
        <w:rPr>
          <w:sz w:val="52"/>
          <w:szCs w:val="52"/>
        </w:rPr>
        <w:t xml:space="preserve">2. </w:t>
      </w:r>
      <w:r w:rsidR="006E79E4">
        <w:rPr>
          <w:sz w:val="52"/>
          <w:szCs w:val="52"/>
        </w:rPr>
        <w:t>业务过程分析与活动图</w:t>
      </w:r>
    </w:p>
    <w:p w14:paraId="54E1F402" w14:textId="5356F657" w:rsidR="00B844D4" w:rsidRPr="00B844D4" w:rsidRDefault="00B844D4" w:rsidP="00B844D4">
      <w:pPr>
        <w:pStyle w:val="a5"/>
        <w:ind w:firstLine="720"/>
        <w:rPr>
          <w:b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B844D4">
        <w:rPr>
          <w:rFonts w:hint="eastAsia"/>
          <w:b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在目标模型的基础上（参见目标模型文档），对于有复杂业务过程的部分模块进行了业务过程分析，具体包括</w:t>
      </w:r>
      <w:r w:rsidR="006C5640">
        <w:rPr>
          <w:b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线上互助模块和离线</w:t>
      </w:r>
      <w:r w:rsidR="00422271">
        <w:rPr>
          <w:b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求助模块</w:t>
      </w:r>
      <w:r w:rsidRPr="00B844D4">
        <w:rPr>
          <w:rFonts w:hint="eastAsia"/>
          <w:b w:val="0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。需求小组首先通过对用户所述的业务过程的描述中提取复杂部分，明确了分析的主体和内容，其后再次与用户进行沟通，对所涉及的业务过程尤其是交互和处理步骤进行了进一步的明确，更进一步分析数据流向，识别主要参与者，最终进行职责分配，得到了本文档后续描述的一系列模型。</w:t>
      </w:r>
    </w:p>
    <w:p w14:paraId="4E285D66" w14:textId="43669EEA" w:rsidR="006E79E4" w:rsidRDefault="006E79E4" w:rsidP="006E79E4">
      <w:pPr>
        <w:pStyle w:val="a5"/>
        <w:rPr>
          <w:sz w:val="36"/>
          <w:szCs w:val="36"/>
        </w:rPr>
      </w:pPr>
      <w:r w:rsidRPr="006E79E4">
        <w:rPr>
          <w:sz w:val="36"/>
          <w:szCs w:val="36"/>
        </w:rPr>
        <w:t xml:space="preserve">2.1 </w:t>
      </w:r>
      <w:r w:rsidR="00341FE1">
        <w:rPr>
          <w:sz w:val="36"/>
          <w:szCs w:val="36"/>
        </w:rPr>
        <w:t>线上互助</w:t>
      </w:r>
      <w:r w:rsidRPr="006E79E4">
        <w:rPr>
          <w:sz w:val="36"/>
          <w:szCs w:val="36"/>
        </w:rPr>
        <w:t>模块</w:t>
      </w:r>
    </w:p>
    <w:tbl>
      <w:tblPr>
        <w:tblStyle w:val="ad"/>
        <w:tblW w:w="8217" w:type="dxa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17"/>
      </w:tblGrid>
      <w:tr w:rsidR="0088104C" w14:paraId="066BD0A6" w14:textId="77777777" w:rsidTr="00D67588">
        <w:trPr>
          <w:trHeight w:val="2380"/>
        </w:trPr>
        <w:tc>
          <w:tcPr>
            <w:tcW w:w="82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E3906B" w14:textId="4ED4D7F7" w:rsidR="0088104C" w:rsidRPr="0088104C" w:rsidRDefault="0088104C" w:rsidP="0088104C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客户预期的</w:t>
            </w:r>
            <w:r w:rsidR="007D4019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线上互助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模块的基本流程是：</w:t>
            </w:r>
          </w:p>
          <w:p w14:paraId="47283CFA" w14:textId="77777777" w:rsidR="0088104C" w:rsidRPr="0088104C" w:rsidRDefault="0088104C" w:rsidP="0088104C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）求助者注册，发布求助信息，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包括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具体求助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事项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、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位置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信息、是否有报酬，及若有报酬，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报酬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为多少；</w:t>
            </w:r>
          </w:p>
          <w:p w14:paraId="6DB81012" w14:textId="77777777" w:rsidR="0088104C" w:rsidRPr="0088104C" w:rsidRDefault="0088104C" w:rsidP="0088104C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援助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者注册，浏览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信息，选中有意愿援助的求助者，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发出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提供帮助请求；</w:t>
            </w:r>
          </w:p>
          <w:p w14:paraId="494D66CB" w14:textId="77777777" w:rsidR="0088104C" w:rsidRPr="0088104C" w:rsidRDefault="0088104C" w:rsidP="0088104C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求助者回应，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对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援助者接受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或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婉拒：</w:t>
            </w:r>
          </w:p>
          <w:p w14:paraId="396D5516" w14:textId="77777777" w:rsidR="0088104C" w:rsidRPr="0088104C" w:rsidRDefault="0088104C" w:rsidP="0088104C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Pr="0088104C">
              <w:rPr>
                <w:b w:val="0"/>
                <w:caps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a. 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者接受援助，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与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援助者通过预留联系方式线下联系；</w:t>
            </w:r>
          </w:p>
          <w:p w14:paraId="3265F094" w14:textId="77777777" w:rsidR="0088104C" w:rsidRPr="0088104C" w:rsidRDefault="0088104C" w:rsidP="0088104C">
            <w:pPr>
              <w:pStyle w:val="a5"/>
              <w:ind w:left="720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b w:val="0"/>
                <w:caps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b. 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者婉拒援助，活动终止（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求助者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可选择重新发布求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助信息）；</w:t>
            </w:r>
          </w:p>
          <w:p w14:paraId="0BCB3177" w14:textId="77777777" w:rsidR="0088104C" w:rsidRPr="0088104C" w:rsidRDefault="0088104C" w:rsidP="0088104C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求助者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接受援助者帮助后，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若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许诺有偿援助则支付预定报酬；</w:t>
            </w:r>
          </w:p>
          <w:p w14:paraId="0D355197" w14:textId="77777777" w:rsidR="0088104C" w:rsidRPr="0088104C" w:rsidRDefault="0088104C" w:rsidP="0088104C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求助者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和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援助者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在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系统上对彼此做出评价（默认好评）；</w:t>
            </w:r>
          </w:p>
          <w:p w14:paraId="7A50BCE7" w14:textId="6D25B091" w:rsidR="0088104C" w:rsidRDefault="0088104C" w:rsidP="0088104C">
            <w:pPr>
              <w:pStyle w:val="a5"/>
              <w:rPr>
                <w:b w:val="0"/>
                <w:sz w:val="28"/>
                <w:szCs w:val="28"/>
                <w:lang w:val="en-US"/>
              </w:rPr>
            </w:pP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系统根据彼此评价，</w:t>
            </w:r>
            <w:r w:rsidRPr="0088104C"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分别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做出评分</w:t>
            </w:r>
            <w:r w:rsidR="000B68F9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。</w:t>
            </w:r>
          </w:p>
        </w:tc>
      </w:tr>
    </w:tbl>
    <w:p w14:paraId="1D51E7D8" w14:textId="5F9F4960" w:rsidR="003D05E6" w:rsidRDefault="003D05E6" w:rsidP="003D05E6">
      <w:pPr>
        <w:pStyle w:val="a5"/>
        <w:rPr>
          <w:b w:val="0"/>
          <w:sz w:val="28"/>
          <w:szCs w:val="28"/>
          <w:lang w:val="en-US"/>
        </w:rPr>
      </w:pPr>
    </w:p>
    <w:p w14:paraId="5EE5B900" w14:textId="7AECD52B" w:rsidR="0088104C" w:rsidRPr="003D05E6" w:rsidRDefault="0088104C" w:rsidP="009571DC">
      <w:pPr>
        <w:pStyle w:val="a5"/>
        <w:jc w:val="center"/>
        <w:rPr>
          <w:b w:val="0"/>
          <w:sz w:val="28"/>
          <w:szCs w:val="28"/>
          <w:lang w:val="en-US"/>
        </w:rPr>
      </w:pPr>
      <w:r>
        <w:rPr>
          <w:rFonts w:hint="eastAsia"/>
          <w:b w:val="0"/>
          <w:noProof/>
          <w:sz w:val="28"/>
          <w:szCs w:val="28"/>
          <w:lang w:val="en-US"/>
        </w:rPr>
        <w:drawing>
          <wp:inline distT="0" distB="0" distL="0" distR="0" wp14:anchorId="6ABAD9B7" wp14:editId="4AC7860B">
            <wp:extent cx="4426062" cy="4916952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求助模块活动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981" cy="49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4058" w14:textId="77777777" w:rsidR="007D4019" w:rsidRDefault="007D4019" w:rsidP="006E79E4">
      <w:pPr>
        <w:pStyle w:val="a5"/>
        <w:rPr>
          <w:sz w:val="36"/>
          <w:szCs w:val="36"/>
        </w:rPr>
      </w:pPr>
    </w:p>
    <w:p w14:paraId="6234B600" w14:textId="2C3ED88D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2.2 </w:t>
      </w:r>
      <w:r w:rsidR="001D08FA">
        <w:rPr>
          <w:rFonts w:hint="eastAsia"/>
          <w:sz w:val="36"/>
          <w:szCs w:val="36"/>
        </w:rPr>
        <w:t>离线</w:t>
      </w:r>
      <w:r w:rsidR="001D08FA">
        <w:rPr>
          <w:sz w:val="36"/>
          <w:szCs w:val="36"/>
        </w:rPr>
        <w:t>求助</w:t>
      </w:r>
      <w:r>
        <w:rPr>
          <w:sz w:val="36"/>
          <w:szCs w:val="36"/>
        </w:rPr>
        <w:t>模块</w:t>
      </w:r>
    </w:p>
    <w:tbl>
      <w:tblPr>
        <w:tblStyle w:val="ad"/>
        <w:tblW w:w="8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97"/>
      </w:tblGrid>
      <w:tr w:rsidR="000B68F9" w14:paraId="2BB10B43" w14:textId="77777777" w:rsidTr="000B68F9">
        <w:trPr>
          <w:trHeight w:val="1351"/>
        </w:trPr>
        <w:tc>
          <w:tcPr>
            <w:tcW w:w="8797" w:type="dxa"/>
            <w:shd w:val="clear" w:color="auto" w:fill="F2F2F2" w:themeFill="background1" w:themeFillShade="F2"/>
          </w:tcPr>
          <w:p w14:paraId="3331C0CD" w14:textId="77777777" w:rsidR="000B68F9" w:rsidRPr="0088104C" w:rsidRDefault="000B68F9" w:rsidP="000B68F9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客户预期的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离线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求助模块的基本流程是：</w:t>
            </w:r>
          </w:p>
          <w:p w14:paraId="16BE3C83" w14:textId="77777777" w:rsidR="000B68F9" w:rsidRDefault="000B68F9" w:rsidP="000B68F9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  <w:r w:rsidRPr="0088104C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）求助者注册，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在指定区域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搜索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求助关键词；</w:t>
            </w:r>
          </w:p>
          <w:p w14:paraId="1B241E5F" w14:textId="10DDB8C4" w:rsidR="000B68F9" w:rsidRDefault="000B68F9" w:rsidP="000B68F9">
            <w:pPr>
              <w:pStyle w:val="a5"/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系统搜索数据库，并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反馈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相关</w:t>
            </w:r>
            <w:r w:rsidR="003D75A9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信息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（包括常识、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相似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情况历史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解决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方法等）；</w:t>
            </w:r>
          </w:p>
          <w:p w14:paraId="212BE305" w14:textId="6263A4C5" w:rsidR="000B68F9" w:rsidRDefault="000B68F9" w:rsidP="000B68F9">
            <w:pPr>
              <w:pStyle w:val="a5"/>
              <w:rPr>
                <w:sz w:val="36"/>
                <w:szCs w:val="36"/>
              </w:rPr>
            </w:pP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（可选）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用户对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反馈的信息做出评价（包括该信息是否归类准确，是否</w:t>
            </w:r>
            <w:r>
              <w:rPr>
                <w:rFonts w:hint="eastAsia"/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真实</w:t>
            </w:r>
            <w:r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准确等</w:t>
            </w:r>
            <w:r w:rsidR="004F2D7B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）</w:t>
            </w:r>
            <w:r w:rsidR="004F2D7B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4F2D7B">
              <w:rPr>
                <w:b w:val="0"/>
                <w:sz w:val="28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。</w:t>
            </w:r>
          </w:p>
        </w:tc>
      </w:tr>
    </w:tbl>
    <w:p w14:paraId="59F395E6" w14:textId="77777777" w:rsidR="000B68F9" w:rsidRPr="006E79E4" w:rsidRDefault="000B68F9" w:rsidP="007D4019">
      <w:pPr>
        <w:pStyle w:val="a5"/>
        <w:rPr>
          <w:sz w:val="36"/>
          <w:szCs w:val="36"/>
        </w:rPr>
      </w:pPr>
    </w:p>
    <w:p w14:paraId="566D8043" w14:textId="35D64D19" w:rsidR="007D4019" w:rsidRPr="006E79E4" w:rsidRDefault="00C90499" w:rsidP="00C90499">
      <w:pPr>
        <w:pStyle w:val="a5"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  <w:lang w:val="en-US"/>
        </w:rPr>
        <w:drawing>
          <wp:inline distT="0" distB="0" distL="0" distR="0" wp14:anchorId="79588FE6" wp14:editId="5E4C8860">
            <wp:extent cx="3848212" cy="5901059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离线求助模块活动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177" cy="59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019" w:rsidRPr="006E79E4" w:rsidSect="000B68F9">
      <w:footerReference w:type="default" r:id="rId11"/>
      <w:pgSz w:w="11907" w:h="16839"/>
      <w:pgMar w:top="994" w:right="2174" w:bottom="1771" w:left="1483" w:header="43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A5FAA" w14:textId="77777777" w:rsidR="00B56CFF" w:rsidRDefault="00B56CFF">
      <w:pPr>
        <w:spacing w:after="0" w:line="240" w:lineRule="auto"/>
      </w:pPr>
      <w:r>
        <w:separator/>
      </w:r>
    </w:p>
  </w:endnote>
  <w:endnote w:type="continuationSeparator" w:id="0">
    <w:p w14:paraId="4CB900E0" w14:textId="77777777" w:rsidR="00B56CFF" w:rsidRDefault="00B5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2E4BCF13" w:rsidR="00895B21" w:rsidRDefault="00175A50">
        <w:pPr>
          <w:pStyle w:val="ab"/>
        </w:pPr>
        <w:r>
          <w:tab/>
        </w:r>
        <w:r>
          <w:tab/>
        </w:r>
        <w:r>
          <w:tab/>
        </w:r>
        <w:r>
          <w:tab/>
        </w:r>
        <w:r>
          <w:tab/>
          <w:t xml:space="preserve">     </w:t>
        </w:r>
        <w:r w:rsidR="00D55A69">
          <w:fldChar w:fldCharType="begin"/>
        </w:r>
        <w:r w:rsidR="00D55A69">
          <w:instrText xml:space="preserve"> PAGE   \* MERGEFORMAT </w:instrText>
        </w:r>
        <w:r w:rsidR="00D55A69">
          <w:fldChar w:fldCharType="separate"/>
        </w:r>
        <w:r w:rsidR="00777800">
          <w:rPr>
            <w:noProof/>
          </w:rPr>
          <w:t>5</w:t>
        </w:r>
        <w:r w:rsidR="00D55A6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BEAAC" w14:textId="77777777" w:rsidR="00B56CFF" w:rsidRDefault="00B56CFF">
      <w:pPr>
        <w:spacing w:after="0" w:line="240" w:lineRule="auto"/>
      </w:pPr>
      <w:r>
        <w:separator/>
      </w:r>
    </w:p>
  </w:footnote>
  <w:footnote w:type="continuationSeparator" w:id="0">
    <w:p w14:paraId="2F0A0722" w14:textId="77777777" w:rsidR="00B56CFF" w:rsidRDefault="00B56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AB10CB0"/>
    <w:multiLevelType w:val="multilevel"/>
    <w:tmpl w:val="15907F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1">
    <w:nsid w:val="74AB1BB0"/>
    <w:multiLevelType w:val="hybridMultilevel"/>
    <w:tmpl w:val="03D6987E"/>
    <w:lvl w:ilvl="0" w:tplc="D166BFC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81B659C"/>
    <w:multiLevelType w:val="hybridMultilevel"/>
    <w:tmpl w:val="A30A2274"/>
    <w:lvl w:ilvl="0" w:tplc="DE666D1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44586"/>
    <w:rsid w:val="000B68F9"/>
    <w:rsid w:val="001016A6"/>
    <w:rsid w:val="00103909"/>
    <w:rsid w:val="00127BF2"/>
    <w:rsid w:val="00154ACB"/>
    <w:rsid w:val="00175A50"/>
    <w:rsid w:val="001B22C9"/>
    <w:rsid w:val="001D08FA"/>
    <w:rsid w:val="001D1D9D"/>
    <w:rsid w:val="002141DB"/>
    <w:rsid w:val="002635CC"/>
    <w:rsid w:val="002E0AE2"/>
    <w:rsid w:val="00341FE1"/>
    <w:rsid w:val="003D05E6"/>
    <w:rsid w:val="003D75A9"/>
    <w:rsid w:val="00422271"/>
    <w:rsid w:val="004756B9"/>
    <w:rsid w:val="004767DA"/>
    <w:rsid w:val="004B7EC5"/>
    <w:rsid w:val="004F2D7B"/>
    <w:rsid w:val="00502710"/>
    <w:rsid w:val="00622D4F"/>
    <w:rsid w:val="00663A09"/>
    <w:rsid w:val="006C5640"/>
    <w:rsid w:val="006C68CB"/>
    <w:rsid w:val="006E79E4"/>
    <w:rsid w:val="006F4A79"/>
    <w:rsid w:val="00777800"/>
    <w:rsid w:val="007D4019"/>
    <w:rsid w:val="007E51A0"/>
    <w:rsid w:val="00805140"/>
    <w:rsid w:val="008206D5"/>
    <w:rsid w:val="00840D70"/>
    <w:rsid w:val="0088104C"/>
    <w:rsid w:val="00895B21"/>
    <w:rsid w:val="008A744B"/>
    <w:rsid w:val="008C07BE"/>
    <w:rsid w:val="008E24BC"/>
    <w:rsid w:val="008F0DAA"/>
    <w:rsid w:val="009064AB"/>
    <w:rsid w:val="0093102D"/>
    <w:rsid w:val="00944945"/>
    <w:rsid w:val="009571DC"/>
    <w:rsid w:val="00957778"/>
    <w:rsid w:val="00A04ED3"/>
    <w:rsid w:val="00A250C4"/>
    <w:rsid w:val="00A44565"/>
    <w:rsid w:val="00A56D2F"/>
    <w:rsid w:val="00A84326"/>
    <w:rsid w:val="00A87677"/>
    <w:rsid w:val="00B51601"/>
    <w:rsid w:val="00B56121"/>
    <w:rsid w:val="00B56CFF"/>
    <w:rsid w:val="00B7353D"/>
    <w:rsid w:val="00B844D4"/>
    <w:rsid w:val="00B90ECA"/>
    <w:rsid w:val="00C21C4D"/>
    <w:rsid w:val="00C40000"/>
    <w:rsid w:val="00C90499"/>
    <w:rsid w:val="00C96ABF"/>
    <w:rsid w:val="00CB7AFF"/>
    <w:rsid w:val="00CE133D"/>
    <w:rsid w:val="00CE4324"/>
    <w:rsid w:val="00CF21AB"/>
    <w:rsid w:val="00D55A69"/>
    <w:rsid w:val="00D67588"/>
    <w:rsid w:val="00DE413A"/>
    <w:rsid w:val="00E2299F"/>
    <w:rsid w:val="00E315EC"/>
    <w:rsid w:val="00E86E3F"/>
    <w:rsid w:val="00E94156"/>
    <w:rsid w:val="00F4545A"/>
    <w:rsid w:val="00F83DA0"/>
    <w:rsid w:val="00FB7E69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E79E4"/>
  </w:style>
  <w:style w:type="paragraph" w:styleId="21">
    <w:name w:val="toc 2"/>
    <w:basedOn w:val="a"/>
    <w:next w:val="a"/>
    <w:autoRedefine/>
    <w:uiPriority w:val="39"/>
    <w:unhideWhenUsed/>
    <w:rsid w:val="006E79E4"/>
    <w:pPr>
      <w:ind w:left="260"/>
    </w:pPr>
  </w:style>
  <w:style w:type="paragraph" w:styleId="31">
    <w:name w:val="toc 3"/>
    <w:basedOn w:val="a"/>
    <w:next w:val="a"/>
    <w:autoRedefine/>
    <w:uiPriority w:val="39"/>
    <w:unhideWhenUsed/>
    <w:rsid w:val="006E79E4"/>
    <w:pPr>
      <w:ind w:left="520"/>
    </w:pPr>
  </w:style>
  <w:style w:type="paragraph" w:styleId="41">
    <w:name w:val="toc 4"/>
    <w:basedOn w:val="a"/>
    <w:next w:val="a"/>
    <w:autoRedefine/>
    <w:uiPriority w:val="39"/>
    <w:unhideWhenUsed/>
    <w:rsid w:val="006E79E4"/>
    <w:pPr>
      <w:ind w:left="780"/>
    </w:pPr>
  </w:style>
  <w:style w:type="paragraph" w:styleId="51">
    <w:name w:val="toc 5"/>
    <w:basedOn w:val="a"/>
    <w:next w:val="a"/>
    <w:autoRedefine/>
    <w:uiPriority w:val="39"/>
    <w:unhideWhenUsed/>
    <w:rsid w:val="006E79E4"/>
    <w:pPr>
      <w:ind w:left="1040"/>
    </w:pPr>
  </w:style>
  <w:style w:type="paragraph" w:styleId="61">
    <w:name w:val="toc 6"/>
    <w:basedOn w:val="a"/>
    <w:next w:val="a"/>
    <w:autoRedefine/>
    <w:uiPriority w:val="39"/>
    <w:unhideWhenUsed/>
    <w:rsid w:val="006E79E4"/>
    <w:pPr>
      <w:ind w:left="1300"/>
    </w:pPr>
  </w:style>
  <w:style w:type="paragraph" w:styleId="71">
    <w:name w:val="toc 7"/>
    <w:basedOn w:val="a"/>
    <w:next w:val="a"/>
    <w:autoRedefine/>
    <w:uiPriority w:val="39"/>
    <w:unhideWhenUsed/>
    <w:rsid w:val="006E79E4"/>
    <w:pPr>
      <w:ind w:left="1560"/>
    </w:pPr>
  </w:style>
  <w:style w:type="paragraph" w:styleId="81">
    <w:name w:val="toc 8"/>
    <w:basedOn w:val="a"/>
    <w:next w:val="a"/>
    <w:autoRedefine/>
    <w:uiPriority w:val="39"/>
    <w:unhideWhenUsed/>
    <w:rsid w:val="006E79E4"/>
    <w:pPr>
      <w:ind w:left="1820"/>
    </w:pPr>
  </w:style>
  <w:style w:type="paragraph" w:styleId="91">
    <w:name w:val="toc 9"/>
    <w:basedOn w:val="a"/>
    <w:next w:val="a"/>
    <w:autoRedefine/>
    <w:uiPriority w:val="39"/>
    <w:unhideWhenUsed/>
    <w:rsid w:val="006E79E4"/>
    <w:pPr>
      <w:ind w:left="2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9DDCC2-ABA5-524F-BC89-90B6A715A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76</TotalTime>
  <Pages>6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62</cp:revision>
  <dcterms:created xsi:type="dcterms:W3CDTF">2016-10-02T13:26:00Z</dcterms:created>
  <dcterms:modified xsi:type="dcterms:W3CDTF">2016-10-13T09:26:00Z</dcterms:modified>
</cp:coreProperties>
</file>