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5D07" w14:textId="65E54733" w:rsidR="00254CA1" w:rsidRDefault="00254CA1" w:rsidP="00254CA1">
      <w:pPr>
        <w:pStyle w:val="ac"/>
      </w:pPr>
    </w:p>
    <w:p w14:paraId="6D9F25EE" w14:textId="77777777" w:rsidR="006B2BA0" w:rsidRDefault="006B2BA0" w:rsidP="00254CA1">
      <w:pPr>
        <w:pStyle w:val="ac"/>
        <w:rPr>
          <w:rFonts w:hint="eastAsia"/>
        </w:rPr>
      </w:pPr>
    </w:p>
    <w:p w14:paraId="1EEB85D8" w14:textId="77777777" w:rsidR="006B2BA0" w:rsidRDefault="006B2BA0" w:rsidP="006B2BA0">
      <w:pPr>
        <w:rPr>
          <w:rFonts w:hint="eastAsia"/>
        </w:rPr>
      </w:pPr>
    </w:p>
    <w:p w14:paraId="4C7A6AF6" w14:textId="77777777" w:rsidR="006B2BA0" w:rsidRDefault="006B2BA0" w:rsidP="006B2BA0">
      <w:pPr>
        <w:rPr>
          <w:rFonts w:hint="eastAsia"/>
        </w:rPr>
      </w:pPr>
    </w:p>
    <w:p w14:paraId="0F6641C0" w14:textId="77777777" w:rsidR="006B2BA0" w:rsidRDefault="006B2BA0" w:rsidP="006B2BA0">
      <w:pPr>
        <w:rPr>
          <w:rFonts w:hint="eastAsia"/>
        </w:rPr>
      </w:pPr>
    </w:p>
    <w:p w14:paraId="60F5292E" w14:textId="77777777" w:rsidR="006B2BA0" w:rsidRDefault="006B2BA0" w:rsidP="006B2BA0">
      <w:pPr>
        <w:rPr>
          <w:rFonts w:hint="eastAsia"/>
        </w:rPr>
      </w:pPr>
    </w:p>
    <w:p w14:paraId="3839C006" w14:textId="77777777" w:rsidR="006B2BA0" w:rsidRDefault="006B2BA0" w:rsidP="006B2BA0">
      <w:pPr>
        <w:rPr>
          <w:rFonts w:hint="eastAsia"/>
        </w:rPr>
      </w:pPr>
    </w:p>
    <w:p w14:paraId="1A8878C1" w14:textId="77777777" w:rsidR="006B2BA0" w:rsidRDefault="006B2BA0" w:rsidP="006B2BA0">
      <w:pPr>
        <w:rPr>
          <w:rFonts w:hint="eastAsia"/>
        </w:rPr>
      </w:pPr>
    </w:p>
    <w:p w14:paraId="008D3E09" w14:textId="77777777" w:rsidR="006B2BA0" w:rsidRDefault="006B2BA0" w:rsidP="006B2BA0">
      <w:pPr>
        <w:rPr>
          <w:rFonts w:hint="eastAsia"/>
        </w:rPr>
      </w:pPr>
    </w:p>
    <w:p w14:paraId="4591A268" w14:textId="77777777" w:rsidR="006B2BA0" w:rsidRDefault="006B2BA0" w:rsidP="006B2BA0">
      <w:pPr>
        <w:rPr>
          <w:rFonts w:hint="eastAsia"/>
        </w:rPr>
      </w:pPr>
    </w:p>
    <w:p w14:paraId="7F104007" w14:textId="77777777" w:rsidR="006B2BA0" w:rsidRDefault="006B2BA0" w:rsidP="006B2BA0">
      <w:pPr>
        <w:rPr>
          <w:rFonts w:hint="eastAsia"/>
        </w:rPr>
      </w:pPr>
    </w:p>
    <w:p w14:paraId="2D754674" w14:textId="77777777" w:rsidR="006B2BA0" w:rsidRPr="006B2BA0" w:rsidRDefault="006B2BA0" w:rsidP="006B2BA0">
      <w:pPr>
        <w:rPr>
          <w:rFonts w:hint="eastAsia"/>
        </w:rPr>
      </w:pPr>
    </w:p>
    <w:p w14:paraId="435E22FB" w14:textId="77777777" w:rsidR="00E27234" w:rsidRDefault="00E27234" w:rsidP="00E27234">
      <w:pPr>
        <w:pStyle w:val="ac"/>
      </w:pPr>
    </w:p>
    <w:p w14:paraId="56B8FD2D" w14:textId="77777777" w:rsidR="006B2BA0" w:rsidRDefault="006B2BA0" w:rsidP="00E27234">
      <w:pPr>
        <w:pStyle w:val="ac"/>
        <w:rPr>
          <w:rFonts w:hint="eastAsia"/>
        </w:rPr>
      </w:pPr>
    </w:p>
    <w:p w14:paraId="11D57B45" w14:textId="77777777" w:rsidR="006B2BA0" w:rsidRDefault="006B2BA0" w:rsidP="00E27234">
      <w:pPr>
        <w:pStyle w:val="ac"/>
        <w:rPr>
          <w:rFonts w:hint="eastAsia"/>
        </w:rPr>
      </w:pPr>
    </w:p>
    <w:p w14:paraId="45E6CA53" w14:textId="77777777" w:rsidR="006B2BA0" w:rsidRDefault="006B2BA0" w:rsidP="00E27234">
      <w:pPr>
        <w:pStyle w:val="ac"/>
        <w:rPr>
          <w:rFonts w:hint="eastAsia"/>
        </w:rPr>
      </w:pPr>
    </w:p>
    <w:p w14:paraId="41ECBE33" w14:textId="77777777" w:rsidR="006B2BA0" w:rsidRDefault="006B2BA0" w:rsidP="00E27234">
      <w:pPr>
        <w:pStyle w:val="ac"/>
        <w:rPr>
          <w:rFonts w:hint="eastAsia"/>
        </w:rPr>
      </w:pPr>
    </w:p>
    <w:p w14:paraId="32498185" w14:textId="77777777" w:rsidR="006B2BA0" w:rsidRDefault="006B2BA0" w:rsidP="00E27234">
      <w:pPr>
        <w:pStyle w:val="ac"/>
        <w:rPr>
          <w:rFonts w:hint="eastAsia"/>
        </w:rPr>
      </w:pPr>
    </w:p>
    <w:p w14:paraId="48FAA0BC" w14:textId="77777777" w:rsidR="006B2BA0" w:rsidRDefault="006B2BA0" w:rsidP="00E27234">
      <w:pPr>
        <w:pStyle w:val="ac"/>
        <w:rPr>
          <w:rFonts w:hint="eastAsia"/>
        </w:rPr>
      </w:pPr>
    </w:p>
    <w:p w14:paraId="51F528D5" w14:textId="77777777" w:rsidR="006B2BA0" w:rsidRDefault="006B2BA0" w:rsidP="00E27234">
      <w:pPr>
        <w:pStyle w:val="ac"/>
        <w:rPr>
          <w:rFonts w:hint="eastAsia"/>
        </w:rPr>
      </w:pPr>
    </w:p>
    <w:p w14:paraId="452C59BB" w14:textId="77777777" w:rsidR="006B2BA0" w:rsidRDefault="006B2BA0" w:rsidP="00E27234">
      <w:pPr>
        <w:pStyle w:val="ac"/>
        <w:rPr>
          <w:rFonts w:hint="eastAsia"/>
        </w:rPr>
      </w:pPr>
    </w:p>
    <w:p w14:paraId="517B396B" w14:textId="77777777" w:rsidR="006B2BA0" w:rsidRDefault="006B2BA0" w:rsidP="00E27234">
      <w:pPr>
        <w:pStyle w:val="ac"/>
        <w:rPr>
          <w:rFonts w:hint="eastAsia"/>
        </w:rPr>
      </w:pPr>
    </w:p>
    <w:p w14:paraId="7F569994" w14:textId="77777777" w:rsidR="006B2BA0" w:rsidRDefault="006B2BA0" w:rsidP="00E27234">
      <w:pPr>
        <w:pStyle w:val="ac"/>
        <w:rPr>
          <w:rFonts w:hint="eastAsia"/>
        </w:rPr>
      </w:pPr>
    </w:p>
    <w:p w14:paraId="384ECF8F" w14:textId="77777777" w:rsidR="006B2BA0" w:rsidRDefault="006B2BA0" w:rsidP="00E27234">
      <w:pPr>
        <w:pStyle w:val="ac"/>
        <w:rPr>
          <w:rFonts w:hint="eastAsia"/>
        </w:rPr>
      </w:pPr>
    </w:p>
    <w:p w14:paraId="427D601D" w14:textId="77777777" w:rsidR="006B2BA0" w:rsidRDefault="006B2BA0" w:rsidP="00E27234">
      <w:pPr>
        <w:pStyle w:val="ac"/>
        <w:rPr>
          <w:rFonts w:hint="eastAsia"/>
        </w:rPr>
      </w:pPr>
    </w:p>
    <w:p w14:paraId="5EDD1718" w14:textId="77777777" w:rsidR="006B2BA0" w:rsidRDefault="006B2BA0" w:rsidP="00E27234">
      <w:pPr>
        <w:pStyle w:val="ac"/>
        <w:rPr>
          <w:rFonts w:hint="eastAsia"/>
        </w:rPr>
      </w:pPr>
    </w:p>
    <w:p w14:paraId="62CBD666" w14:textId="77777777" w:rsidR="006B2BA0" w:rsidRDefault="006B2BA0" w:rsidP="00E27234">
      <w:pPr>
        <w:pStyle w:val="ac"/>
        <w:rPr>
          <w:rFonts w:hint="eastAsia"/>
        </w:rPr>
      </w:pPr>
    </w:p>
    <w:p w14:paraId="5BC15440" w14:textId="64531D59" w:rsidR="006B2BA0" w:rsidRDefault="006B2BA0" w:rsidP="00E27234">
      <w:pPr>
        <w:pStyle w:val="ac"/>
        <w:rPr>
          <w:rFonts w:hint="eastAsia"/>
        </w:rPr>
      </w:pPr>
    </w:p>
    <w:p w14:paraId="6399DD6F" w14:textId="77777777" w:rsidR="006B2BA0" w:rsidRDefault="006B2BA0" w:rsidP="00E27234">
      <w:pPr>
        <w:pStyle w:val="ac"/>
        <w:rPr>
          <w:rFonts w:hint="eastAsia"/>
        </w:rPr>
      </w:pPr>
    </w:p>
    <w:p w14:paraId="20D0E011" w14:textId="77777777" w:rsidR="006B2BA0" w:rsidRDefault="006B2BA0" w:rsidP="00E27234">
      <w:pPr>
        <w:pStyle w:val="ac"/>
        <w:rPr>
          <w:rFonts w:hint="eastAsia"/>
        </w:rPr>
      </w:pPr>
    </w:p>
    <w:p w14:paraId="08309F81" w14:textId="77777777" w:rsidR="006B2BA0" w:rsidRDefault="006B2BA0" w:rsidP="00E27234">
      <w:pPr>
        <w:pStyle w:val="ac"/>
        <w:rPr>
          <w:rFonts w:hint="eastAsia"/>
        </w:rPr>
      </w:pPr>
    </w:p>
    <w:p w14:paraId="4C63DB99" w14:textId="77777777" w:rsidR="006B2BA0" w:rsidRDefault="006B2BA0" w:rsidP="00E27234">
      <w:pPr>
        <w:pStyle w:val="ac"/>
        <w:rPr>
          <w:rFonts w:hint="eastAsia"/>
        </w:rPr>
      </w:pPr>
    </w:p>
    <w:p w14:paraId="2DEC5E37" w14:textId="77777777" w:rsidR="006B2BA0" w:rsidRDefault="006B2BA0" w:rsidP="00E27234">
      <w:pPr>
        <w:pStyle w:val="ac"/>
        <w:rPr>
          <w:rFonts w:hint="eastAsia"/>
        </w:rPr>
      </w:pPr>
    </w:p>
    <w:p w14:paraId="5FE73174" w14:textId="77777777" w:rsidR="006B2BA0" w:rsidRDefault="006B2BA0" w:rsidP="00E27234">
      <w:pPr>
        <w:pStyle w:val="ac"/>
        <w:rPr>
          <w:rFonts w:hint="eastAsia"/>
        </w:rPr>
      </w:pPr>
    </w:p>
    <w:p w14:paraId="4361284D" w14:textId="77777777" w:rsidR="006B2BA0" w:rsidRDefault="006B2BA0" w:rsidP="00E27234">
      <w:pPr>
        <w:pStyle w:val="ac"/>
        <w:rPr>
          <w:rFonts w:hint="eastAsia"/>
        </w:rPr>
      </w:pPr>
    </w:p>
    <w:p w14:paraId="0153E0CD" w14:textId="77777777" w:rsidR="006B2BA0" w:rsidRDefault="006B2BA0" w:rsidP="00E27234">
      <w:pPr>
        <w:pStyle w:val="ac"/>
        <w:rPr>
          <w:rFonts w:hint="eastAsia"/>
        </w:rPr>
      </w:pPr>
    </w:p>
    <w:p w14:paraId="09E3CF40" w14:textId="77777777" w:rsidR="006B2BA0" w:rsidRDefault="006B2BA0" w:rsidP="00E27234">
      <w:pPr>
        <w:pStyle w:val="ac"/>
        <w:rPr>
          <w:rFonts w:hint="eastAsia"/>
        </w:rPr>
      </w:pPr>
    </w:p>
    <w:p w14:paraId="03927544" w14:textId="77777777" w:rsidR="006B2BA0" w:rsidRDefault="006B2BA0" w:rsidP="00E27234">
      <w:pPr>
        <w:pStyle w:val="ac"/>
        <w:rPr>
          <w:rFonts w:hint="eastAsia"/>
        </w:rPr>
      </w:pPr>
    </w:p>
    <w:p w14:paraId="24A9545C" w14:textId="77777777" w:rsidR="006B2BA0" w:rsidRDefault="006B2BA0" w:rsidP="00E27234">
      <w:pPr>
        <w:pStyle w:val="ac"/>
        <w:rPr>
          <w:rFonts w:hint="eastAsia"/>
        </w:rPr>
      </w:pPr>
    </w:p>
    <w:p w14:paraId="0F16146B" w14:textId="77777777" w:rsidR="006B2BA0" w:rsidRDefault="006B2BA0" w:rsidP="00E27234">
      <w:pPr>
        <w:pStyle w:val="ac"/>
        <w:rPr>
          <w:rFonts w:hint="eastAsia"/>
        </w:rPr>
      </w:pPr>
    </w:p>
    <w:p w14:paraId="5D1A1789" w14:textId="77777777" w:rsidR="006B2BA0" w:rsidRDefault="006B2BA0" w:rsidP="00E27234">
      <w:pPr>
        <w:pStyle w:val="ac"/>
        <w:rPr>
          <w:rFonts w:hint="eastAsia"/>
        </w:rPr>
      </w:pPr>
    </w:p>
    <w:p w14:paraId="4D05CFFA" w14:textId="77777777" w:rsidR="006B2BA0" w:rsidRDefault="006B2BA0" w:rsidP="00E27234">
      <w:pPr>
        <w:pStyle w:val="ac"/>
        <w:rPr>
          <w:rFonts w:hint="eastAsia"/>
        </w:rPr>
      </w:pPr>
    </w:p>
    <w:p w14:paraId="73088CDF" w14:textId="77777777" w:rsidR="006B2BA0" w:rsidRDefault="006B2BA0" w:rsidP="00E27234">
      <w:pPr>
        <w:pStyle w:val="ac"/>
        <w:rPr>
          <w:rFonts w:hint="eastAsia"/>
        </w:rPr>
      </w:pPr>
    </w:p>
    <w:p w14:paraId="2A114C29" w14:textId="77777777" w:rsidR="006B2BA0" w:rsidRDefault="006B2BA0" w:rsidP="00E27234">
      <w:pPr>
        <w:pStyle w:val="ac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9067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0C4D0" w14:textId="77777777" w:rsidR="00F30BD1" w:rsidRPr="00F30BD1" w:rsidRDefault="00F30BD1" w:rsidP="00F30BD1">
          <w:pPr>
            <w:pStyle w:val="af0"/>
            <w:spacing w:line="576" w:lineRule="auto"/>
            <w:rPr>
              <w:rFonts w:asciiTheme="minorEastAsia" w:eastAsiaTheme="minorEastAsia" w:hAnsiTheme="minorEastAsia"/>
              <w:b/>
              <w:color w:val="000000" w:themeColor="text1"/>
              <w:sz w:val="44"/>
              <w:szCs w:val="44"/>
            </w:rPr>
          </w:pPr>
          <w:r w:rsidRPr="00F30BD1">
            <w:rPr>
              <w:rFonts w:asciiTheme="minorEastAsia" w:eastAsiaTheme="minorEastAsia" w:hAnsiTheme="minorEastAsia"/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14:paraId="3A3B19EF" w14:textId="77777777" w:rsidR="00F30BD1" w:rsidRPr="00D03C53" w:rsidRDefault="00F30BD1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begin"/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instrText xml:space="preserve"> TOC \o "1-3" \h \z \u </w:instrText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separate"/>
          </w:r>
          <w:hyperlink w:anchor="_Toc400475721" w:history="1">
            <w:r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</w:t>
            </w:r>
            <w:r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业务需求</w: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_Toc400475721 \h </w:instrTex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EAC69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2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项目背景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8EFAB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3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业务机遇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F3D72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4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1.3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业务目标与成功标准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545D0" w14:textId="77777777" w:rsidR="00F30BD1" w:rsidRPr="00D03C53" w:rsidRDefault="0093490C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5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1.3.1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业务目标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3F8BB" w14:textId="77777777" w:rsidR="00F30BD1" w:rsidRPr="00D03C53" w:rsidRDefault="0093490C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6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1.3.2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成功标准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9F24D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7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1.4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业务风险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_Toc400475727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1620A" w14:textId="77777777" w:rsidR="00F30BD1" w:rsidRPr="00D03C53" w:rsidRDefault="0093490C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8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2.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项目前景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_Toc400475728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B1363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9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2.1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前景概述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_Toc400475729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3C389" w14:textId="77777777" w:rsidR="00F30BD1" w:rsidRPr="00D03C53" w:rsidRDefault="0093490C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0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2.1.1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概述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_Toc400475730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1414E" w14:textId="77777777" w:rsidR="00F30BD1" w:rsidRPr="00D03C53" w:rsidRDefault="0093490C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1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2.1.2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系统上下文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_Toc400475731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2FB6B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2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2.2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主要特性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4068B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3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2.3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假设与依赖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BF810" w14:textId="77777777" w:rsidR="00F30BD1" w:rsidRPr="00D03C53" w:rsidRDefault="0093490C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4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2.3.1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系统假设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83111" w14:textId="77777777" w:rsidR="00F30BD1" w:rsidRPr="00D03C53" w:rsidRDefault="0093490C" w:rsidP="00F30BD1">
          <w:pPr>
            <w:pStyle w:val="3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5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 xml:space="preserve">2.3.2 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系统依赖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F15F1" w14:textId="77777777" w:rsidR="00F30BD1" w:rsidRPr="00D03C53" w:rsidRDefault="0093490C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6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3.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范围与局限性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9A44E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7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3.1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初始版本范围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_Toc400475737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11171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8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3.2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后继版本范围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_Toc400475738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6CC01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9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3.3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限制与排除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_Toc400475739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D25CC" w14:textId="77777777" w:rsidR="00F30BD1" w:rsidRPr="00D03C53" w:rsidRDefault="0093490C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0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4.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业务背景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_Toc400475740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FB802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1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4.1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涉众资料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_Toc400475741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307B6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2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4.2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操作环境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11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B8292" w14:textId="77777777" w:rsidR="00F30BD1" w:rsidRPr="00D03C53" w:rsidRDefault="0093490C" w:rsidP="00F30BD1">
          <w:pPr>
            <w:pStyle w:val="2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3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4.3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项目属性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CF063" w14:textId="77777777" w:rsidR="00F30BD1" w:rsidRPr="00D03C53" w:rsidRDefault="0093490C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4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5.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词汇表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ECC2C" w14:textId="77777777" w:rsidR="00F30BD1" w:rsidRPr="00D03C53" w:rsidRDefault="0093490C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5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6.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参考资料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B9564" w14:textId="77777777" w:rsidR="00F30BD1" w:rsidRPr="00F30BD1" w:rsidRDefault="0093490C" w:rsidP="00F30BD1">
          <w:pPr>
            <w:pStyle w:val="11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b/>
              <w:noProof/>
              <w:sz w:val="28"/>
              <w:szCs w:val="28"/>
            </w:rPr>
          </w:pPr>
          <w:hyperlink w:anchor="_Toc400475746" w:history="1">
            <w:r w:rsidR="00F30BD1" w:rsidRPr="00D03C53">
              <w:rPr>
                <w:rStyle w:val="a7"/>
                <w:rFonts w:ascii="微软雅黑" w:eastAsia="微软雅黑" w:hAnsi="微软雅黑"/>
                <w:noProof/>
                <w:sz w:val="28"/>
                <w:szCs w:val="28"/>
              </w:rPr>
              <w:t>7.</w:t>
            </w:r>
            <w:r w:rsidR="00F30BD1" w:rsidRPr="00D03C53">
              <w:rPr>
                <w:rStyle w:val="a7"/>
                <w:rFonts w:ascii="微软雅黑" w:eastAsia="微软雅黑" w:hAnsi="微软雅黑" w:hint="eastAsia"/>
                <w:noProof/>
                <w:sz w:val="28"/>
                <w:szCs w:val="28"/>
              </w:rPr>
              <w:t>附录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EFC43" w14:textId="77777777" w:rsidR="00F30BD1" w:rsidRPr="00F30BD1" w:rsidRDefault="00F30BD1" w:rsidP="00F30BD1">
          <w:pPr>
            <w:spacing w:line="400" w:lineRule="exact"/>
          </w:pPr>
          <w:r w:rsidRPr="00F30BD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0107580" w14:textId="77777777" w:rsidR="00F30BD1" w:rsidRDefault="00F30BD1" w:rsidP="00E27234">
      <w:pPr>
        <w:pStyle w:val="ac"/>
        <w:spacing w:beforeLines="100" w:before="312" w:afterLines="100" w:after="312" w:line="576" w:lineRule="auto"/>
        <w:rPr>
          <w:b/>
          <w:sz w:val="44"/>
          <w:szCs w:val="44"/>
        </w:rPr>
      </w:pPr>
    </w:p>
    <w:p w14:paraId="52787D33" w14:textId="77777777" w:rsidR="00F30BD1" w:rsidRDefault="00F30BD1" w:rsidP="00E27234">
      <w:pPr>
        <w:pStyle w:val="ac"/>
        <w:spacing w:beforeLines="100" w:before="312" w:afterLines="100" w:after="312" w:line="576" w:lineRule="auto"/>
        <w:rPr>
          <w:b/>
          <w:sz w:val="44"/>
          <w:szCs w:val="44"/>
        </w:rPr>
      </w:pPr>
    </w:p>
    <w:p w14:paraId="7367F53A" w14:textId="77777777" w:rsidR="00E27234" w:rsidRDefault="00E27234" w:rsidP="00E27234">
      <w:pPr>
        <w:pStyle w:val="ac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512"/>
        <w:gridCol w:w="1772"/>
        <w:gridCol w:w="3506"/>
        <w:gridCol w:w="1732"/>
      </w:tblGrid>
      <w:tr w:rsidR="00E27234" w14:paraId="65D342D0" w14:textId="77777777" w:rsidTr="0048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D1E6E7"/>
              <w:left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76379AE4" w14:textId="77777777" w:rsidR="00E27234" w:rsidRPr="0064695B" w:rsidRDefault="00E27234">
            <w:pPr>
              <w:pStyle w:val="ac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  <w:tcBorders>
              <w:top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4E3E2187" w14:textId="77777777" w:rsidR="00E27234" w:rsidRPr="0064695B" w:rsidRDefault="00E27234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969" w:type="dxa"/>
            <w:tcBorders>
              <w:top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409905E5" w14:textId="77777777" w:rsidR="00E27234" w:rsidRPr="0064695B" w:rsidRDefault="00E27234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904" w:type="dxa"/>
            <w:tcBorders>
              <w:top w:val="single" w:sz="4" w:space="0" w:color="D1E6E7"/>
              <w:bottom w:val="single" w:sz="4" w:space="0" w:color="D1E6E7"/>
              <w:right w:val="single" w:sz="4" w:space="0" w:color="D1E6E7"/>
            </w:tcBorders>
            <w:shd w:val="clear" w:color="auto" w:fill="616D6C"/>
            <w:hideMark/>
          </w:tcPr>
          <w:p w14:paraId="4983F177" w14:textId="77777777" w:rsidR="00E27234" w:rsidRPr="0064695B" w:rsidRDefault="00E27234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E27234" w14:paraId="0A7DB925" w14:textId="77777777" w:rsidTr="0048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D1E6E7"/>
            </w:tcBorders>
            <w:shd w:val="clear" w:color="auto" w:fill="D1E6E7"/>
          </w:tcPr>
          <w:p w14:paraId="74B70492" w14:textId="77777777" w:rsidR="00E27234" w:rsidRPr="00D03C53" w:rsidRDefault="000228FF">
            <w:pPr>
              <w:pStyle w:val="ac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谭琼</w:t>
            </w:r>
          </w:p>
        </w:tc>
        <w:tc>
          <w:tcPr>
            <w:tcW w:w="1701" w:type="dxa"/>
            <w:tcBorders>
              <w:top w:val="single" w:sz="4" w:space="0" w:color="D1E6E7"/>
            </w:tcBorders>
            <w:shd w:val="clear" w:color="auto" w:fill="D1E6E7"/>
          </w:tcPr>
          <w:p w14:paraId="2C373B2B" w14:textId="3EF4AB1F" w:rsidR="00E27234" w:rsidRPr="00D03C53" w:rsidRDefault="009451F6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2016</w:t>
            </w:r>
            <w:r w:rsidR="00DB0F09" w:rsidRPr="00D03C53">
              <w:rPr>
                <w:rFonts w:ascii="微软雅黑" w:eastAsia="微软雅黑" w:hAnsi="微软雅黑" w:hint="eastAsia"/>
                <w:sz w:val="28"/>
                <w:szCs w:val="28"/>
              </w:rPr>
              <w:t>-10-0</w:t>
            </w:r>
            <w:r w:rsidR="006B2BA0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</w:p>
        </w:tc>
        <w:tc>
          <w:tcPr>
            <w:tcW w:w="3969" w:type="dxa"/>
            <w:tcBorders>
              <w:top w:val="single" w:sz="4" w:space="0" w:color="D1E6E7"/>
            </w:tcBorders>
            <w:shd w:val="clear" w:color="auto" w:fill="D1E6E7"/>
          </w:tcPr>
          <w:p w14:paraId="5DE5AA46" w14:textId="77777777" w:rsidR="00E27234" w:rsidRPr="00D03C53" w:rsidRDefault="00DB0F09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1904" w:type="dxa"/>
            <w:tcBorders>
              <w:top w:val="single" w:sz="4" w:space="0" w:color="D1E6E7"/>
            </w:tcBorders>
            <w:shd w:val="clear" w:color="auto" w:fill="D1E6E7"/>
          </w:tcPr>
          <w:p w14:paraId="4EC22E79" w14:textId="77777777" w:rsidR="00E27234" w:rsidRPr="00D03C53" w:rsidRDefault="00DB0F09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E27234" w14:paraId="3E18FBB2" w14:textId="77777777" w:rsidTr="0048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434641C" w14:textId="77777777" w:rsidR="00E27234" w:rsidRPr="00D03C53" w:rsidRDefault="00E27234">
            <w:pPr>
              <w:pStyle w:val="ac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1701" w:type="dxa"/>
            <w:hideMark/>
          </w:tcPr>
          <w:p w14:paraId="38F14B55" w14:textId="77777777" w:rsidR="00E27234" w:rsidRPr="00D03C53" w:rsidRDefault="00E27234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969" w:type="dxa"/>
            <w:hideMark/>
          </w:tcPr>
          <w:p w14:paraId="1BE3C875" w14:textId="77777777" w:rsidR="00E27234" w:rsidRPr="00D03C53" w:rsidRDefault="00E27234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904" w:type="dxa"/>
          </w:tcPr>
          <w:p w14:paraId="0C8DFC69" w14:textId="77777777" w:rsidR="00E27234" w:rsidRPr="00D03C53" w:rsidRDefault="00E27234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5F7CB44D" w14:textId="77777777" w:rsidR="00E27234" w:rsidRDefault="00E27234" w:rsidP="00E27234">
      <w:pPr>
        <w:pStyle w:val="ac"/>
      </w:pPr>
    </w:p>
    <w:p w14:paraId="4E1DE99B" w14:textId="77777777" w:rsidR="00E27234" w:rsidRDefault="00E27234" w:rsidP="00E27234">
      <w:pPr>
        <w:pStyle w:val="ac"/>
      </w:pPr>
    </w:p>
    <w:p w14:paraId="6C97ADE8" w14:textId="77777777" w:rsidR="00E27234" w:rsidRDefault="00E27234" w:rsidP="00E27234">
      <w:pPr>
        <w:pStyle w:val="ac"/>
      </w:pPr>
    </w:p>
    <w:p w14:paraId="11F78BE1" w14:textId="77777777" w:rsidR="00E27234" w:rsidRDefault="00E27234" w:rsidP="00E27234">
      <w:pPr>
        <w:pStyle w:val="ac"/>
      </w:pPr>
    </w:p>
    <w:p w14:paraId="60BDEE1C" w14:textId="77777777" w:rsidR="00E27234" w:rsidRDefault="00E27234" w:rsidP="00E27234">
      <w:pPr>
        <w:pStyle w:val="ac"/>
      </w:pPr>
    </w:p>
    <w:p w14:paraId="71648AED" w14:textId="77777777" w:rsidR="00E27234" w:rsidRDefault="00E27234" w:rsidP="00E27234">
      <w:pPr>
        <w:pStyle w:val="ac"/>
      </w:pPr>
    </w:p>
    <w:p w14:paraId="39328F5F" w14:textId="77777777" w:rsidR="00E27234" w:rsidRDefault="00E27234" w:rsidP="00E27234">
      <w:pPr>
        <w:pStyle w:val="ac"/>
      </w:pPr>
    </w:p>
    <w:p w14:paraId="63B3114B" w14:textId="77777777" w:rsidR="00E27234" w:rsidRDefault="00E27234" w:rsidP="00E27234">
      <w:pPr>
        <w:pStyle w:val="ac"/>
      </w:pPr>
    </w:p>
    <w:p w14:paraId="67AB45A8" w14:textId="77777777" w:rsidR="00E27234" w:rsidRDefault="00E27234" w:rsidP="00E27234">
      <w:pPr>
        <w:pStyle w:val="ac"/>
      </w:pPr>
    </w:p>
    <w:p w14:paraId="309C2EF3" w14:textId="77777777" w:rsidR="00E27234" w:rsidRDefault="00E27234" w:rsidP="00E27234">
      <w:pPr>
        <w:pStyle w:val="ac"/>
      </w:pPr>
    </w:p>
    <w:p w14:paraId="72C1EFD9" w14:textId="77777777" w:rsidR="00E27234" w:rsidRDefault="00E27234" w:rsidP="00E27234">
      <w:pPr>
        <w:pStyle w:val="ac"/>
      </w:pPr>
    </w:p>
    <w:p w14:paraId="151B544A" w14:textId="77777777" w:rsidR="00E27234" w:rsidRDefault="00E27234" w:rsidP="00E27234">
      <w:pPr>
        <w:pStyle w:val="ac"/>
      </w:pPr>
    </w:p>
    <w:p w14:paraId="547D697B" w14:textId="77777777" w:rsidR="00E27234" w:rsidRDefault="00E27234" w:rsidP="00E27234">
      <w:pPr>
        <w:pStyle w:val="ac"/>
      </w:pPr>
    </w:p>
    <w:p w14:paraId="6A448247" w14:textId="77777777" w:rsidR="00E27234" w:rsidRDefault="00E27234" w:rsidP="00E27234">
      <w:pPr>
        <w:pStyle w:val="ac"/>
      </w:pPr>
    </w:p>
    <w:p w14:paraId="6146BB87" w14:textId="77777777" w:rsidR="00E27234" w:rsidRDefault="00E27234" w:rsidP="00E27234">
      <w:pPr>
        <w:pStyle w:val="ac"/>
      </w:pPr>
    </w:p>
    <w:p w14:paraId="71950CCC" w14:textId="77777777" w:rsidR="00E27234" w:rsidRDefault="00E27234" w:rsidP="00E27234">
      <w:pPr>
        <w:pStyle w:val="ac"/>
      </w:pPr>
    </w:p>
    <w:p w14:paraId="7E18D761" w14:textId="77777777" w:rsidR="00E27234" w:rsidRDefault="00E27234" w:rsidP="00E27234">
      <w:pPr>
        <w:pStyle w:val="ac"/>
      </w:pPr>
    </w:p>
    <w:p w14:paraId="1A0BAC63" w14:textId="77777777" w:rsidR="00E27234" w:rsidRDefault="00E27234" w:rsidP="00E27234">
      <w:pPr>
        <w:pStyle w:val="ac"/>
      </w:pPr>
    </w:p>
    <w:p w14:paraId="4CE10717" w14:textId="77777777" w:rsidR="00E27234" w:rsidRDefault="00E27234" w:rsidP="00E27234">
      <w:pPr>
        <w:pStyle w:val="ac"/>
      </w:pPr>
    </w:p>
    <w:p w14:paraId="6FD9CEE0" w14:textId="77777777" w:rsidR="00E27234" w:rsidRDefault="00E27234" w:rsidP="00E27234">
      <w:pPr>
        <w:pStyle w:val="ac"/>
      </w:pPr>
    </w:p>
    <w:p w14:paraId="11E25932" w14:textId="77777777" w:rsidR="00E27234" w:rsidRDefault="00E27234" w:rsidP="00E27234">
      <w:pPr>
        <w:pStyle w:val="ac"/>
      </w:pPr>
    </w:p>
    <w:p w14:paraId="33848358" w14:textId="77777777" w:rsidR="00E27234" w:rsidRDefault="00E27234" w:rsidP="00E27234">
      <w:pPr>
        <w:pStyle w:val="ac"/>
      </w:pPr>
    </w:p>
    <w:p w14:paraId="7DAF98F0" w14:textId="77777777" w:rsidR="00E27234" w:rsidRDefault="00E27234" w:rsidP="00E27234">
      <w:pPr>
        <w:pStyle w:val="ac"/>
      </w:pPr>
    </w:p>
    <w:p w14:paraId="548B2473" w14:textId="77777777" w:rsidR="00E27234" w:rsidRDefault="00E27234" w:rsidP="00E27234">
      <w:pPr>
        <w:pStyle w:val="ac"/>
      </w:pPr>
    </w:p>
    <w:p w14:paraId="790233F4" w14:textId="77777777" w:rsidR="00E27234" w:rsidRDefault="00E27234" w:rsidP="00E27234">
      <w:pPr>
        <w:pStyle w:val="ac"/>
      </w:pPr>
    </w:p>
    <w:p w14:paraId="64901239" w14:textId="77777777" w:rsidR="00E27234" w:rsidRDefault="00E27234" w:rsidP="00E27234">
      <w:pPr>
        <w:pStyle w:val="ac"/>
      </w:pPr>
    </w:p>
    <w:p w14:paraId="0617F4D8" w14:textId="77777777" w:rsidR="00E27234" w:rsidRDefault="00E27234" w:rsidP="00E27234">
      <w:pPr>
        <w:pStyle w:val="ac"/>
      </w:pPr>
    </w:p>
    <w:p w14:paraId="6018B7AB" w14:textId="77777777" w:rsidR="00E27234" w:rsidRDefault="00E27234" w:rsidP="00E27234">
      <w:pPr>
        <w:pStyle w:val="ac"/>
      </w:pPr>
    </w:p>
    <w:p w14:paraId="2F4AF39D" w14:textId="77777777" w:rsidR="00E27234" w:rsidRDefault="00E27234" w:rsidP="00E27234">
      <w:pPr>
        <w:pStyle w:val="ac"/>
      </w:pPr>
    </w:p>
    <w:p w14:paraId="6970955D" w14:textId="77777777" w:rsidR="00E27234" w:rsidRDefault="00E27234" w:rsidP="00E27234">
      <w:pPr>
        <w:pStyle w:val="ac"/>
      </w:pPr>
    </w:p>
    <w:p w14:paraId="1F1F0DFE" w14:textId="77777777" w:rsidR="00E27234" w:rsidRDefault="00E27234" w:rsidP="00E27234">
      <w:pPr>
        <w:pStyle w:val="ac"/>
      </w:pPr>
    </w:p>
    <w:p w14:paraId="056890C2" w14:textId="77777777" w:rsidR="00E27234" w:rsidRDefault="00E27234" w:rsidP="00E27234">
      <w:pPr>
        <w:pStyle w:val="ac"/>
      </w:pPr>
    </w:p>
    <w:p w14:paraId="178620E5" w14:textId="77777777" w:rsidR="00E27234" w:rsidRDefault="00E27234" w:rsidP="00E27234">
      <w:pPr>
        <w:pStyle w:val="ac"/>
      </w:pPr>
    </w:p>
    <w:p w14:paraId="0FA8B06F" w14:textId="77777777" w:rsidR="00E27234" w:rsidRDefault="00E27234" w:rsidP="00E27234">
      <w:pPr>
        <w:pStyle w:val="ac"/>
      </w:pPr>
    </w:p>
    <w:p w14:paraId="5585517D" w14:textId="77777777" w:rsidR="00E27234" w:rsidRDefault="00E27234" w:rsidP="00E27234">
      <w:pPr>
        <w:pStyle w:val="ac"/>
      </w:pPr>
    </w:p>
    <w:p w14:paraId="769406F7" w14:textId="77777777" w:rsidR="00E27234" w:rsidRDefault="00E27234" w:rsidP="00E27234">
      <w:pPr>
        <w:pStyle w:val="ac"/>
      </w:pPr>
    </w:p>
    <w:p w14:paraId="27DC3AC7" w14:textId="77777777" w:rsidR="00E27234" w:rsidRDefault="00E27234" w:rsidP="00E27234">
      <w:pPr>
        <w:pStyle w:val="ac"/>
      </w:pPr>
    </w:p>
    <w:p w14:paraId="46C7A04F" w14:textId="77777777" w:rsidR="004C4EEE" w:rsidRDefault="004C4EEE" w:rsidP="004C4EEE">
      <w:pPr>
        <w:pStyle w:val="1"/>
      </w:pPr>
      <w:bookmarkStart w:id="0" w:name="_Toc400475721"/>
      <w:r>
        <w:rPr>
          <w:rFonts w:hint="eastAsia"/>
        </w:rPr>
        <w:lastRenderedPageBreak/>
        <w:t>1.</w:t>
      </w:r>
      <w:r>
        <w:rPr>
          <w:rFonts w:hint="eastAsia"/>
        </w:rPr>
        <w:t>业务需求</w:t>
      </w:r>
      <w:bookmarkEnd w:id="0"/>
    </w:p>
    <w:p w14:paraId="735DE37E" w14:textId="3697181E" w:rsidR="008B4F6D" w:rsidRPr="00D03C53" w:rsidRDefault="00674E4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业务需求描述了帮助</w:t>
      </w:r>
      <w:r w:rsidR="00B47EC8" w:rsidRPr="00D03C53">
        <w:rPr>
          <w:rFonts w:ascii="微软雅黑" w:eastAsia="微软雅黑" w:hAnsi="微软雅黑" w:hint="eastAsia"/>
          <w:sz w:val="28"/>
          <w:szCs w:val="28"/>
        </w:rPr>
        <w:t>系统的最终目标，以及使用系统的用户所能得到的获益</w:t>
      </w:r>
      <w:r w:rsidR="008B4F6D" w:rsidRPr="00D03C53">
        <w:rPr>
          <w:rFonts w:ascii="微软雅黑" w:eastAsia="微软雅黑" w:hAnsi="微软雅黑" w:hint="eastAsia"/>
          <w:sz w:val="28"/>
          <w:szCs w:val="28"/>
        </w:rPr>
        <w:t>。</w:t>
      </w:r>
    </w:p>
    <w:p w14:paraId="73ED4F15" w14:textId="77777777" w:rsidR="004C4EEE" w:rsidRDefault="004C4EEE" w:rsidP="004C4EEE">
      <w:pPr>
        <w:pStyle w:val="2"/>
      </w:pPr>
      <w:bookmarkStart w:id="1" w:name="_Toc400475722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1"/>
    </w:p>
    <w:p w14:paraId="33038191" w14:textId="77777777" w:rsidR="004F6BC6" w:rsidRPr="004F6BC6" w:rsidRDefault="004F6BC6" w:rsidP="004F6BC6">
      <w:pPr>
        <w:widowControl/>
        <w:ind w:firstLine="420"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每个人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总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会遇到需要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紧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急帮助的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候，可能是需要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别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人的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举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手之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劳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。然而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这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个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候，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亲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近的朋友、家人可能并不在身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边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，不能提供及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到位的帮助。也可能是需要不那么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紧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急的帮助，但是周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围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并没有足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够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的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资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源解决自己的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问题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。在某些人需要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别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人帮助的同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，也有一部分人可能在无聊地散步、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发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呆，有着空余的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时间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与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资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源，但却是</w:t>
      </w:r>
      <w:r w:rsidRPr="004F6BC6">
        <w:rPr>
          <w:rFonts w:ascii="Microsoft YaHei" w:eastAsia="Microsoft YaHei" w:hAnsi="Microsoft YaHei" w:cs="SimSun"/>
          <w:kern w:val="0"/>
          <w:sz w:val="28"/>
          <w:szCs w:val="28"/>
        </w:rPr>
        <w:t>闲</w:t>
      </w:r>
      <w:r w:rsidRPr="004F6BC6">
        <w:rPr>
          <w:rFonts w:ascii="Microsoft YaHei" w:eastAsia="Microsoft YaHei" w:hAnsi="Microsoft YaHei" w:cs="MS Mincho"/>
          <w:kern w:val="0"/>
          <w:sz w:val="28"/>
          <w:szCs w:val="28"/>
        </w:rPr>
        <w:t>置的。</w:t>
      </w:r>
    </w:p>
    <w:p w14:paraId="3B30A0B3" w14:textId="13B572D8" w:rsidR="00FA047E" w:rsidRPr="00D03C53" w:rsidRDefault="00FA047E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5391B3B1" w14:textId="77777777" w:rsidR="004C4EEE" w:rsidRDefault="004C4EEE" w:rsidP="004C4EEE">
      <w:pPr>
        <w:pStyle w:val="2"/>
      </w:pPr>
      <w:bookmarkStart w:id="2" w:name="_Toc400475723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2"/>
    </w:p>
    <w:p w14:paraId="1D1AB468" w14:textId="77777777" w:rsidR="004F6BC6" w:rsidRPr="004F6BC6" w:rsidRDefault="00701C7D" w:rsidP="004F6BC6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  <w:r>
        <w:rPr>
          <w:rFonts w:hint="eastAsia"/>
        </w:rPr>
        <w:tab/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需要帮助的人通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过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帮助系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统发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布求助消息，描述自己需要的帮助以及酬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劳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，愿意提供帮助的人通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过该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系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统查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看各种求助消息，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选择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感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兴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趣且能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够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解决的求助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进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行支援。通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过这样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一个系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统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，使得求助的人可以得到及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时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的帮助，解决燃眉之急，也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让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提供帮助的人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获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取精神以及物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质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上的回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报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，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闲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置的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资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源也得到了充分的利用。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这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促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进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了人与人之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间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的互帮互助，提高人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们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生活的幸福感。帮助系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统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定位求助者的位置，提供帮助者可以就近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选择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求助者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进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行帮助，也可以根据自己的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兴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趣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选择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要帮助的人</w:t>
      </w:r>
      <w:r w:rsidR="004F6BC6" w:rsidRPr="004F6BC6">
        <w:rPr>
          <w:rFonts w:ascii="Microsoft YaHei" w:eastAsia="Microsoft YaHei" w:hAnsi="Microsoft YaHei" w:cs="SimSun"/>
          <w:kern w:val="0"/>
          <w:sz w:val="28"/>
          <w:szCs w:val="28"/>
        </w:rPr>
        <w:t>进</w:t>
      </w:r>
      <w:r w:rsidR="004F6BC6" w:rsidRPr="004F6BC6">
        <w:rPr>
          <w:rFonts w:ascii="Microsoft YaHei" w:eastAsia="Microsoft YaHei" w:hAnsi="Microsoft YaHei" w:cs="MS Mincho"/>
          <w:kern w:val="0"/>
          <w:sz w:val="28"/>
          <w:szCs w:val="28"/>
        </w:rPr>
        <w:t>行帮助。</w:t>
      </w:r>
    </w:p>
    <w:p w14:paraId="0AC551EB" w14:textId="02CA11D4" w:rsidR="00086142" w:rsidRPr="00E27234" w:rsidRDefault="00086142" w:rsidP="004F6BC6">
      <w:pPr>
        <w:spacing w:line="400" w:lineRule="exact"/>
        <w:ind w:firstLine="420"/>
        <w:rPr>
          <w:sz w:val="28"/>
          <w:szCs w:val="28"/>
        </w:rPr>
      </w:pPr>
    </w:p>
    <w:p w14:paraId="4EE467CE" w14:textId="77777777" w:rsidR="004C4EEE" w:rsidRDefault="004C4EEE" w:rsidP="004C4EEE">
      <w:pPr>
        <w:pStyle w:val="2"/>
      </w:pPr>
      <w:bookmarkStart w:id="3" w:name="_Toc400475724"/>
      <w:r>
        <w:rPr>
          <w:rFonts w:hint="eastAsia"/>
        </w:rPr>
        <w:lastRenderedPageBreak/>
        <w:t>1.3</w:t>
      </w:r>
      <w:r>
        <w:rPr>
          <w:rFonts w:hint="eastAsia"/>
        </w:rPr>
        <w:t>业务目标</w:t>
      </w:r>
      <w:r w:rsidR="009C5EB1">
        <w:rPr>
          <w:rFonts w:hint="eastAsia"/>
        </w:rPr>
        <w:t>与成功标准</w:t>
      </w:r>
      <w:bookmarkEnd w:id="3"/>
    </w:p>
    <w:p w14:paraId="2B6F35F6" w14:textId="77777777" w:rsidR="00D6238C" w:rsidRDefault="00312797" w:rsidP="00D6238C">
      <w:pPr>
        <w:pStyle w:val="3"/>
      </w:pPr>
      <w:bookmarkStart w:id="4" w:name="_Toc400475725"/>
      <w:r>
        <w:rPr>
          <w:rFonts w:hint="eastAsia"/>
        </w:rPr>
        <w:t>1.3.1</w:t>
      </w:r>
      <w:r w:rsidR="00A86ADC">
        <w:rPr>
          <w:rFonts w:hint="eastAsia"/>
        </w:rPr>
        <w:t>业务目标</w:t>
      </w:r>
      <w:bookmarkEnd w:id="4"/>
    </w:p>
    <w:p w14:paraId="6475D5F6" w14:textId="77777777" w:rsidR="00D6238C" w:rsidRPr="00D03C53" w:rsidRDefault="004E48A2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D6238C" w14:paraId="22D84FF9" w14:textId="77777777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79E3608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</w:tcPr>
          <w:p w14:paraId="2B8B8775" w14:textId="77777777" w:rsidR="00D6238C" w:rsidRPr="00D03C53" w:rsidRDefault="00D6238C" w:rsidP="00E2723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BO-01</w:t>
            </w:r>
          </w:p>
        </w:tc>
      </w:tr>
      <w:tr w:rsidR="00D6238C" w14:paraId="4C814ED6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F80CD56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6B5239D3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在第一版系统上线之后半年内，提高学习成绩</w:t>
            </w:r>
          </w:p>
        </w:tc>
      </w:tr>
      <w:tr w:rsidR="00D6238C" w14:paraId="62BEF94A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7BA32E6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5D3F5C26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注册用户的各个必修课加权成绩的平均值</w:t>
            </w:r>
          </w:p>
        </w:tc>
      </w:tr>
      <w:tr w:rsidR="00D6238C" w14:paraId="16EEDE49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36E83C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51C1E805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用户反馈成绩/连接教务网自动查询，系统计算</w:t>
            </w:r>
          </w:p>
        </w:tc>
      </w:tr>
      <w:tr w:rsidR="00D6238C" w14:paraId="3230CAC2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4D26185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75F424B3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提高15%</w:t>
            </w:r>
          </w:p>
        </w:tc>
      </w:tr>
      <w:tr w:rsidR="00D6238C" w14:paraId="68683497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4DF455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54735A9E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提高10%</w:t>
            </w:r>
          </w:p>
        </w:tc>
      </w:tr>
      <w:tr w:rsidR="00D6238C" w14:paraId="09B9953A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0B672DB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7260E18B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提高5%</w:t>
            </w:r>
          </w:p>
        </w:tc>
      </w:tr>
      <w:tr w:rsidR="00D6238C" w14:paraId="6C8858C9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2F9E7729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6D4E365C" w14:textId="77777777" w:rsidR="00D6238C" w:rsidRPr="00D03C53" w:rsidRDefault="00D6238C" w:rsidP="00E2723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BO-02</w:t>
            </w:r>
          </w:p>
        </w:tc>
      </w:tr>
      <w:tr w:rsidR="00D6238C" w14:paraId="4FEF8357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5C3107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675C0317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在第一版系统上线之后半年内，降低挂科率</w:t>
            </w:r>
          </w:p>
        </w:tc>
      </w:tr>
      <w:tr w:rsidR="00D6238C" w14:paraId="0C71A291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28E6F5B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1D52CC3B" w14:textId="77777777" w:rsidR="00D6238C" w:rsidRPr="00D03C53" w:rsidRDefault="00946DE1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考试总评不及格的注册用户数目/总注册用户数目</w:t>
            </w:r>
          </w:p>
        </w:tc>
      </w:tr>
      <w:tr w:rsidR="00D6238C" w14:paraId="1D8C5A78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E7651D0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1C2DA129" w14:textId="77777777" w:rsidR="00D6238C" w:rsidRPr="00D03C53" w:rsidRDefault="00946DE1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用户反馈/连接教务网自动查询，系统计算</w:t>
            </w:r>
          </w:p>
        </w:tc>
      </w:tr>
      <w:tr w:rsidR="00D6238C" w14:paraId="3E2F6C3F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C77666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7B9FD807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降低20%</w:t>
            </w:r>
          </w:p>
        </w:tc>
      </w:tr>
      <w:tr w:rsidR="00D6238C" w14:paraId="53C29906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C586F59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27B48798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降低15%</w:t>
            </w:r>
          </w:p>
        </w:tc>
      </w:tr>
      <w:tr w:rsidR="00D6238C" w14:paraId="4E0BBC77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B756DF8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1308A76D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降低10%</w:t>
            </w:r>
          </w:p>
        </w:tc>
      </w:tr>
      <w:tr w:rsidR="00D6238C" w14:paraId="4222AEAE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334A0017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38F24A8C" w14:textId="77777777" w:rsidR="00D6238C" w:rsidRPr="00D03C53" w:rsidRDefault="00D6238C" w:rsidP="00E27234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BO-03</w:t>
            </w:r>
          </w:p>
        </w:tc>
      </w:tr>
      <w:tr w:rsidR="00D6238C" w14:paraId="583A1F66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7943089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1B16E41E" w14:textId="77777777"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在第一版系统上线之后半年内，促进学生之间学术交流</w:t>
            </w:r>
          </w:p>
        </w:tc>
      </w:tr>
      <w:tr w:rsidR="00D6238C" w14:paraId="72FAFF32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8D3775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739695BA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注册用户人均在线参与讨论（包括提问，回答，讨论）次数，人均线下讨论次数</w:t>
            </w:r>
          </w:p>
        </w:tc>
      </w:tr>
      <w:tr w:rsidR="00D6238C" w14:paraId="302E0EDD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21D2078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52736672" w14:textId="77777777" w:rsidR="00D6238C" w:rsidRPr="00D03C53" w:rsidRDefault="00BD2A4E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对客户的历史数据</w:t>
            </w:r>
            <w:r w:rsidR="00D6238C" w:rsidRPr="00D03C53">
              <w:rPr>
                <w:rFonts w:ascii="微软雅黑" w:eastAsia="微软雅黑" w:hAnsi="微软雅黑" w:hint="eastAsia"/>
                <w:sz w:val="28"/>
                <w:szCs w:val="28"/>
              </w:rPr>
              <w:t>进行统计</w:t>
            </w:r>
          </w:p>
        </w:tc>
      </w:tr>
      <w:tr w:rsidR="00D6238C" w14:paraId="048E9586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1FCF9E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110B9638" w14:textId="77777777" w:rsidR="00D6238C" w:rsidRPr="00D03C53" w:rsidRDefault="00B52E40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达到在线参与平均18次/人，线下讨论10次/人</w:t>
            </w:r>
          </w:p>
        </w:tc>
      </w:tr>
      <w:tr w:rsidR="00D6238C" w14:paraId="18E6F7F8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D0AEB7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56F89131" w14:textId="77777777" w:rsidR="00D6238C" w:rsidRPr="00D03C53" w:rsidRDefault="00B52E4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达到在线参与平均12次/人，线下讨论5次/人</w:t>
            </w:r>
          </w:p>
        </w:tc>
      </w:tr>
      <w:tr w:rsidR="00D6238C" w14:paraId="3C8D996A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FC39F89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3ECC3EAF" w14:textId="77777777" w:rsidR="00D6238C" w:rsidRPr="00D03C53" w:rsidRDefault="00B52E40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达到在线参与平均6次/人，线下讨论3次/人</w:t>
            </w:r>
          </w:p>
        </w:tc>
      </w:tr>
      <w:tr w:rsidR="00D6238C" w14:paraId="0F2A0AAC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1F43492F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735B4319" w14:textId="77777777" w:rsidR="00D6238C" w:rsidRPr="00D03C53" w:rsidRDefault="00D6238C" w:rsidP="00E2723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BO-04</w:t>
            </w:r>
          </w:p>
        </w:tc>
      </w:tr>
      <w:tr w:rsidR="00D6238C" w14:paraId="4E5F2399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AE8343C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1928D424" w14:textId="77777777"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在第一版系统上线之后半年内，提高学习资源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（旧书、笔记、在线文档）利用率</w:t>
            </w:r>
          </w:p>
        </w:tc>
      </w:tr>
      <w:tr w:rsidR="00D6238C" w14:paraId="13672D70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2E5791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度量标准（Scale）</w:t>
            </w:r>
          </w:p>
        </w:tc>
        <w:tc>
          <w:tcPr>
            <w:tcW w:w="5862" w:type="dxa"/>
          </w:tcPr>
          <w:p w14:paraId="2863B017" w14:textId="77777777" w:rsidR="00D6238C" w:rsidRPr="00D03C53" w:rsidRDefault="00626136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旧书笔记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成交量，在线文档总量和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下载次数</w:t>
            </w:r>
          </w:p>
        </w:tc>
      </w:tr>
      <w:tr w:rsidR="00D6238C" w14:paraId="49B4C0A2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846D54F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50723DAC" w14:textId="77777777" w:rsidR="00D6238C" w:rsidRPr="00D03C53" w:rsidRDefault="00626136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根据系统保存数据，自行统计</w:t>
            </w:r>
          </w:p>
        </w:tc>
      </w:tr>
      <w:tr w:rsidR="00D6238C" w14:paraId="78A6F9B2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64ED5D4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096DEABB" w14:textId="77777777" w:rsidR="00E27234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达到60笔</w:t>
            </w:r>
          </w:p>
          <w:p w14:paraId="58D2AAB3" w14:textId="77777777" w:rsidR="00A05F70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在线文档总量达到200份</w:t>
            </w:r>
          </w:p>
          <w:p w14:paraId="24EB79A8" w14:textId="77777777" w:rsidR="00A05F70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</w:t>
            </w:r>
            <w:r w:rsidR="00B60C94" w:rsidRPr="00D03C53">
              <w:rPr>
                <w:rFonts w:ascii="微软雅黑" w:eastAsia="微软雅黑" w:hAnsi="微软雅黑" w:hint="eastAsia"/>
                <w:sz w:val="28"/>
                <w:szCs w:val="28"/>
              </w:rPr>
              <w:t>总下载次数达到300次</w:t>
            </w:r>
          </w:p>
        </w:tc>
      </w:tr>
      <w:tr w:rsidR="00D6238C" w14:paraId="5133A25E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8C60F6F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214AF336" w14:textId="77777777" w:rsidR="00B60C94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40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笔</w:t>
            </w:r>
          </w:p>
          <w:p w14:paraId="536128F2" w14:textId="77777777" w:rsidR="00B60C94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150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份</w:t>
            </w:r>
          </w:p>
          <w:p w14:paraId="516CACF2" w14:textId="77777777" w:rsidR="00D6238C" w:rsidRPr="00D03C53" w:rsidRDefault="00B60C94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200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次</w:t>
            </w:r>
          </w:p>
        </w:tc>
      </w:tr>
      <w:tr w:rsidR="00D6238C" w14:paraId="77291711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4E8E3EA" w14:textId="77777777"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357C53D6" w14:textId="77777777" w:rsidR="00B60C94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0笔</w:t>
            </w:r>
          </w:p>
          <w:p w14:paraId="7DA90BAF" w14:textId="77777777" w:rsidR="00B60C94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100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份</w:t>
            </w:r>
          </w:p>
          <w:p w14:paraId="59323BB3" w14:textId="77777777" w:rsidR="00D6238C" w:rsidRPr="00D03C53" w:rsidRDefault="00B60C94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</w:t>
            </w:r>
            <w:r w:rsidR="004C638E" w:rsidRPr="00D03C53">
              <w:rPr>
                <w:rFonts w:ascii="微软雅黑" w:eastAsia="微软雅黑" w:hAnsi="微软雅黑" w:hint="eastAsia"/>
                <w:sz w:val="28"/>
                <w:szCs w:val="28"/>
              </w:rPr>
              <w:t>150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次</w:t>
            </w:r>
          </w:p>
        </w:tc>
      </w:tr>
    </w:tbl>
    <w:p w14:paraId="7E66ED98" w14:textId="77777777" w:rsidR="00D6238C" w:rsidRPr="004E2079" w:rsidRDefault="00D6238C" w:rsidP="00D6238C"/>
    <w:p w14:paraId="4DB5DB53" w14:textId="77777777" w:rsidR="00A86ADC" w:rsidRDefault="00312797" w:rsidP="00A86ADC">
      <w:pPr>
        <w:pStyle w:val="3"/>
      </w:pPr>
      <w:bookmarkStart w:id="5" w:name="_Toc400475726"/>
      <w:r>
        <w:rPr>
          <w:rFonts w:hint="eastAsia"/>
        </w:rPr>
        <w:t>1.3.2</w:t>
      </w:r>
      <w:r w:rsidR="00E26F95">
        <w:rPr>
          <w:rFonts w:hint="eastAsia"/>
        </w:rPr>
        <w:t xml:space="preserve"> </w:t>
      </w:r>
      <w:r w:rsidR="00A86ADC">
        <w:rPr>
          <w:rFonts w:hint="eastAsia"/>
        </w:rPr>
        <w:t>成功标准</w:t>
      </w:r>
      <w:bookmarkEnd w:id="5"/>
    </w:p>
    <w:p w14:paraId="54ABE9C6" w14:textId="77777777"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SC-01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在第一版系统上线之后半年内，注册用户达到500人</w:t>
      </w:r>
    </w:p>
    <w:p w14:paraId="62343CF9" w14:textId="77777777" w:rsidR="00CD68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SC-02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在第一版系统上线之后半年内，进行满意度调查，用户满意度达到50%以上</w:t>
      </w:r>
    </w:p>
    <w:p w14:paraId="091419D1" w14:textId="77777777" w:rsidR="00CD68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SC-03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061E46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在第一版系统上线之后半年内，每日活跃用户量达到100人</w:t>
      </w:r>
    </w:p>
    <w:p w14:paraId="632F15FB" w14:textId="77777777" w:rsidR="004C4EEE" w:rsidRDefault="00E26F95" w:rsidP="004C4EEE">
      <w:pPr>
        <w:pStyle w:val="2"/>
      </w:pPr>
      <w:bookmarkStart w:id="6" w:name="_Toc400475727"/>
      <w:r>
        <w:rPr>
          <w:rFonts w:hint="eastAsia"/>
        </w:rPr>
        <w:t>1.4</w:t>
      </w:r>
      <w:r w:rsidR="004C4EEE">
        <w:rPr>
          <w:rFonts w:hint="eastAsia"/>
        </w:rPr>
        <w:t>业务风险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134"/>
        <w:gridCol w:w="901"/>
      </w:tblGrid>
      <w:tr w:rsidR="000412DB" w14:paraId="30CB9EE2" w14:textId="77777777" w:rsidTr="000F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616D6C"/>
          </w:tcPr>
          <w:p w14:paraId="206B1AB9" w14:textId="77777777" w:rsidR="000412DB" w:rsidRPr="00F30BD1" w:rsidRDefault="000412DB" w:rsidP="00B94BA3">
            <w:pPr>
              <w:pStyle w:val="ac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</w:t>
            </w:r>
            <w:r w:rsidRPr="00F30BD1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386" w:type="dxa"/>
            <w:shd w:val="clear" w:color="auto" w:fill="616D6C"/>
          </w:tcPr>
          <w:p w14:paraId="47ECEB32" w14:textId="77777777" w:rsidR="000412DB" w:rsidRPr="00F30BD1" w:rsidRDefault="000412DB" w:rsidP="00B94BA3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风险描述</w:t>
            </w:r>
          </w:p>
        </w:tc>
        <w:tc>
          <w:tcPr>
            <w:tcW w:w="1134" w:type="dxa"/>
            <w:shd w:val="clear" w:color="auto" w:fill="616D6C"/>
          </w:tcPr>
          <w:p w14:paraId="6707BBA6" w14:textId="77777777" w:rsidR="000412DB" w:rsidRPr="00F30BD1" w:rsidRDefault="000412DB" w:rsidP="00B94BA3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可能性</w:t>
            </w:r>
          </w:p>
        </w:tc>
        <w:tc>
          <w:tcPr>
            <w:tcW w:w="901" w:type="dxa"/>
            <w:shd w:val="clear" w:color="auto" w:fill="616D6C"/>
          </w:tcPr>
          <w:p w14:paraId="2EB6AB05" w14:textId="77777777" w:rsidR="000412DB" w:rsidRPr="00F30BD1" w:rsidRDefault="000412DB" w:rsidP="00B94BA3">
            <w:pPr>
              <w:pStyle w:val="ac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影响</w:t>
            </w:r>
          </w:p>
        </w:tc>
      </w:tr>
      <w:tr w:rsidR="000412DB" w14:paraId="065760B9" w14:textId="77777777" w:rsidTr="0093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0E9B0332" w14:textId="77777777" w:rsidR="000412DB" w:rsidRPr="00D03C53" w:rsidRDefault="000412DB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IR-01</w:t>
            </w:r>
          </w:p>
        </w:tc>
        <w:tc>
          <w:tcPr>
            <w:tcW w:w="5386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6BD64664" w14:textId="0FD6761A" w:rsidR="000412DB" w:rsidRPr="00D03C53" w:rsidRDefault="000F545F" w:rsidP="00D03C53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使用该系统的人</w:t>
            </w:r>
            <w:r w:rsidR="00812681" w:rsidRPr="00D03C53">
              <w:rPr>
                <w:rFonts w:ascii="微软雅黑" w:eastAsia="微软雅黑" w:hAnsi="微软雅黑" w:hint="eastAsia"/>
                <w:sz w:val="28"/>
                <w:szCs w:val="28"/>
              </w:rPr>
              <w:t>太少</w:t>
            </w:r>
          </w:p>
        </w:tc>
        <w:tc>
          <w:tcPr>
            <w:tcW w:w="113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16575122" w14:textId="77777777" w:rsidR="000412DB" w:rsidRPr="00D03C53" w:rsidRDefault="00812681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2ED040EC" w14:textId="77777777" w:rsidR="000412DB" w:rsidRPr="00D03C53" w:rsidRDefault="00491A78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412DB" w14:paraId="4F39E5A1" w14:textId="77777777" w:rsidTr="0093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4F81BD" w:themeColor="accent1"/>
            </w:tcBorders>
          </w:tcPr>
          <w:p w14:paraId="61265B84" w14:textId="77777777" w:rsidR="000412DB" w:rsidRPr="00D03C53" w:rsidRDefault="000412DB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IR-02</w:t>
            </w:r>
          </w:p>
        </w:tc>
        <w:tc>
          <w:tcPr>
            <w:tcW w:w="5386" w:type="dxa"/>
            <w:tcBorders>
              <w:bottom w:val="single" w:sz="4" w:space="0" w:color="4F81BD" w:themeColor="accent1"/>
            </w:tcBorders>
          </w:tcPr>
          <w:p w14:paraId="1791CDA4" w14:textId="1AD6C3CD" w:rsidR="000412DB" w:rsidRPr="00D03C53" w:rsidRDefault="007E47B3" w:rsidP="00D03C53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“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提供帮助的人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”</w:t>
            </w:r>
            <w:r w:rsidR="00812681" w:rsidRPr="00D03C53">
              <w:rPr>
                <w:rFonts w:ascii="微软雅黑" w:eastAsia="微软雅黑" w:hAnsi="微软雅黑" w:hint="eastAsia"/>
                <w:sz w:val="28"/>
                <w:szCs w:val="28"/>
              </w:rPr>
              <w:t>参与度低</w:t>
            </w: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14:paraId="4F8ADBA0" w14:textId="77777777" w:rsidR="000412DB" w:rsidRPr="00D03C53" w:rsidRDefault="00812681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0.4</w:t>
            </w:r>
          </w:p>
        </w:tc>
        <w:tc>
          <w:tcPr>
            <w:tcW w:w="901" w:type="dxa"/>
            <w:tcBorders>
              <w:bottom w:val="single" w:sz="4" w:space="0" w:color="4F81BD" w:themeColor="accent1"/>
            </w:tcBorders>
          </w:tcPr>
          <w:p w14:paraId="1D187B2B" w14:textId="77777777" w:rsidR="000412DB" w:rsidRPr="00D03C53" w:rsidRDefault="00491A78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412DB" w14:paraId="4B653E26" w14:textId="77777777" w:rsidTr="0093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7B2B367D" w14:textId="77777777" w:rsidR="000412DB" w:rsidRPr="00D03C53" w:rsidRDefault="000412DB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IR-03</w:t>
            </w:r>
          </w:p>
        </w:tc>
        <w:tc>
          <w:tcPr>
            <w:tcW w:w="5386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43D653EB" w14:textId="28E00650" w:rsidR="000412DB" w:rsidRPr="00D03C53" w:rsidRDefault="006F51EF" w:rsidP="005E2E75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求助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信息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虚假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无病呻吟</w:t>
            </w:r>
          </w:p>
        </w:tc>
        <w:tc>
          <w:tcPr>
            <w:tcW w:w="113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105E379D" w14:textId="77777777" w:rsidR="000412DB" w:rsidRPr="00D03C53" w:rsidRDefault="00812681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09884254" w14:textId="77777777" w:rsidR="000412DB" w:rsidRPr="00D03C53" w:rsidRDefault="001F2E16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8</w:t>
            </w:r>
          </w:p>
        </w:tc>
      </w:tr>
      <w:tr w:rsidR="000412DB" w14:paraId="2D860C74" w14:textId="77777777" w:rsidTr="006F5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95B3D7" w:themeColor="accent1" w:themeTint="99"/>
            </w:tcBorders>
          </w:tcPr>
          <w:p w14:paraId="060E0309" w14:textId="77777777" w:rsidR="000412DB" w:rsidRPr="00D03C53" w:rsidRDefault="000412DB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IR-04</w:t>
            </w:r>
          </w:p>
        </w:tc>
        <w:tc>
          <w:tcPr>
            <w:tcW w:w="5386" w:type="dxa"/>
            <w:tcBorders>
              <w:bottom w:val="single" w:sz="4" w:space="0" w:color="95B3D7" w:themeColor="accent1" w:themeTint="99"/>
            </w:tcBorders>
          </w:tcPr>
          <w:p w14:paraId="629731D4" w14:textId="4949B7BF" w:rsidR="000412DB" w:rsidRPr="00D03C53" w:rsidRDefault="007B5F11" w:rsidP="00D03C53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“</w:t>
            </w:r>
            <w:r w:rsidR="003312FE">
              <w:rPr>
                <w:rFonts w:ascii="微软雅黑" w:eastAsia="微软雅黑" w:hAnsi="微软雅黑"/>
                <w:sz w:val="28"/>
                <w:szCs w:val="28"/>
              </w:rPr>
              <w:t>寻求帮助的人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”</w:t>
            </w:r>
            <w:r w:rsidR="003312FE">
              <w:rPr>
                <w:rFonts w:ascii="微软雅黑" w:eastAsia="微软雅黑" w:hAnsi="微软雅黑"/>
                <w:sz w:val="28"/>
                <w:szCs w:val="28"/>
              </w:rPr>
              <w:t>不兑现预定的报酬</w:t>
            </w:r>
          </w:p>
        </w:tc>
        <w:tc>
          <w:tcPr>
            <w:tcW w:w="1134" w:type="dxa"/>
            <w:tcBorders>
              <w:bottom w:val="single" w:sz="4" w:space="0" w:color="95B3D7" w:themeColor="accent1" w:themeTint="99"/>
            </w:tcBorders>
          </w:tcPr>
          <w:p w14:paraId="5D5F8FBE" w14:textId="56455C75" w:rsidR="000412DB" w:rsidRPr="00D03C53" w:rsidRDefault="00812681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</w:t>
            </w:r>
            <w:r w:rsidR="005E2E75"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901" w:type="dxa"/>
            <w:tcBorders>
              <w:bottom w:val="single" w:sz="4" w:space="0" w:color="95B3D7" w:themeColor="accent1" w:themeTint="99"/>
            </w:tcBorders>
          </w:tcPr>
          <w:p w14:paraId="361A6449" w14:textId="0E6CA7FF" w:rsidR="000412DB" w:rsidRPr="00D03C53" w:rsidRDefault="005E2E75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</w:t>
            </w:r>
          </w:p>
        </w:tc>
      </w:tr>
      <w:tr w:rsidR="006F51EF" w14:paraId="2B5E6088" w14:textId="77777777" w:rsidTr="00A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95B3D7" w:themeColor="accent1" w:themeTint="99"/>
            </w:tcBorders>
            <w:shd w:val="clear" w:color="auto" w:fill="D1E6E7"/>
          </w:tcPr>
          <w:p w14:paraId="19569009" w14:textId="648A3546" w:rsidR="006F51EF" w:rsidRPr="00D03C53" w:rsidRDefault="006F51EF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  <w:tcBorders>
              <w:bottom w:val="single" w:sz="4" w:space="0" w:color="95B3D7" w:themeColor="accent1" w:themeTint="99"/>
            </w:tcBorders>
            <w:shd w:val="clear" w:color="auto" w:fill="D1E6E7"/>
          </w:tcPr>
          <w:p w14:paraId="28E06789" w14:textId="18D50A66" w:rsidR="006F51EF" w:rsidRPr="00D03C53" w:rsidRDefault="006F51EF" w:rsidP="00D03C53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用户对系统个人隐私安全保护不信任</w:t>
            </w:r>
          </w:p>
        </w:tc>
        <w:tc>
          <w:tcPr>
            <w:tcW w:w="1134" w:type="dxa"/>
            <w:tcBorders>
              <w:bottom w:val="single" w:sz="4" w:space="0" w:color="95B3D7" w:themeColor="accent1" w:themeTint="99"/>
            </w:tcBorders>
            <w:shd w:val="clear" w:color="auto" w:fill="D1E6E7"/>
          </w:tcPr>
          <w:p w14:paraId="43F0CA70" w14:textId="0B0CC3B3" w:rsidR="006F51EF" w:rsidRPr="00D03C53" w:rsidRDefault="006F51EF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0.2</w:t>
            </w:r>
          </w:p>
        </w:tc>
        <w:tc>
          <w:tcPr>
            <w:tcW w:w="901" w:type="dxa"/>
            <w:tcBorders>
              <w:bottom w:val="single" w:sz="4" w:space="0" w:color="95B3D7" w:themeColor="accent1" w:themeTint="99"/>
            </w:tcBorders>
            <w:shd w:val="clear" w:color="auto" w:fill="D1E6E7"/>
          </w:tcPr>
          <w:p w14:paraId="0792F219" w14:textId="6825FCE5" w:rsidR="006F51EF" w:rsidRPr="00D03C53" w:rsidRDefault="005E2E75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</w:p>
        </w:tc>
      </w:tr>
      <w:tr w:rsidR="00A730C4" w14:paraId="354A6ECD" w14:textId="77777777" w:rsidTr="00331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95B3D7" w:themeColor="accent1" w:themeTint="99"/>
            </w:tcBorders>
            <w:shd w:val="clear" w:color="auto" w:fill="auto"/>
          </w:tcPr>
          <w:p w14:paraId="6EBCCB7F" w14:textId="3D89E82C" w:rsidR="00A730C4" w:rsidRPr="00D03C53" w:rsidRDefault="00A730C4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  <w:tcBorders>
              <w:bottom w:val="single" w:sz="4" w:space="0" w:color="95B3D7" w:themeColor="accent1" w:themeTint="99"/>
            </w:tcBorders>
            <w:shd w:val="clear" w:color="auto" w:fill="auto"/>
          </w:tcPr>
          <w:p w14:paraId="5BD7A878" w14:textId="6AFE3302" w:rsidR="00A730C4" w:rsidRPr="00D03C53" w:rsidRDefault="00A730C4" w:rsidP="00D03C53">
            <w:pPr>
              <w:pStyle w:val="ac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不法分子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乘人之危</w:t>
            </w:r>
          </w:p>
        </w:tc>
        <w:tc>
          <w:tcPr>
            <w:tcW w:w="1134" w:type="dxa"/>
            <w:tcBorders>
              <w:bottom w:val="single" w:sz="4" w:space="0" w:color="95B3D7" w:themeColor="accent1" w:themeTint="99"/>
            </w:tcBorders>
            <w:shd w:val="clear" w:color="auto" w:fill="auto"/>
          </w:tcPr>
          <w:p w14:paraId="7B66DBA2" w14:textId="34F7B8CE" w:rsidR="00A730C4" w:rsidRPr="00D03C53" w:rsidRDefault="00A730C4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0.2</w:t>
            </w:r>
          </w:p>
        </w:tc>
        <w:tc>
          <w:tcPr>
            <w:tcW w:w="901" w:type="dxa"/>
            <w:tcBorders>
              <w:bottom w:val="single" w:sz="4" w:space="0" w:color="95B3D7" w:themeColor="accent1" w:themeTint="99"/>
            </w:tcBorders>
            <w:shd w:val="clear" w:color="auto" w:fill="auto"/>
          </w:tcPr>
          <w:p w14:paraId="3404C01A" w14:textId="1E799207" w:rsidR="00A730C4" w:rsidRDefault="00A730C4" w:rsidP="00D03C53">
            <w:pPr>
              <w:pStyle w:val="ac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8</w:t>
            </w:r>
          </w:p>
        </w:tc>
      </w:tr>
      <w:tr w:rsidR="003312FE" w14:paraId="10E7C650" w14:textId="77777777" w:rsidTr="0033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1E6E7"/>
          </w:tcPr>
          <w:p w14:paraId="3E914DD7" w14:textId="74C76BE8" w:rsidR="003312FE" w:rsidRPr="00D03C53" w:rsidRDefault="003312FE" w:rsidP="00D03C53">
            <w:pPr>
              <w:pStyle w:val="ac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IR-07</w:t>
            </w:r>
          </w:p>
        </w:tc>
        <w:tc>
          <w:tcPr>
            <w:tcW w:w="5386" w:type="dxa"/>
            <w:shd w:val="clear" w:color="auto" w:fill="D1E6E7"/>
          </w:tcPr>
          <w:p w14:paraId="6763F4C3" w14:textId="3AD4D605" w:rsidR="003312FE" w:rsidRDefault="003312FE" w:rsidP="00D03C53">
            <w:pPr>
              <w:pStyle w:val="ac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公司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支出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大量奖励，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导致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盈利下降</w:t>
            </w:r>
          </w:p>
        </w:tc>
        <w:tc>
          <w:tcPr>
            <w:tcW w:w="1134" w:type="dxa"/>
            <w:shd w:val="clear" w:color="auto" w:fill="D1E6E7"/>
          </w:tcPr>
          <w:p w14:paraId="00B1DDDF" w14:textId="41CF6268" w:rsidR="003312FE" w:rsidRDefault="00707397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0.5</w:t>
            </w:r>
          </w:p>
        </w:tc>
        <w:tc>
          <w:tcPr>
            <w:tcW w:w="901" w:type="dxa"/>
            <w:shd w:val="clear" w:color="auto" w:fill="D1E6E7"/>
          </w:tcPr>
          <w:p w14:paraId="42995F3F" w14:textId="4BFEFF48" w:rsidR="003312FE" w:rsidRDefault="00707397" w:rsidP="00D03C53">
            <w:pPr>
              <w:pStyle w:val="ac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9</w:t>
            </w:r>
          </w:p>
        </w:tc>
      </w:tr>
    </w:tbl>
    <w:p w14:paraId="0A988002" w14:textId="77777777" w:rsidR="000412DB" w:rsidRPr="000412DB" w:rsidRDefault="000412DB" w:rsidP="000412DB"/>
    <w:p w14:paraId="1773733E" w14:textId="77777777" w:rsidR="00FA047E" w:rsidRPr="00FA047E" w:rsidRDefault="004C4EEE" w:rsidP="005E36D3">
      <w:pPr>
        <w:pStyle w:val="1"/>
      </w:pPr>
      <w:bookmarkStart w:id="7" w:name="_Toc400475728"/>
      <w:r>
        <w:rPr>
          <w:rFonts w:hint="eastAsia"/>
        </w:rPr>
        <w:lastRenderedPageBreak/>
        <w:t>2.</w:t>
      </w:r>
      <w:r>
        <w:rPr>
          <w:rFonts w:hint="eastAsia"/>
        </w:rPr>
        <w:t>项目前景</w:t>
      </w:r>
      <w:bookmarkEnd w:id="7"/>
    </w:p>
    <w:p w14:paraId="4318D2F0" w14:textId="77777777" w:rsidR="005E36D3" w:rsidRPr="005E36D3" w:rsidRDefault="00BD6783" w:rsidP="005E36D3">
      <w:pPr>
        <w:pStyle w:val="2"/>
      </w:pPr>
      <w:bookmarkStart w:id="8" w:name="_Toc400475729"/>
      <w:r>
        <w:rPr>
          <w:rFonts w:hint="eastAsia"/>
        </w:rPr>
        <w:t>2.1</w:t>
      </w:r>
      <w:r w:rsidR="004C4EEE">
        <w:rPr>
          <w:rFonts w:hint="eastAsia"/>
        </w:rPr>
        <w:t>前景概述</w:t>
      </w:r>
      <w:bookmarkEnd w:id="8"/>
    </w:p>
    <w:p w14:paraId="2A610A9E" w14:textId="77777777" w:rsidR="00FF029E" w:rsidRDefault="00FF029E" w:rsidP="00FF029E">
      <w:pPr>
        <w:pStyle w:val="3"/>
      </w:pPr>
      <w:bookmarkStart w:id="9" w:name="_Toc400475730"/>
      <w:r>
        <w:rPr>
          <w:rFonts w:hint="eastAsia"/>
        </w:rPr>
        <w:t xml:space="preserve">2.1.1 </w:t>
      </w:r>
      <w:r>
        <w:rPr>
          <w:rFonts w:hint="eastAsia"/>
        </w:rPr>
        <w:t>概述</w:t>
      </w:r>
      <w:bookmarkEnd w:id="9"/>
    </w:p>
    <w:p w14:paraId="27D82122" w14:textId="6AD22D90" w:rsidR="00223671" w:rsidRPr="00223671" w:rsidRDefault="005E36D3" w:rsidP="00223671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  <w:r>
        <w:rPr>
          <w:rFonts w:hint="eastAsia"/>
        </w:rPr>
        <w:tab/>
      </w:r>
      <w:r w:rsidR="00C33833">
        <w:t>“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帮助系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统</w:t>
      </w:r>
      <w:r w:rsidR="00C33833">
        <w:rPr>
          <w:rFonts w:ascii="Microsoft YaHei" w:eastAsia="Microsoft YaHei" w:hAnsi="Microsoft YaHei" w:cs="SimSun"/>
          <w:kern w:val="0"/>
          <w:sz w:val="28"/>
          <w:szCs w:val="28"/>
        </w:rPr>
        <w:t>”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是一个基于</w:t>
      </w:r>
      <w:r w:rsidR="00223671" w:rsidRPr="00223671">
        <w:rPr>
          <w:rFonts w:ascii="Microsoft YaHei" w:eastAsia="Microsoft YaHei" w:hAnsi="Microsoft YaHei" w:cs="Times New Roman"/>
          <w:kern w:val="0"/>
          <w:sz w:val="28"/>
          <w:szCs w:val="28"/>
        </w:rPr>
        <w:t>Internet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的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应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用程序。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对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那些急需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寻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求帮助的人来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说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，他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们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可以在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这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个平台上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发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布自己的求助消息，可以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选择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是否支付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报</w:t>
      </w:r>
      <w:r w:rsidR="00B17546">
        <w:rPr>
          <w:rFonts w:ascii="Microsoft YaHei" w:eastAsia="Microsoft YaHei" w:hAnsi="Microsoft YaHei" w:cs="MS Mincho"/>
          <w:kern w:val="0"/>
          <w:sz w:val="28"/>
          <w:szCs w:val="28"/>
        </w:rPr>
        <w:t>酬，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可以找人解决小事情，也可以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寻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求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专业团队</w:t>
      </w:r>
      <w:r w:rsidR="008E1ECC">
        <w:rPr>
          <w:rFonts w:ascii="Microsoft YaHei" w:eastAsia="Microsoft YaHei" w:hAnsi="Microsoft YaHei" w:cs="MS Mincho"/>
          <w:kern w:val="0"/>
          <w:sz w:val="28"/>
          <w:szCs w:val="28"/>
        </w:rPr>
        <w:t>的帮助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。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对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那些有着空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闲时间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与精力的人来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说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，他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们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可以通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过这</w:t>
      </w:r>
      <w:r w:rsidR="008E1ECC">
        <w:rPr>
          <w:rFonts w:ascii="Microsoft YaHei" w:eastAsia="Microsoft YaHei" w:hAnsi="Microsoft YaHei" w:cs="MS Mincho"/>
          <w:kern w:val="0"/>
          <w:sz w:val="28"/>
          <w:szCs w:val="28"/>
        </w:rPr>
        <w:t>个平台，根据自己的</w:t>
      </w:r>
      <w:r w:rsidR="008E1ECC">
        <w:rPr>
          <w:rFonts w:ascii="Microsoft YaHei" w:eastAsia="Microsoft YaHei" w:hAnsi="Microsoft YaHei" w:cs="MS Mincho" w:hint="eastAsia"/>
          <w:kern w:val="0"/>
          <w:sz w:val="28"/>
          <w:szCs w:val="28"/>
        </w:rPr>
        <w:t>资源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与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兴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趣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选择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求助者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进</w:t>
      </w:r>
      <w:r w:rsidR="00294594">
        <w:rPr>
          <w:rFonts w:ascii="Microsoft YaHei" w:eastAsia="Microsoft YaHei" w:hAnsi="Microsoft YaHei" w:cs="MS Mincho"/>
          <w:kern w:val="0"/>
          <w:sz w:val="28"/>
          <w:szCs w:val="28"/>
        </w:rPr>
        <w:t>行帮助，</w:t>
      </w:r>
      <w:r w:rsidR="002E3A35">
        <w:rPr>
          <w:rFonts w:ascii="Microsoft YaHei" w:eastAsia="Microsoft YaHei" w:hAnsi="Microsoft YaHei" w:cs="MS Mincho"/>
          <w:kern w:val="0"/>
          <w:sz w:val="28"/>
          <w:szCs w:val="28"/>
        </w:rPr>
        <w:t>可以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在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这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个平台上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寻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找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赚钱</w:t>
      </w:r>
      <w:r w:rsidR="003C6A1E">
        <w:rPr>
          <w:rFonts w:ascii="Microsoft YaHei" w:eastAsia="Microsoft YaHei" w:hAnsi="Microsoft YaHei" w:cs="MS Mincho"/>
          <w:kern w:val="0"/>
          <w:sz w:val="28"/>
          <w:szCs w:val="28"/>
        </w:rPr>
        <w:t>的机会，也</w:t>
      </w:r>
      <w:r w:rsidR="003C6A1E">
        <w:rPr>
          <w:rFonts w:ascii="Microsoft YaHei" w:eastAsia="Microsoft YaHei" w:hAnsi="Microsoft YaHei" w:cs="MS Mincho" w:hint="eastAsia"/>
          <w:kern w:val="0"/>
          <w:sz w:val="28"/>
          <w:szCs w:val="28"/>
        </w:rPr>
        <w:t>有机会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体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验乐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于助人的快感。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该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系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统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旨在建立起一个互帮互助的社区，我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们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希望能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够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通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过这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个平台将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爱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心在正确的</w:t>
      </w:r>
      <w:r w:rsidR="00223671" w:rsidRPr="00223671">
        <w:rPr>
          <w:rFonts w:ascii="Microsoft YaHei" w:eastAsia="Microsoft YaHei" w:hAnsi="Microsoft YaHei" w:cs="SimSun"/>
          <w:kern w:val="0"/>
          <w:sz w:val="28"/>
          <w:szCs w:val="28"/>
        </w:rPr>
        <w:t>时间</w:t>
      </w:r>
      <w:r w:rsidR="00223671" w:rsidRPr="00223671">
        <w:rPr>
          <w:rFonts w:ascii="Microsoft YaHei" w:eastAsia="Microsoft YaHei" w:hAnsi="Microsoft YaHei" w:cs="MS Mincho"/>
          <w:kern w:val="0"/>
          <w:sz w:val="28"/>
          <w:szCs w:val="28"/>
        </w:rPr>
        <w:t>送到正确的地点。</w:t>
      </w:r>
    </w:p>
    <w:p w14:paraId="4C4AC650" w14:textId="77777777" w:rsidR="007B5F11" w:rsidRDefault="007B5F11" w:rsidP="006B4B3E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14:paraId="6BA6B8C3" w14:textId="1DEDAEF6" w:rsidR="007B5F11" w:rsidRPr="00D03C53" w:rsidRDefault="007B5F11" w:rsidP="007B5F1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14:paraId="44035A51" w14:textId="77777777" w:rsidR="00FF029E" w:rsidRDefault="00FF029E" w:rsidP="00FF029E">
      <w:pPr>
        <w:pStyle w:val="3"/>
      </w:pPr>
      <w:bookmarkStart w:id="10" w:name="_Toc400475731"/>
      <w:r>
        <w:rPr>
          <w:rFonts w:hint="eastAsia"/>
        </w:rPr>
        <w:t xml:space="preserve">2.1.2 </w:t>
      </w:r>
      <w:r w:rsidR="005E36D3">
        <w:rPr>
          <w:rFonts w:hint="eastAsia"/>
        </w:rPr>
        <w:t>系统上下文</w:t>
      </w:r>
      <w:bookmarkEnd w:id="10"/>
    </w:p>
    <w:p w14:paraId="4FAC9E55" w14:textId="08A48F4C" w:rsidR="00633A92" w:rsidRPr="00D03C53" w:rsidRDefault="00A4563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帮助系统的系统</w:t>
      </w:r>
      <w:r w:rsidR="00571B75" w:rsidRPr="00D03C53">
        <w:rPr>
          <w:rFonts w:ascii="微软雅黑" w:eastAsia="微软雅黑" w:hAnsi="微软雅黑" w:hint="eastAsia"/>
          <w:sz w:val="28"/>
          <w:szCs w:val="28"/>
        </w:rPr>
        <w:t>上下文图如</w:t>
      </w:r>
      <w:r w:rsidR="00E27234" w:rsidRPr="00D03C53">
        <w:rPr>
          <w:rFonts w:ascii="微软雅黑" w:eastAsia="微软雅黑" w:hAnsi="微软雅黑" w:hint="eastAsia"/>
          <w:sz w:val="28"/>
          <w:szCs w:val="28"/>
        </w:rPr>
        <w:t>图</w:t>
      </w:r>
      <w:r w:rsidR="00571B75" w:rsidRPr="00D03C53">
        <w:rPr>
          <w:rFonts w:ascii="微软雅黑" w:eastAsia="微软雅黑" w:hAnsi="微软雅黑" w:hint="eastAsia"/>
          <w:sz w:val="28"/>
          <w:szCs w:val="28"/>
        </w:rPr>
        <w:t>所示</w:t>
      </w:r>
    </w:p>
    <w:p w14:paraId="2C42F29B" w14:textId="4DBDBD5D" w:rsidR="00571B75" w:rsidRDefault="009C17A0" w:rsidP="00571B75">
      <w:r>
        <w:rPr>
          <w:noProof/>
        </w:rPr>
        <w:lastRenderedPageBreak/>
        <w:drawing>
          <wp:inline distT="0" distB="0" distL="0" distR="0" wp14:anchorId="031687E8" wp14:editId="11B38951">
            <wp:extent cx="5274310" cy="3868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系统上下文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E1FA" w14:textId="77777777" w:rsidR="00B94BA3" w:rsidRPr="00D03C53" w:rsidRDefault="00B94BA3" w:rsidP="00B94BA3">
      <w:pPr>
        <w:spacing w:line="400" w:lineRule="exact"/>
        <w:ind w:firstLine="420"/>
        <w:jc w:val="center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2-</w:t>
      </w:r>
      <w:r w:rsidRPr="00D03C53">
        <w:rPr>
          <w:rFonts w:ascii="微软雅黑" w:eastAsia="微软雅黑" w:hAnsi="微软雅黑"/>
          <w:sz w:val="28"/>
          <w:szCs w:val="28"/>
        </w:rPr>
        <w:t>1 系统上下文图</w:t>
      </w:r>
    </w:p>
    <w:p w14:paraId="0926FA1B" w14:textId="77777777" w:rsidR="004C4EEE" w:rsidRDefault="00BD6783" w:rsidP="004C4EEE">
      <w:pPr>
        <w:pStyle w:val="2"/>
      </w:pPr>
      <w:bookmarkStart w:id="11" w:name="_Toc400475732"/>
      <w:r>
        <w:rPr>
          <w:rFonts w:hint="eastAsia"/>
        </w:rPr>
        <w:t>2.2</w:t>
      </w:r>
      <w:r w:rsidR="004C4EEE">
        <w:rPr>
          <w:rFonts w:hint="eastAsia"/>
        </w:rPr>
        <w:t>主要特性</w:t>
      </w:r>
      <w:bookmarkEnd w:id="11"/>
    </w:p>
    <w:p w14:paraId="37559FD2" w14:textId="47E07433"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bookmarkStart w:id="12" w:name="OLE_LINK1"/>
      <w:bookmarkStart w:id="13" w:name="OLE_LINK2"/>
      <w:r w:rsidR="004917C5" w:rsidRPr="00D03C53">
        <w:rPr>
          <w:rFonts w:ascii="微软雅黑" w:eastAsia="微软雅黑" w:hAnsi="微软雅黑" w:hint="eastAsia"/>
          <w:sz w:val="28"/>
          <w:szCs w:val="28"/>
        </w:rPr>
        <w:t>MF-01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6D3735">
        <w:rPr>
          <w:rFonts w:ascii="微软雅黑" w:eastAsia="微软雅黑" w:hAnsi="微软雅黑"/>
          <w:sz w:val="28"/>
          <w:szCs w:val="28"/>
        </w:rPr>
        <w:t>系统用户注册时，</w:t>
      </w:r>
      <w:r w:rsidR="006D3735">
        <w:rPr>
          <w:rFonts w:ascii="微软雅黑" w:eastAsia="微软雅黑" w:hAnsi="微软雅黑" w:hint="eastAsia"/>
          <w:sz w:val="28"/>
          <w:szCs w:val="28"/>
        </w:rPr>
        <w:t>采用</w:t>
      </w:r>
      <w:r w:rsidR="006D3735">
        <w:rPr>
          <w:rFonts w:ascii="微软雅黑" w:eastAsia="微软雅黑" w:hAnsi="微软雅黑"/>
          <w:sz w:val="28"/>
          <w:szCs w:val="28"/>
        </w:rPr>
        <w:t>手机号验证</w:t>
      </w:r>
    </w:p>
    <w:p w14:paraId="6AE1161A" w14:textId="20366ADE"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MF-02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6D3735">
        <w:rPr>
          <w:rFonts w:ascii="微软雅黑" w:eastAsia="微软雅黑" w:hAnsi="微软雅黑" w:hint="eastAsia"/>
          <w:sz w:val="28"/>
          <w:szCs w:val="28"/>
        </w:rPr>
        <w:t>求助者</w:t>
      </w:r>
      <w:r w:rsidR="006D3735">
        <w:rPr>
          <w:rFonts w:ascii="微软雅黑" w:eastAsia="微软雅黑" w:hAnsi="微软雅黑"/>
          <w:sz w:val="28"/>
          <w:szCs w:val="28"/>
        </w:rPr>
        <w:t>发布求助消息</w:t>
      </w:r>
    </w:p>
    <w:p w14:paraId="7E11AE2A" w14:textId="07C95588" w:rsidR="006D3735" w:rsidRDefault="00E27234" w:rsidP="001D3DEA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MF-03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6D3735">
        <w:rPr>
          <w:rFonts w:ascii="微软雅黑" w:eastAsia="微软雅黑" w:hAnsi="微软雅黑" w:hint="eastAsia"/>
          <w:sz w:val="28"/>
          <w:szCs w:val="28"/>
        </w:rPr>
        <w:t>援助者可</w:t>
      </w:r>
      <w:r w:rsidR="006D3735">
        <w:rPr>
          <w:rFonts w:ascii="微软雅黑" w:eastAsia="微软雅黑" w:hAnsi="微软雅黑"/>
          <w:sz w:val="28"/>
          <w:szCs w:val="28"/>
        </w:rPr>
        <w:t>浏览求助消息，</w:t>
      </w:r>
      <w:r w:rsidR="006D3735">
        <w:rPr>
          <w:rFonts w:ascii="微软雅黑" w:eastAsia="微软雅黑" w:hAnsi="微软雅黑" w:hint="eastAsia"/>
          <w:sz w:val="28"/>
          <w:szCs w:val="28"/>
        </w:rPr>
        <w:t>选择性</w:t>
      </w:r>
      <w:r w:rsidR="006D3735">
        <w:rPr>
          <w:rFonts w:ascii="微软雅黑" w:eastAsia="微软雅黑" w:hAnsi="微软雅黑"/>
          <w:sz w:val="28"/>
          <w:szCs w:val="28"/>
        </w:rPr>
        <w:t>地</w:t>
      </w:r>
      <w:r w:rsidR="006D3735">
        <w:rPr>
          <w:rFonts w:ascii="微软雅黑" w:eastAsia="微软雅黑" w:hAnsi="微软雅黑" w:hint="eastAsia"/>
          <w:sz w:val="28"/>
          <w:szCs w:val="28"/>
        </w:rPr>
        <w:t>提供</w:t>
      </w:r>
      <w:r w:rsidR="006D3735">
        <w:rPr>
          <w:rFonts w:ascii="微软雅黑" w:eastAsia="微软雅黑" w:hAnsi="微软雅黑"/>
          <w:sz w:val="28"/>
          <w:szCs w:val="28"/>
        </w:rPr>
        <w:t>援助</w:t>
      </w:r>
    </w:p>
    <w:p w14:paraId="6F59E16F" w14:textId="60DB8CA2" w:rsidR="004917C5" w:rsidRPr="00D03C53" w:rsidRDefault="00E27234" w:rsidP="001D3DEA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MF-04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6D3735">
        <w:rPr>
          <w:rFonts w:ascii="微软雅黑" w:eastAsia="微软雅黑" w:hAnsi="微软雅黑" w:hint="eastAsia"/>
          <w:sz w:val="28"/>
          <w:szCs w:val="28"/>
        </w:rPr>
        <w:t>求助者</w:t>
      </w:r>
      <w:r w:rsidR="00995BD4">
        <w:rPr>
          <w:rFonts w:ascii="微软雅黑" w:eastAsia="微软雅黑" w:hAnsi="微软雅黑"/>
          <w:sz w:val="28"/>
          <w:szCs w:val="28"/>
        </w:rPr>
        <w:t>选</w:t>
      </w:r>
      <w:r w:rsidR="006D3735">
        <w:rPr>
          <w:rFonts w:ascii="微软雅黑" w:eastAsia="微软雅黑" w:hAnsi="微软雅黑" w:hint="eastAsia"/>
          <w:sz w:val="28"/>
          <w:szCs w:val="28"/>
        </w:rPr>
        <w:t>定</w:t>
      </w:r>
      <w:r w:rsidR="006D3735">
        <w:rPr>
          <w:rFonts w:ascii="微软雅黑" w:eastAsia="微软雅黑" w:hAnsi="微软雅黑"/>
          <w:sz w:val="28"/>
          <w:szCs w:val="28"/>
        </w:rPr>
        <w:t>援助者来帮助自己</w:t>
      </w:r>
    </w:p>
    <w:p w14:paraId="662A5FC0" w14:textId="7DDEC13E" w:rsidR="004917C5" w:rsidRPr="00D03C53" w:rsidRDefault="00E27234" w:rsidP="001D3DE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MF-05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6D3735">
        <w:rPr>
          <w:rFonts w:ascii="微软雅黑" w:eastAsia="微软雅黑" w:hAnsi="微软雅黑"/>
          <w:sz w:val="28"/>
          <w:szCs w:val="28"/>
        </w:rPr>
        <w:t>求助者</w:t>
      </w:r>
      <w:r w:rsidR="006E3C89">
        <w:rPr>
          <w:rFonts w:ascii="微软雅黑" w:eastAsia="微软雅黑" w:hAnsi="微软雅黑" w:hint="eastAsia"/>
          <w:sz w:val="28"/>
          <w:szCs w:val="28"/>
        </w:rPr>
        <w:t>和</w:t>
      </w:r>
      <w:r w:rsidR="006D3735">
        <w:rPr>
          <w:rFonts w:ascii="微软雅黑" w:eastAsia="微软雅黑" w:hAnsi="微软雅黑"/>
          <w:sz w:val="28"/>
          <w:szCs w:val="28"/>
        </w:rPr>
        <w:t>援助者双方进行信用</w:t>
      </w:r>
      <w:r w:rsidR="006D3735">
        <w:rPr>
          <w:rFonts w:ascii="微软雅黑" w:eastAsia="微软雅黑" w:hAnsi="微软雅黑" w:hint="eastAsia"/>
          <w:sz w:val="28"/>
          <w:szCs w:val="28"/>
        </w:rPr>
        <w:t>评分</w:t>
      </w:r>
    </w:p>
    <w:p w14:paraId="02A82F7B" w14:textId="6E011EF0"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MF-06</w:t>
      </w:r>
      <w:r w:rsidR="00E35E96">
        <w:rPr>
          <w:rFonts w:ascii="微软雅黑" w:eastAsia="微软雅黑" w:hAnsi="微软雅黑" w:hint="eastAsia"/>
          <w:sz w:val="28"/>
          <w:szCs w:val="28"/>
        </w:rPr>
        <w:t>：</w:t>
      </w:r>
      <w:r w:rsidR="001D3DEA">
        <w:rPr>
          <w:rFonts w:ascii="微软雅黑" w:eastAsia="微软雅黑" w:hAnsi="微软雅黑" w:hint="eastAsia"/>
          <w:sz w:val="28"/>
          <w:szCs w:val="28"/>
        </w:rPr>
        <w:t>援助者</w:t>
      </w:r>
      <w:r w:rsidR="001D3DEA" w:rsidRPr="00D03C53">
        <w:rPr>
          <w:rFonts w:ascii="微软雅黑" w:eastAsia="微软雅黑" w:hAnsi="微软雅黑" w:hint="eastAsia"/>
          <w:sz w:val="28"/>
          <w:szCs w:val="28"/>
        </w:rPr>
        <w:t>评定等级，支持积分累计和等级提升</w:t>
      </w:r>
    </w:p>
    <w:p w14:paraId="09323649" w14:textId="776DE312" w:rsidR="00A81B18" w:rsidRDefault="00E27234" w:rsidP="001D3DE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MF-07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1D3DEA">
        <w:rPr>
          <w:rFonts w:ascii="微软雅黑" w:eastAsia="微软雅黑" w:hAnsi="微软雅黑" w:hint="eastAsia"/>
          <w:sz w:val="28"/>
          <w:szCs w:val="28"/>
        </w:rPr>
        <w:t>求助者</w:t>
      </w:r>
      <w:r w:rsidR="001D3DEA">
        <w:rPr>
          <w:rFonts w:ascii="微软雅黑" w:eastAsia="微软雅黑" w:hAnsi="微软雅黑"/>
          <w:sz w:val="28"/>
          <w:szCs w:val="28"/>
        </w:rPr>
        <w:t>可</w:t>
      </w:r>
      <w:r w:rsidR="001D3DEA">
        <w:rPr>
          <w:rFonts w:ascii="微软雅黑" w:eastAsia="微软雅黑" w:hAnsi="微软雅黑" w:hint="eastAsia"/>
          <w:sz w:val="28"/>
          <w:szCs w:val="28"/>
        </w:rPr>
        <w:t>支付</w:t>
      </w:r>
      <w:r w:rsidR="001D3DEA">
        <w:rPr>
          <w:rFonts w:ascii="微软雅黑" w:eastAsia="微软雅黑" w:hAnsi="微软雅黑"/>
          <w:sz w:val="28"/>
          <w:szCs w:val="28"/>
        </w:rPr>
        <w:t>一定</w:t>
      </w:r>
      <w:r w:rsidR="0067595A">
        <w:rPr>
          <w:rFonts w:ascii="微软雅黑" w:eastAsia="微软雅黑" w:hAnsi="微软雅黑"/>
          <w:sz w:val="28"/>
          <w:szCs w:val="28"/>
        </w:rPr>
        <w:t>的</w:t>
      </w:r>
      <w:r w:rsidR="001D3DEA">
        <w:rPr>
          <w:rFonts w:ascii="微软雅黑" w:eastAsia="微软雅黑" w:hAnsi="微软雅黑"/>
          <w:sz w:val="28"/>
          <w:szCs w:val="28"/>
        </w:rPr>
        <w:t>报酬</w:t>
      </w:r>
      <w:r w:rsidR="0067595A">
        <w:rPr>
          <w:rFonts w:ascii="微软雅黑" w:eastAsia="微软雅黑" w:hAnsi="微软雅黑"/>
          <w:sz w:val="28"/>
          <w:szCs w:val="28"/>
        </w:rPr>
        <w:t>，</w:t>
      </w:r>
      <w:r w:rsidR="0067595A">
        <w:rPr>
          <w:rFonts w:ascii="微软雅黑" w:eastAsia="微软雅黑" w:hAnsi="微软雅黑" w:hint="eastAsia"/>
          <w:sz w:val="28"/>
          <w:szCs w:val="28"/>
        </w:rPr>
        <w:t>报酬</w:t>
      </w:r>
      <w:r w:rsidR="0067595A">
        <w:rPr>
          <w:rFonts w:ascii="微软雅黑" w:eastAsia="微软雅黑" w:hAnsi="微软雅黑"/>
          <w:sz w:val="28"/>
          <w:szCs w:val="28"/>
        </w:rPr>
        <w:t>为用户</w:t>
      </w:r>
      <w:r w:rsidR="0067595A">
        <w:rPr>
          <w:rFonts w:ascii="微软雅黑" w:eastAsia="微软雅黑" w:hAnsi="微软雅黑" w:hint="eastAsia"/>
          <w:sz w:val="28"/>
          <w:szCs w:val="28"/>
        </w:rPr>
        <w:t>在</w:t>
      </w:r>
      <w:r w:rsidR="0067595A">
        <w:rPr>
          <w:rFonts w:ascii="微软雅黑" w:eastAsia="微软雅黑" w:hAnsi="微软雅黑"/>
          <w:sz w:val="28"/>
          <w:szCs w:val="28"/>
        </w:rPr>
        <w:t>系统上购买的</w:t>
      </w:r>
      <w:r w:rsidR="0067595A">
        <w:rPr>
          <w:rFonts w:ascii="微软雅黑" w:eastAsia="微软雅黑" w:hAnsi="微软雅黑" w:hint="eastAsia"/>
          <w:sz w:val="28"/>
          <w:szCs w:val="28"/>
        </w:rPr>
        <w:t>虚拟</w:t>
      </w:r>
      <w:r w:rsidR="0067595A">
        <w:rPr>
          <w:rFonts w:ascii="微软雅黑" w:eastAsia="微软雅黑" w:hAnsi="微软雅黑"/>
          <w:sz w:val="28"/>
          <w:szCs w:val="28"/>
        </w:rPr>
        <w:t>货币</w:t>
      </w:r>
    </w:p>
    <w:p w14:paraId="7D0B6B2C" w14:textId="4E5FC3F8" w:rsidR="0067595A" w:rsidRPr="00D03C53" w:rsidRDefault="0067595A" w:rsidP="0067595A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·MF-08：</w:t>
      </w:r>
      <w:r>
        <w:rPr>
          <w:rFonts w:ascii="微软雅黑" w:eastAsia="微软雅黑" w:hAnsi="微软雅黑"/>
          <w:sz w:val="28"/>
          <w:szCs w:val="28"/>
        </w:rPr>
        <w:t>援助者可接受一定的报酬，</w:t>
      </w:r>
      <w:r>
        <w:rPr>
          <w:rFonts w:ascii="微软雅黑" w:eastAsia="微软雅黑" w:hAnsi="微软雅黑" w:hint="eastAsia"/>
          <w:sz w:val="28"/>
          <w:szCs w:val="28"/>
        </w:rPr>
        <w:t>报酬</w:t>
      </w:r>
      <w:r>
        <w:rPr>
          <w:rFonts w:ascii="微软雅黑" w:eastAsia="微软雅黑" w:hAnsi="微软雅黑"/>
          <w:sz w:val="28"/>
          <w:szCs w:val="28"/>
        </w:rPr>
        <w:t>为用户在系统上购买的虚拟货币，</w:t>
      </w: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提现</w:t>
      </w:r>
      <w:r w:rsidRPr="00D03C53">
        <w:rPr>
          <w:rFonts w:ascii="微软雅黑" w:eastAsia="微软雅黑" w:hAnsi="微软雅黑"/>
          <w:sz w:val="28"/>
          <w:szCs w:val="28"/>
        </w:rPr>
        <w:t xml:space="preserve"> </w:t>
      </w:r>
    </w:p>
    <w:p w14:paraId="665955A0" w14:textId="20AA435F"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7595A">
        <w:rPr>
          <w:rFonts w:ascii="微软雅黑" w:eastAsia="微软雅黑" w:hAnsi="微软雅黑" w:hint="eastAsia"/>
          <w:sz w:val="28"/>
          <w:szCs w:val="28"/>
        </w:rPr>
        <w:t>MF-09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E35E96">
        <w:rPr>
          <w:rFonts w:ascii="微软雅黑" w:eastAsia="微软雅黑" w:hAnsi="微软雅黑" w:hint="eastAsia"/>
          <w:sz w:val="28"/>
          <w:szCs w:val="28"/>
        </w:rPr>
        <w:t>可以</w:t>
      </w:r>
      <w:r w:rsidR="00E35E96">
        <w:rPr>
          <w:rFonts w:ascii="微软雅黑" w:eastAsia="微软雅黑" w:hAnsi="微软雅黑"/>
          <w:sz w:val="28"/>
          <w:szCs w:val="28"/>
        </w:rPr>
        <w:t>查看用户的历史帮助纪录以及系统计算出的评分</w:t>
      </w:r>
      <w:r w:rsidR="00E35E96" w:rsidRPr="00D03C53">
        <w:rPr>
          <w:rFonts w:ascii="微软雅黑" w:eastAsia="微软雅黑" w:hAnsi="微软雅黑"/>
          <w:sz w:val="28"/>
          <w:szCs w:val="28"/>
        </w:rPr>
        <w:t xml:space="preserve"> </w:t>
      </w:r>
    </w:p>
    <w:p w14:paraId="0C36DA6C" w14:textId="42B97562"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7595A">
        <w:rPr>
          <w:rFonts w:ascii="微软雅黑" w:eastAsia="微软雅黑" w:hAnsi="微软雅黑" w:hint="eastAsia"/>
          <w:sz w:val="28"/>
          <w:szCs w:val="28"/>
        </w:rPr>
        <w:t>MF-</w:t>
      </w:r>
      <w:r w:rsidR="0067595A">
        <w:rPr>
          <w:rFonts w:ascii="微软雅黑" w:eastAsia="微软雅黑" w:hAnsi="微软雅黑"/>
          <w:sz w:val="28"/>
          <w:szCs w:val="28"/>
        </w:rPr>
        <w:t>1</w:t>
      </w:r>
      <w:r w:rsidR="0067595A">
        <w:rPr>
          <w:rFonts w:ascii="微软雅黑" w:eastAsia="微软雅黑" w:hAnsi="微软雅黑" w:hint="eastAsia"/>
          <w:sz w:val="28"/>
          <w:szCs w:val="28"/>
        </w:rPr>
        <w:t>0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E35E96">
        <w:rPr>
          <w:rFonts w:ascii="微软雅黑" w:eastAsia="微软雅黑" w:hAnsi="微软雅黑"/>
          <w:sz w:val="28"/>
          <w:szCs w:val="28"/>
        </w:rPr>
        <w:t>系统任务的赠送积分由公司提供</w:t>
      </w:r>
    </w:p>
    <w:p w14:paraId="2F661CBB" w14:textId="26C847D3" w:rsidR="009A428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7595A">
        <w:rPr>
          <w:rFonts w:ascii="微软雅黑" w:eastAsia="微软雅黑" w:hAnsi="微软雅黑" w:hint="eastAsia"/>
          <w:sz w:val="28"/>
          <w:szCs w:val="28"/>
        </w:rPr>
        <w:t>MF-11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1D3DEA">
        <w:rPr>
          <w:rFonts w:ascii="微软雅黑" w:eastAsia="微软雅黑" w:hAnsi="微软雅黑" w:hint="eastAsia"/>
          <w:sz w:val="28"/>
          <w:szCs w:val="28"/>
        </w:rPr>
        <w:t>按</w:t>
      </w:r>
      <w:r w:rsidR="001D3DEA">
        <w:rPr>
          <w:rFonts w:ascii="微软雅黑" w:eastAsia="微软雅黑" w:hAnsi="微软雅黑"/>
          <w:sz w:val="28"/>
          <w:szCs w:val="28"/>
        </w:rPr>
        <w:t>专业和非专业的帮助分</w:t>
      </w:r>
      <w:r w:rsidR="006E3C89">
        <w:rPr>
          <w:rFonts w:ascii="微软雅黑" w:eastAsia="微软雅黑" w:hAnsi="微软雅黑" w:hint="eastAsia"/>
          <w:sz w:val="28"/>
          <w:szCs w:val="28"/>
        </w:rPr>
        <w:t>版块</w:t>
      </w:r>
    </w:p>
    <w:p w14:paraId="6E92BE9B" w14:textId="5AB6E1FB" w:rsidR="006E3C89" w:rsidRDefault="006E3C89" w:rsidP="006E3C89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7595A">
        <w:rPr>
          <w:rFonts w:ascii="微软雅黑" w:eastAsia="微软雅黑" w:hAnsi="微软雅黑" w:hint="eastAsia"/>
          <w:sz w:val="28"/>
          <w:szCs w:val="28"/>
        </w:rPr>
        <w:t>MF-12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专业</w:t>
      </w:r>
      <w:r>
        <w:rPr>
          <w:rFonts w:ascii="微软雅黑" w:eastAsia="微软雅黑" w:hAnsi="微软雅黑"/>
          <w:sz w:val="28"/>
          <w:szCs w:val="28"/>
        </w:rPr>
        <w:t>机构可浏览求助消息，</w:t>
      </w:r>
      <w:r>
        <w:rPr>
          <w:rFonts w:ascii="微软雅黑" w:eastAsia="微软雅黑" w:hAnsi="微软雅黑" w:hint="eastAsia"/>
          <w:sz w:val="28"/>
          <w:szCs w:val="28"/>
        </w:rPr>
        <w:t>选择性</w:t>
      </w:r>
      <w:r>
        <w:rPr>
          <w:rFonts w:ascii="微软雅黑" w:eastAsia="微软雅黑" w:hAnsi="微软雅黑"/>
          <w:sz w:val="28"/>
          <w:szCs w:val="28"/>
        </w:rPr>
        <w:t>地提供援助</w:t>
      </w:r>
    </w:p>
    <w:p w14:paraId="3BC14FD0" w14:textId="19D9F829" w:rsidR="006E3C89" w:rsidRDefault="006E3C89" w:rsidP="006E3C89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7595A">
        <w:rPr>
          <w:rFonts w:ascii="微软雅黑" w:eastAsia="微软雅黑" w:hAnsi="微软雅黑" w:hint="eastAsia"/>
          <w:sz w:val="28"/>
          <w:szCs w:val="28"/>
        </w:rPr>
        <w:t>MF-13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995BD4">
        <w:rPr>
          <w:rFonts w:ascii="微软雅黑" w:eastAsia="微软雅黑" w:hAnsi="微软雅黑"/>
          <w:sz w:val="28"/>
          <w:szCs w:val="28"/>
        </w:rPr>
        <w:t>求助者选定专业机构来帮助自己</w:t>
      </w:r>
    </w:p>
    <w:p w14:paraId="113D1AD9" w14:textId="7F3367AD" w:rsidR="00995BD4" w:rsidRDefault="00995BD4" w:rsidP="00995BD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lastRenderedPageBreak/>
        <w:t>·</w:t>
      </w:r>
      <w:r w:rsidR="0067595A">
        <w:rPr>
          <w:rFonts w:ascii="微软雅黑" w:eastAsia="微软雅黑" w:hAnsi="微软雅黑" w:hint="eastAsia"/>
          <w:sz w:val="28"/>
          <w:szCs w:val="28"/>
        </w:rPr>
        <w:t>MF-14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求助者</w:t>
      </w:r>
      <w:r>
        <w:rPr>
          <w:rFonts w:ascii="微软雅黑" w:eastAsia="微软雅黑" w:hAnsi="微软雅黑"/>
          <w:sz w:val="28"/>
          <w:szCs w:val="28"/>
        </w:rPr>
        <w:t>和专业机构双方进行信用评分</w:t>
      </w:r>
    </w:p>
    <w:p w14:paraId="58111FCB" w14:textId="6C7CA8CF" w:rsidR="006E3C89" w:rsidRDefault="00F01763" w:rsidP="00CF3515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7595A">
        <w:rPr>
          <w:rFonts w:ascii="微软雅黑" w:eastAsia="微软雅黑" w:hAnsi="微软雅黑" w:hint="eastAsia"/>
          <w:sz w:val="28"/>
          <w:szCs w:val="28"/>
        </w:rPr>
        <w:t>MF-15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专业机构</w:t>
      </w:r>
      <w:r w:rsidRPr="00D03C53">
        <w:rPr>
          <w:rFonts w:ascii="微软雅黑" w:eastAsia="微软雅黑" w:hAnsi="微软雅黑" w:hint="eastAsia"/>
          <w:sz w:val="28"/>
          <w:szCs w:val="28"/>
        </w:rPr>
        <w:t>评定等级，支持积分累计和等级提升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79CD3948" w14:textId="3B74B21C" w:rsidR="005B5786" w:rsidRDefault="005B5786" w:rsidP="00CF3515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MF-16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专业</w:t>
      </w:r>
      <w:r>
        <w:rPr>
          <w:rFonts w:ascii="微软雅黑" w:eastAsia="微软雅黑" w:hAnsi="微软雅黑"/>
          <w:sz w:val="28"/>
          <w:szCs w:val="28"/>
        </w:rPr>
        <w:t>机构</w:t>
      </w:r>
      <w:r>
        <w:rPr>
          <w:rFonts w:ascii="微软雅黑" w:eastAsia="微软雅黑" w:hAnsi="微软雅黑"/>
          <w:sz w:val="28"/>
          <w:szCs w:val="28"/>
        </w:rPr>
        <w:t>可接受一定的报酬，</w:t>
      </w:r>
      <w:r>
        <w:rPr>
          <w:rFonts w:ascii="微软雅黑" w:eastAsia="微软雅黑" w:hAnsi="微软雅黑" w:hint="eastAsia"/>
          <w:sz w:val="28"/>
          <w:szCs w:val="28"/>
        </w:rPr>
        <w:t>报酬</w:t>
      </w:r>
      <w:r>
        <w:rPr>
          <w:rFonts w:ascii="微软雅黑" w:eastAsia="微软雅黑" w:hAnsi="微软雅黑"/>
          <w:sz w:val="28"/>
          <w:szCs w:val="28"/>
        </w:rPr>
        <w:t>为用户在系统上购买的虚拟货币，</w:t>
      </w: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提现</w:t>
      </w:r>
    </w:p>
    <w:p w14:paraId="1FD96B4E" w14:textId="1A0AFA0B" w:rsidR="009C17A0" w:rsidRDefault="009C17A0" w:rsidP="00CF3515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5B5786">
        <w:rPr>
          <w:rFonts w:ascii="微软雅黑" w:eastAsia="微软雅黑" w:hAnsi="微软雅黑" w:hint="eastAsia"/>
          <w:sz w:val="28"/>
          <w:szCs w:val="28"/>
        </w:rPr>
        <w:t>MF-17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求助者</w:t>
      </w:r>
      <w:r>
        <w:rPr>
          <w:rFonts w:ascii="微软雅黑" w:eastAsia="微软雅黑" w:hAnsi="微软雅黑" w:hint="eastAsia"/>
          <w:sz w:val="28"/>
          <w:szCs w:val="28"/>
        </w:rPr>
        <w:t>输入</w:t>
      </w:r>
      <w:r>
        <w:rPr>
          <w:rFonts w:ascii="微软雅黑" w:eastAsia="微软雅黑" w:hAnsi="微软雅黑"/>
          <w:sz w:val="28"/>
          <w:szCs w:val="28"/>
        </w:rPr>
        <w:t>求助关键字需求离线帮助</w:t>
      </w:r>
    </w:p>
    <w:p w14:paraId="2FA7A86A" w14:textId="2598BD2A" w:rsidR="009C17A0" w:rsidRPr="00D03C53" w:rsidRDefault="009C17A0" w:rsidP="00CF3515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5B5786">
        <w:rPr>
          <w:rFonts w:ascii="微软雅黑" w:eastAsia="微软雅黑" w:hAnsi="微软雅黑" w:hint="eastAsia"/>
          <w:sz w:val="28"/>
          <w:szCs w:val="28"/>
        </w:rPr>
        <w:t>MF-18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离线模块</w:t>
      </w:r>
      <w:r>
        <w:rPr>
          <w:rFonts w:ascii="微软雅黑" w:eastAsia="微软雅黑" w:hAnsi="微软雅黑" w:hint="eastAsia"/>
          <w:sz w:val="28"/>
          <w:szCs w:val="28"/>
        </w:rPr>
        <w:t>返回</w:t>
      </w:r>
      <w:r>
        <w:rPr>
          <w:rFonts w:ascii="微软雅黑" w:eastAsia="微软雅黑" w:hAnsi="微软雅黑"/>
          <w:sz w:val="28"/>
          <w:szCs w:val="28"/>
        </w:rPr>
        <w:t>相关帮助信息</w:t>
      </w:r>
      <w:r w:rsidRPr="00D03C53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AC68EB7" w14:textId="77777777" w:rsidR="00FA047E" w:rsidRDefault="00BD6783" w:rsidP="00C15C9D">
      <w:pPr>
        <w:pStyle w:val="2"/>
      </w:pPr>
      <w:bookmarkStart w:id="14" w:name="_Toc400475733"/>
      <w:bookmarkEnd w:id="12"/>
      <w:bookmarkEnd w:id="13"/>
      <w:r>
        <w:rPr>
          <w:rFonts w:hint="eastAsia"/>
        </w:rPr>
        <w:t>2.3</w:t>
      </w:r>
      <w:r w:rsidR="004C4EEE">
        <w:rPr>
          <w:rFonts w:hint="eastAsia"/>
        </w:rPr>
        <w:t>假设与依赖</w:t>
      </w:r>
      <w:bookmarkEnd w:id="14"/>
    </w:p>
    <w:p w14:paraId="2E5DEB02" w14:textId="77777777" w:rsidR="00C15C9D" w:rsidRDefault="00C15C9D" w:rsidP="00C15C9D">
      <w:pPr>
        <w:pStyle w:val="3"/>
      </w:pPr>
      <w:bookmarkStart w:id="15" w:name="_Toc400475734"/>
      <w:r>
        <w:rPr>
          <w:rFonts w:hint="eastAsia"/>
        </w:rPr>
        <w:t xml:space="preserve">2.3.1 </w:t>
      </w:r>
      <w:r>
        <w:rPr>
          <w:rFonts w:hint="eastAsia"/>
        </w:rPr>
        <w:t>系统假设</w:t>
      </w:r>
      <w:bookmarkEnd w:id="15"/>
    </w:p>
    <w:p w14:paraId="609F5C9A" w14:textId="2795F740" w:rsidR="005627C0" w:rsidRPr="00D03C53" w:rsidRDefault="00E27234" w:rsidP="00E2551E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AS-01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627C0" w:rsidRPr="00D03C53">
        <w:rPr>
          <w:rFonts w:ascii="微软雅黑" w:eastAsia="微软雅黑" w:hAnsi="微软雅黑" w:hint="eastAsia"/>
          <w:sz w:val="28"/>
          <w:szCs w:val="28"/>
        </w:rPr>
        <w:t>用户具有熟练的使用互联网浏览器的能力</w:t>
      </w:r>
      <w:r w:rsidR="00831F2C" w:rsidRPr="00D03C53">
        <w:rPr>
          <w:rFonts w:ascii="微软雅黑" w:eastAsia="微软雅黑" w:hAnsi="微软雅黑"/>
          <w:sz w:val="28"/>
          <w:szCs w:val="28"/>
        </w:rPr>
        <w:t xml:space="preserve"> </w:t>
      </w:r>
    </w:p>
    <w:p w14:paraId="724905B2" w14:textId="5D88B547" w:rsidR="0081166A" w:rsidRPr="00D03C53" w:rsidRDefault="0081166A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766C6AD5" w14:textId="77777777" w:rsidR="00C15C9D" w:rsidRDefault="00C15C9D" w:rsidP="00C15C9D">
      <w:pPr>
        <w:pStyle w:val="3"/>
      </w:pPr>
      <w:bookmarkStart w:id="16" w:name="_Toc400475735"/>
      <w:r>
        <w:rPr>
          <w:rFonts w:hint="eastAsia"/>
        </w:rPr>
        <w:t xml:space="preserve">2.3.2 </w:t>
      </w:r>
      <w:r>
        <w:rPr>
          <w:rFonts w:hint="eastAsia"/>
        </w:rPr>
        <w:t>系统依赖</w:t>
      </w:r>
      <w:bookmarkEnd w:id="16"/>
    </w:p>
    <w:p w14:paraId="384B603F" w14:textId="43964D47"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77F19">
        <w:rPr>
          <w:rFonts w:ascii="微软雅黑" w:eastAsia="微软雅黑" w:hAnsi="微软雅黑" w:hint="eastAsia"/>
          <w:sz w:val="28"/>
          <w:szCs w:val="28"/>
        </w:rPr>
        <w:t>DE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-01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877F19">
        <w:rPr>
          <w:rFonts w:ascii="微软雅黑" w:eastAsia="微软雅黑" w:hAnsi="微软雅黑" w:hint="eastAsia"/>
          <w:sz w:val="28"/>
          <w:szCs w:val="28"/>
        </w:rPr>
        <w:t>系统的在线付费部分依赖于第三方支付平台，比如支付宝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等。</w:t>
      </w:r>
    </w:p>
    <w:p w14:paraId="3EB815E5" w14:textId="77777777" w:rsidR="00FA047E" w:rsidRPr="00FA047E" w:rsidRDefault="004C4EEE" w:rsidP="000D6732">
      <w:pPr>
        <w:pStyle w:val="1"/>
      </w:pPr>
      <w:bookmarkStart w:id="17" w:name="_Toc400475736"/>
      <w:r>
        <w:rPr>
          <w:rFonts w:hint="eastAsia"/>
        </w:rPr>
        <w:t>3.</w:t>
      </w:r>
      <w:r>
        <w:rPr>
          <w:rFonts w:hint="eastAsia"/>
        </w:rPr>
        <w:t>范围与局限性</w:t>
      </w:r>
      <w:bookmarkEnd w:id="17"/>
    </w:p>
    <w:p w14:paraId="372CD732" w14:textId="3A61990B" w:rsidR="004C4EEE" w:rsidRDefault="00BD6783" w:rsidP="004C4EEE">
      <w:pPr>
        <w:pStyle w:val="2"/>
      </w:pPr>
      <w:bookmarkStart w:id="18" w:name="_Toc400475737"/>
      <w:r>
        <w:rPr>
          <w:rFonts w:hint="eastAsia"/>
        </w:rPr>
        <w:t>3.1</w:t>
      </w:r>
      <w:r w:rsidR="004C4EEE">
        <w:rPr>
          <w:rFonts w:hint="eastAsia"/>
        </w:rPr>
        <w:t>版本范围</w:t>
      </w:r>
      <w:bookmarkEnd w:id="18"/>
    </w:p>
    <w:p w14:paraId="309FA979" w14:textId="1FCD5F57" w:rsidR="004C4EEE" w:rsidRPr="00C86818" w:rsidRDefault="00AE3C81" w:rsidP="00C86818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由于本系统采取阶段开发，渐进演化的模式，所以针对客户的要求</w:t>
      </w:r>
      <w:r w:rsidR="00C86818">
        <w:rPr>
          <w:rFonts w:ascii="微软雅黑" w:eastAsia="微软雅黑" w:hAnsi="微软雅黑" w:hint="eastAsia"/>
          <w:sz w:val="28"/>
          <w:szCs w:val="28"/>
        </w:rPr>
        <w:t>迫切程度的不同，优先实现部分特性，将其他特性推迟实现，以下为各</w:t>
      </w:r>
      <w:r w:rsidRPr="00D03C53">
        <w:rPr>
          <w:rFonts w:ascii="微软雅黑" w:eastAsia="微软雅黑" w:hAnsi="微软雅黑" w:hint="eastAsia"/>
          <w:sz w:val="28"/>
          <w:szCs w:val="28"/>
        </w:rPr>
        <w:t>版本提供的系统特性。</w:t>
      </w:r>
    </w:p>
    <w:tbl>
      <w:tblPr>
        <w:tblStyle w:val="4-11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410"/>
        <w:gridCol w:w="2410"/>
        <w:gridCol w:w="2318"/>
      </w:tblGrid>
      <w:tr w:rsidR="00AE3C81" w14:paraId="1F97C9EE" w14:textId="77777777" w:rsidTr="005B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616D6C"/>
          </w:tcPr>
          <w:p w14:paraId="78354C0A" w14:textId="77777777" w:rsidR="00AE3C81" w:rsidRPr="00F30BD1" w:rsidRDefault="00AE3C81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特性ID</w:t>
            </w:r>
          </w:p>
        </w:tc>
        <w:tc>
          <w:tcPr>
            <w:tcW w:w="2410" w:type="dxa"/>
            <w:shd w:val="clear" w:color="auto" w:fill="616D6C"/>
          </w:tcPr>
          <w:p w14:paraId="2FB3079B" w14:textId="77777777"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版本1</w:t>
            </w:r>
          </w:p>
        </w:tc>
        <w:tc>
          <w:tcPr>
            <w:tcW w:w="2410" w:type="dxa"/>
            <w:shd w:val="clear" w:color="auto" w:fill="616D6C"/>
          </w:tcPr>
          <w:p w14:paraId="02379569" w14:textId="77777777"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版本2</w:t>
            </w:r>
          </w:p>
        </w:tc>
        <w:tc>
          <w:tcPr>
            <w:tcW w:w="2318" w:type="dxa"/>
            <w:shd w:val="clear" w:color="auto" w:fill="616D6C"/>
          </w:tcPr>
          <w:p w14:paraId="296B974A" w14:textId="77777777"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版本3</w:t>
            </w:r>
          </w:p>
        </w:tc>
      </w:tr>
      <w:tr w:rsidR="00D9418E" w14:paraId="308C4BAC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1D2A63FD" w14:textId="77777777" w:rsidR="00D9418E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MF-01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7E4AA10C" w14:textId="77777777" w:rsidR="00D1219E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101135C9" w14:textId="77777777" w:rsidR="00D9418E" w:rsidRPr="00D03C53" w:rsidRDefault="00D9418E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7F490D33" w14:textId="77777777" w:rsidR="00D9418E" w:rsidRPr="00D03C53" w:rsidRDefault="00D9418E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793AC169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4F81BD" w:themeColor="accent1"/>
            </w:tcBorders>
          </w:tcPr>
          <w:p w14:paraId="113FDFED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MF-02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5A7E43CA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38FB7B2B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</w:tcPr>
          <w:p w14:paraId="22B0F1D8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3E2FAC6A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5E1AC018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MF-03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434848BD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471B4357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7BF341C9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393BEC84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4F81BD" w:themeColor="accent1"/>
            </w:tcBorders>
          </w:tcPr>
          <w:p w14:paraId="45F623AB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MF-04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0EC323B3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6F3D55ED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</w:tcPr>
          <w:p w14:paraId="1F166561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5F673CEB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4AED5939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MF-05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0E84AE4F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131FD4EF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47388C32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3B4EEFCC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4F81BD" w:themeColor="accent1"/>
            </w:tcBorders>
          </w:tcPr>
          <w:p w14:paraId="1698ECA6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MF-06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03BB57A7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451E4FC0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</w:tcPr>
          <w:p w14:paraId="36E6476D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44CAF1FA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5E523EB9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lastRenderedPageBreak/>
              <w:t>MF-07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143D2257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085B2300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2B5A5DBD" w14:textId="77777777"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14:paraId="2BC4F3E7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4F81BD" w:themeColor="accent1"/>
            </w:tcBorders>
          </w:tcPr>
          <w:p w14:paraId="38B1E740" w14:textId="77777777"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MF-08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1C015D84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7B6D4D91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</w:tcPr>
          <w:p w14:paraId="2B45B1DB" w14:textId="77777777"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4C7D250C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3DCDBA7D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MF-09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18781186" w14:textId="36EA2709" w:rsidR="00B3112C" w:rsidRPr="00D03C53" w:rsidRDefault="005B5786" w:rsidP="005B578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5144F96D" w14:textId="4FE847EE" w:rsidR="00B3112C" w:rsidRPr="00D03C53" w:rsidRDefault="00B3112C" w:rsidP="0031696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5E21A9D4" w14:textId="77777777"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7EBD224D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4F81BD" w:themeColor="accent1"/>
            </w:tcBorders>
          </w:tcPr>
          <w:p w14:paraId="780320F0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MF-10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2B138063" w14:textId="77777777" w:rsidR="00B3112C" w:rsidRPr="00D03C53" w:rsidRDefault="00F30BD1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263130B4" w14:textId="77777777" w:rsidR="00B3112C" w:rsidRPr="00D03C53" w:rsidRDefault="00B3112C" w:rsidP="0031696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</w:tcPr>
          <w:p w14:paraId="482641F5" w14:textId="77777777"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1375C662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38D9DD0F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MF-11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1902504F" w14:textId="2A88D8E6" w:rsidR="00B3112C" w:rsidRPr="00D03C53" w:rsidRDefault="005B5786" w:rsidP="005B578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08CFA199" w14:textId="6D6B3222" w:rsidR="00B3112C" w:rsidRPr="00D03C53" w:rsidRDefault="005B5786" w:rsidP="005B578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20771538" w14:textId="77777777"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761E755A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4F81BD" w:themeColor="accent1"/>
            </w:tcBorders>
          </w:tcPr>
          <w:p w14:paraId="28486A8E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MF-12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7D2C91F7" w14:textId="5EF5C0ED" w:rsidR="00B3112C" w:rsidRPr="00D03C53" w:rsidRDefault="005B5786" w:rsidP="005B578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31E89C67" w14:textId="7A679E31" w:rsidR="00B3112C" w:rsidRPr="00D03C53" w:rsidRDefault="005B5786" w:rsidP="005B5786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</w:tcPr>
          <w:p w14:paraId="43C4F602" w14:textId="77777777"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26BA6D84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0988FA9B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MF-13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6702B7FD" w14:textId="14F727FB" w:rsidR="00B3112C" w:rsidRPr="00D03C53" w:rsidRDefault="005B5786" w:rsidP="005B578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6E596124" w14:textId="749E9161" w:rsidR="00B3112C" w:rsidRPr="00D03C53" w:rsidRDefault="005B5786" w:rsidP="005B5786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75F0820F" w14:textId="77777777"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14:paraId="75C1B922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4F81BD" w:themeColor="accent1"/>
            </w:tcBorders>
          </w:tcPr>
          <w:p w14:paraId="5908225D" w14:textId="77777777"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MF-14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281B3994" w14:textId="77777777" w:rsidR="00B3112C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377CBCE8" w14:textId="77777777" w:rsidR="00B3112C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</w:tcPr>
          <w:p w14:paraId="4767D777" w14:textId="77777777"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14:paraId="321E2ED0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23E84371" w14:textId="77777777"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MF-15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207003B8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044B7021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5D196400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14:paraId="594C8EC7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4F81BD" w:themeColor="accent1"/>
            </w:tcBorders>
          </w:tcPr>
          <w:p w14:paraId="4AF6C119" w14:textId="77777777"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MF-16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775AA642" w14:textId="77777777"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  <w:tcBorders>
              <w:bottom w:val="single" w:sz="4" w:space="0" w:color="4F81BD" w:themeColor="accent1"/>
            </w:tcBorders>
          </w:tcPr>
          <w:p w14:paraId="6BA92B6F" w14:textId="77777777"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</w:tcPr>
          <w:p w14:paraId="53F42C19" w14:textId="57030837"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14:paraId="3A45B529" w14:textId="77777777" w:rsidTr="005B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1E6E7"/>
          </w:tcPr>
          <w:p w14:paraId="690E3E02" w14:textId="77777777"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MF-17</w:t>
            </w:r>
          </w:p>
        </w:tc>
        <w:tc>
          <w:tcPr>
            <w:tcW w:w="241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1E6E7"/>
          </w:tcPr>
          <w:p w14:paraId="626DCB22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1E6E7"/>
          </w:tcPr>
          <w:p w14:paraId="2916D396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1E6E7"/>
          </w:tcPr>
          <w:p w14:paraId="6BBFDB1C" w14:textId="77777777"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5B5786" w14:paraId="4D4531CB" w14:textId="77777777" w:rsidTr="005B5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12D7047C" w14:textId="6ECBB178" w:rsidR="005B5786" w:rsidRPr="009C7357" w:rsidRDefault="005B5786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</w:t>
            </w:r>
            <w:r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5DD3D6F9" w14:textId="685B1FF3" w:rsidR="005B5786" w:rsidRPr="00D03C53" w:rsidRDefault="005B5786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22EAE4B4" w14:textId="156A0238" w:rsidR="005B5786" w:rsidRPr="00D03C53" w:rsidRDefault="008F78A3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2854837E" w14:textId="2A5EF781" w:rsidR="005B5786" w:rsidRPr="00D03C53" w:rsidRDefault="005B5786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</w:tbl>
    <w:p w14:paraId="50805FA9" w14:textId="77777777" w:rsidR="00FA047E" w:rsidRPr="00FA047E" w:rsidRDefault="00FA047E" w:rsidP="00FA047E"/>
    <w:p w14:paraId="67E2B687" w14:textId="42CDDE45" w:rsidR="004C4EEE" w:rsidRDefault="00C86818" w:rsidP="004C4EEE">
      <w:pPr>
        <w:pStyle w:val="2"/>
      </w:pPr>
      <w:bookmarkStart w:id="19" w:name="_Toc400475739"/>
      <w:r>
        <w:rPr>
          <w:rFonts w:hint="eastAsia"/>
        </w:rPr>
        <w:t>3.2</w:t>
      </w:r>
      <w:r w:rsidR="004C4EEE">
        <w:rPr>
          <w:rFonts w:hint="eastAsia"/>
        </w:rPr>
        <w:t>限制与排除</w:t>
      </w:r>
      <w:bookmarkEnd w:id="19"/>
    </w:p>
    <w:p w14:paraId="7F81349A" w14:textId="3E27368C"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LE-01：</w:t>
      </w:r>
      <w:r w:rsidR="000B5CCF">
        <w:rPr>
          <w:rFonts w:ascii="微软雅黑" w:eastAsia="微软雅黑" w:hAnsi="微软雅黑" w:hint="eastAsia"/>
          <w:sz w:val="28"/>
          <w:szCs w:val="28"/>
        </w:rPr>
        <w:t>出于安全的考虑，系统不提供</w:t>
      </w:r>
      <w:r w:rsidR="003F51F1" w:rsidRPr="00D03C53">
        <w:rPr>
          <w:rFonts w:ascii="微软雅黑" w:eastAsia="微软雅黑" w:hAnsi="微软雅黑" w:hint="eastAsia"/>
          <w:sz w:val="28"/>
          <w:szCs w:val="28"/>
        </w:rPr>
        <w:t>线上预付款</w:t>
      </w:r>
      <w:r w:rsidR="005B751E">
        <w:rPr>
          <w:rFonts w:ascii="微软雅黑" w:eastAsia="微软雅黑" w:hAnsi="微软雅黑" w:hint="eastAsia"/>
          <w:sz w:val="28"/>
          <w:szCs w:val="28"/>
        </w:rPr>
        <w:t>；</w:t>
      </w:r>
    </w:p>
    <w:p w14:paraId="1DC7DDE2" w14:textId="01646E48" w:rsidR="00ED1CE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C45C6">
        <w:rPr>
          <w:rFonts w:ascii="微软雅黑" w:eastAsia="微软雅黑" w:hAnsi="微软雅黑" w:hint="eastAsia"/>
          <w:sz w:val="28"/>
          <w:szCs w:val="28"/>
        </w:rPr>
        <w:t>LE-02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E2551E">
        <w:rPr>
          <w:rFonts w:ascii="微软雅黑" w:eastAsia="微软雅黑" w:hAnsi="微软雅黑" w:hint="eastAsia"/>
          <w:sz w:val="28"/>
          <w:szCs w:val="28"/>
        </w:rPr>
        <w:t>系统不提供在线即时聊天</w:t>
      </w:r>
      <w:r w:rsidR="005B751E">
        <w:rPr>
          <w:rFonts w:ascii="微软雅黑" w:eastAsia="微软雅黑" w:hAnsi="微软雅黑"/>
          <w:sz w:val="28"/>
          <w:szCs w:val="28"/>
        </w:rPr>
        <w:t>。</w:t>
      </w:r>
    </w:p>
    <w:p w14:paraId="1797DE8D" w14:textId="77777777" w:rsidR="00FA047E" w:rsidRPr="00FA047E" w:rsidRDefault="004C4EEE" w:rsidP="00A4776A">
      <w:pPr>
        <w:pStyle w:val="1"/>
      </w:pPr>
      <w:bookmarkStart w:id="20" w:name="_Toc400475740"/>
      <w:r>
        <w:rPr>
          <w:rFonts w:hint="eastAsia"/>
        </w:rPr>
        <w:t>4.</w:t>
      </w:r>
      <w:r>
        <w:rPr>
          <w:rFonts w:hint="eastAsia"/>
        </w:rPr>
        <w:t>业务背景</w:t>
      </w:r>
      <w:bookmarkEnd w:id="20"/>
    </w:p>
    <w:p w14:paraId="38418A96" w14:textId="77777777" w:rsidR="004C4EEE" w:rsidRDefault="00BD6783" w:rsidP="004C4EEE">
      <w:pPr>
        <w:pStyle w:val="2"/>
      </w:pPr>
      <w:bookmarkStart w:id="21" w:name="_Toc400475741"/>
      <w:r>
        <w:rPr>
          <w:rFonts w:hint="eastAsia"/>
        </w:rPr>
        <w:t>4.1</w:t>
      </w:r>
      <w:r w:rsidR="004C4EEE">
        <w:rPr>
          <w:rFonts w:hint="eastAsia"/>
        </w:rPr>
        <w:t>涉众资料</w:t>
      </w:r>
      <w:bookmarkEnd w:id="2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CA00FB" w14:paraId="2E179479" w14:textId="77777777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6E5B48" w14:textId="77777777" w:rsidR="00CA00FB" w:rsidRPr="001B742A" w:rsidRDefault="00CA00FB" w:rsidP="001B742A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bookmarkStart w:id="22" w:name="_GoBack" w:colFirst="0" w:colLast="5"/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涉众</w:t>
            </w:r>
          </w:p>
        </w:tc>
        <w:tc>
          <w:tcPr>
            <w:tcW w:w="1843" w:type="dxa"/>
          </w:tcPr>
          <w:p w14:paraId="35B0BB3D" w14:textId="77777777"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主要目标</w:t>
            </w:r>
          </w:p>
        </w:tc>
        <w:tc>
          <w:tcPr>
            <w:tcW w:w="2409" w:type="dxa"/>
          </w:tcPr>
          <w:p w14:paraId="580BE415" w14:textId="77777777"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态度</w:t>
            </w:r>
          </w:p>
        </w:tc>
        <w:tc>
          <w:tcPr>
            <w:tcW w:w="1701" w:type="dxa"/>
          </w:tcPr>
          <w:p w14:paraId="5B39DA0F" w14:textId="77777777"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主要关注点</w:t>
            </w:r>
          </w:p>
        </w:tc>
        <w:tc>
          <w:tcPr>
            <w:tcW w:w="1610" w:type="dxa"/>
          </w:tcPr>
          <w:p w14:paraId="556F68E2" w14:textId="77777777"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约束条件</w:t>
            </w:r>
          </w:p>
        </w:tc>
      </w:tr>
      <w:bookmarkEnd w:id="22"/>
      <w:tr w:rsidR="00CA00FB" w14:paraId="047D011B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9A7AEC9" w14:textId="77777777" w:rsidR="00CA00FB" w:rsidRPr="00D03C53" w:rsidRDefault="001B35E4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学渣</w:t>
            </w:r>
          </w:p>
        </w:tc>
        <w:tc>
          <w:tcPr>
            <w:tcW w:w="1843" w:type="dxa"/>
            <w:vAlign w:val="center"/>
          </w:tcPr>
          <w:p w14:paraId="10E94424" w14:textId="77777777" w:rsidR="00CA00FB" w:rsidRPr="00D03C53" w:rsidRDefault="001B35E4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提高学习效率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，提升学习成绩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更加有效、边界的获取内容更为丰富的学习资源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并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节约获取成本</w:t>
            </w:r>
          </w:p>
        </w:tc>
        <w:tc>
          <w:tcPr>
            <w:tcW w:w="2409" w:type="dxa"/>
            <w:vAlign w:val="center"/>
          </w:tcPr>
          <w:p w14:paraId="5FE7DADD" w14:textId="77777777" w:rsidR="00CA00FB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有社交作用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，且能得到实质帮助，</w:t>
            </w:r>
            <w:r w:rsidR="0026103B" w:rsidRPr="00D03C53">
              <w:rPr>
                <w:rFonts w:ascii="微软雅黑" w:eastAsia="微软雅黑" w:hAnsi="微软雅黑"/>
                <w:sz w:val="28"/>
                <w:szCs w:val="28"/>
              </w:rPr>
              <w:t>所以积极支持新系统</w:t>
            </w:r>
            <w:r w:rsidR="0026103B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</w:p>
        </w:tc>
        <w:tc>
          <w:tcPr>
            <w:tcW w:w="1701" w:type="dxa"/>
            <w:vAlign w:val="center"/>
          </w:tcPr>
          <w:p w14:paraId="5CC43C8E" w14:textId="77777777" w:rsidR="00CA00FB" w:rsidRPr="00D03C53" w:rsidRDefault="0026103B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使用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简单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方便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资源有效；问题解决快且准</w:t>
            </w:r>
          </w:p>
        </w:tc>
        <w:tc>
          <w:tcPr>
            <w:tcW w:w="1610" w:type="dxa"/>
            <w:vAlign w:val="center"/>
          </w:tcPr>
          <w:p w14:paraId="6F53FF7B" w14:textId="77777777" w:rsidR="00CA00FB" w:rsidRPr="00D03C53" w:rsidRDefault="0026103B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需要登录系统web页面</w:t>
            </w:r>
          </w:p>
        </w:tc>
      </w:tr>
      <w:tr w:rsidR="00CA00FB" w14:paraId="6E05C19C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AA0202E" w14:textId="77777777" w:rsidR="00CA00FB" w:rsidRPr="00D03C53" w:rsidRDefault="001B35E4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学霸</w:t>
            </w:r>
          </w:p>
        </w:tc>
        <w:tc>
          <w:tcPr>
            <w:tcW w:w="1843" w:type="dxa"/>
            <w:vAlign w:val="center"/>
          </w:tcPr>
          <w:p w14:paraId="7BFF6777" w14:textId="77777777" w:rsidR="00CA00FB" w:rsidRPr="00D03C53" w:rsidRDefault="00AF4DCA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帮助更多的人解决学习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问题，同时也通过他人的问题获得更深的理解，促进自身的提高；获得更多的学习资源；</w:t>
            </w:r>
          </w:p>
        </w:tc>
        <w:tc>
          <w:tcPr>
            <w:tcW w:w="2409" w:type="dxa"/>
            <w:vAlign w:val="center"/>
          </w:tcPr>
          <w:p w14:paraId="10312982" w14:textId="77777777" w:rsidR="00CA00FB" w:rsidRPr="00D03C53" w:rsidRDefault="008B54ED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由于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有社交作用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一半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以上乐于参与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，但参与积极性和时间可能存在问题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；很期待更多的学习资料分享。</w:t>
            </w:r>
          </w:p>
        </w:tc>
        <w:tc>
          <w:tcPr>
            <w:tcW w:w="1701" w:type="dxa"/>
            <w:vAlign w:val="center"/>
          </w:tcPr>
          <w:p w14:paraId="49121BA5" w14:textId="77777777" w:rsidR="00CA00FB" w:rsidRPr="00D03C53" w:rsidRDefault="006E6FE1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资源有效；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使用方便，</w:t>
            </w:r>
            <w:r w:rsidR="00CC5AB0"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问题解答形式多样，输入简单；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不会有大量冗余信息和过多的对个人的干扰；</w:t>
            </w:r>
          </w:p>
        </w:tc>
        <w:tc>
          <w:tcPr>
            <w:tcW w:w="1610" w:type="dxa"/>
            <w:vAlign w:val="center"/>
          </w:tcPr>
          <w:p w14:paraId="56BB645A" w14:textId="77777777" w:rsidR="00CA00FB" w:rsidRPr="00D03C53" w:rsidRDefault="0026103B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需要登录系统web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页面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926C3E" w:rsidRPr="00D03C53">
              <w:rPr>
                <w:rFonts w:ascii="微软雅黑" w:eastAsia="微软雅黑" w:hAnsi="微软雅黑"/>
                <w:sz w:val="28"/>
                <w:szCs w:val="28"/>
              </w:rPr>
              <w:t>需要足够的</w:t>
            </w:r>
            <w:r w:rsidR="00926C3E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专业知识基础</w:t>
            </w:r>
          </w:p>
        </w:tc>
      </w:tr>
      <w:tr w:rsidR="00AB3985" w14:paraId="5DE8982D" w14:textId="77777777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DE1739B" w14:textId="77777777" w:rsidR="00AB3985" w:rsidRPr="00D03C53" w:rsidRDefault="006E6FE1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家长</w:t>
            </w: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/</w:t>
            </w: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老师</w:t>
            </w:r>
          </w:p>
        </w:tc>
        <w:tc>
          <w:tcPr>
            <w:tcW w:w="1843" w:type="dxa"/>
            <w:vAlign w:val="center"/>
          </w:tcPr>
          <w:p w14:paraId="7D1CFDE9" w14:textId="77777777" w:rsidR="00AB3985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促进学生学习</w:t>
            </w:r>
          </w:p>
        </w:tc>
        <w:tc>
          <w:tcPr>
            <w:tcW w:w="2409" w:type="dxa"/>
            <w:vAlign w:val="center"/>
          </w:tcPr>
          <w:p w14:paraId="5C45D68B" w14:textId="77777777" w:rsidR="00AB3985" w:rsidRPr="00D03C53" w:rsidRDefault="003130D5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乐于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看到此类系统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希望看到其积极效应，促进同学之间交流共同进步，但是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担心学渣对学霸养成依赖心理或沉迷社交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浪费时间</w:t>
            </w:r>
          </w:p>
        </w:tc>
        <w:tc>
          <w:tcPr>
            <w:tcW w:w="1701" w:type="dxa"/>
            <w:vAlign w:val="center"/>
          </w:tcPr>
          <w:p w14:paraId="7E4478EB" w14:textId="77777777" w:rsidR="00AB3985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学生花在</w:t>
            </w:r>
            <w:r w:rsidR="001B742A" w:rsidRPr="00D03C53">
              <w:rPr>
                <w:rFonts w:ascii="微软雅黑" w:eastAsia="微软雅黑" w:hAnsi="微软雅黑"/>
                <w:sz w:val="28"/>
                <w:szCs w:val="28"/>
              </w:rPr>
              <w:t>系统中的时间主要是为学习而非社交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；线上线下交易安全</w:t>
            </w:r>
          </w:p>
        </w:tc>
        <w:tc>
          <w:tcPr>
            <w:tcW w:w="1610" w:type="dxa"/>
            <w:vAlign w:val="center"/>
          </w:tcPr>
          <w:p w14:paraId="23DFDB30" w14:textId="77777777" w:rsidR="00AB3985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无</w:t>
            </w:r>
          </w:p>
        </w:tc>
      </w:tr>
    </w:tbl>
    <w:p w14:paraId="3F22EB16" w14:textId="77777777" w:rsidR="00FA047E" w:rsidRPr="00FA047E" w:rsidRDefault="00FA047E" w:rsidP="00FA047E"/>
    <w:p w14:paraId="39A184AF" w14:textId="77777777" w:rsidR="004C4EEE" w:rsidRDefault="00493D29" w:rsidP="004C4EEE">
      <w:pPr>
        <w:pStyle w:val="2"/>
      </w:pPr>
      <w:bookmarkStart w:id="23" w:name="_Toc400475742"/>
      <w:r>
        <w:rPr>
          <w:rFonts w:hint="eastAsia"/>
        </w:rPr>
        <w:t>4.2</w:t>
      </w:r>
      <w:r w:rsidR="004C4EEE">
        <w:rPr>
          <w:rFonts w:hint="eastAsia"/>
        </w:rPr>
        <w:t>操作环境</w:t>
      </w:r>
      <w:bookmarkEnd w:id="23"/>
    </w:p>
    <w:p w14:paraId="3C154555" w14:textId="2E96E830" w:rsidR="00210D39" w:rsidRPr="00D03C53" w:rsidRDefault="001B742A" w:rsidP="003F7942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10D39" w:rsidRPr="00D03C53">
        <w:rPr>
          <w:rFonts w:ascii="微软雅黑" w:eastAsia="微软雅黑" w:hAnsi="微软雅黑" w:hint="eastAsia"/>
          <w:sz w:val="28"/>
          <w:szCs w:val="28"/>
        </w:rPr>
        <w:t>OE-01：</w:t>
      </w:r>
      <w:r w:rsidR="00E61C02">
        <w:rPr>
          <w:rFonts w:ascii="微软雅黑" w:eastAsia="微软雅黑" w:hAnsi="微软雅黑" w:hint="eastAsia"/>
          <w:sz w:val="28"/>
          <w:szCs w:val="28"/>
        </w:rPr>
        <w:t>用户在地理上相对集中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，方便会面</w:t>
      </w:r>
      <w:r w:rsidR="003F7942" w:rsidRPr="00D03C53">
        <w:rPr>
          <w:rFonts w:ascii="微软雅黑" w:eastAsia="微软雅黑" w:hAnsi="微软雅黑"/>
          <w:sz w:val="28"/>
          <w:szCs w:val="28"/>
        </w:rPr>
        <w:t xml:space="preserve"> </w:t>
      </w:r>
    </w:p>
    <w:p w14:paraId="1981C4DB" w14:textId="464A7A56" w:rsidR="002F3684" w:rsidRPr="00D03C53" w:rsidRDefault="001B742A" w:rsidP="004E08E6">
      <w:pPr>
        <w:spacing w:line="400" w:lineRule="exact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E08E6">
        <w:rPr>
          <w:rFonts w:ascii="微软雅黑" w:eastAsia="微软雅黑" w:hAnsi="微软雅黑" w:hint="eastAsia"/>
          <w:sz w:val="28"/>
          <w:szCs w:val="28"/>
        </w:rPr>
        <w:t>OE-02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：数据统一存储在网站服务器端</w:t>
      </w:r>
    </w:p>
    <w:p w14:paraId="510590BD" w14:textId="0EA07D02" w:rsidR="00DA4065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E08E6">
        <w:rPr>
          <w:rFonts w:ascii="微软雅黑" w:eastAsia="微软雅黑" w:hAnsi="微软雅黑" w:hint="eastAsia"/>
          <w:sz w:val="28"/>
          <w:szCs w:val="28"/>
        </w:rPr>
        <w:t>OE-03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：用户能够容忍服务中断的频率不超过1次/月</w:t>
      </w:r>
    </w:p>
    <w:p w14:paraId="5D8E7408" w14:textId="474B92DF" w:rsidR="00DA4065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9849BB">
        <w:rPr>
          <w:rFonts w:ascii="微软雅黑" w:eastAsia="微软雅黑" w:hAnsi="微软雅黑" w:hint="eastAsia"/>
          <w:sz w:val="28"/>
          <w:szCs w:val="28"/>
        </w:rPr>
        <w:t>OE-04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：需要</w:t>
      </w:r>
      <w:r w:rsidR="000473A4" w:rsidRPr="00D03C53">
        <w:rPr>
          <w:rFonts w:ascii="微软雅黑" w:eastAsia="微软雅黑" w:hAnsi="微软雅黑" w:hint="eastAsia"/>
          <w:sz w:val="28"/>
          <w:szCs w:val="28"/>
        </w:rPr>
        <w:t>为用户个人信息和交易信息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提供安全控制和数据保护</w:t>
      </w:r>
    </w:p>
    <w:p w14:paraId="3D063AC9" w14:textId="77777777" w:rsidR="00DC6A0F" w:rsidRDefault="00493D29" w:rsidP="00DC6A0F">
      <w:pPr>
        <w:pStyle w:val="2"/>
        <w:rPr>
          <w:rFonts w:hint="eastAsia"/>
        </w:rPr>
      </w:pPr>
      <w:bookmarkStart w:id="24" w:name="_Toc400475743"/>
      <w:r>
        <w:rPr>
          <w:rFonts w:hint="eastAsia"/>
        </w:rPr>
        <w:t>4.3</w:t>
      </w:r>
      <w:r w:rsidR="00DC6A0F">
        <w:rPr>
          <w:rFonts w:hint="eastAsia"/>
        </w:rPr>
        <w:t>项目属性</w:t>
      </w:r>
      <w:bookmarkEnd w:id="24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2552"/>
        <w:gridCol w:w="2318"/>
      </w:tblGrid>
      <w:tr w:rsidR="00D348B6" w14:paraId="6E3C5F4A" w14:textId="77777777" w:rsidTr="000E1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616D6C"/>
          </w:tcPr>
          <w:p w14:paraId="330A0FBB" w14:textId="77777777" w:rsidR="00D348B6" w:rsidRPr="00F30BD1" w:rsidRDefault="00D348B6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属性</w:t>
            </w:r>
          </w:p>
        </w:tc>
        <w:tc>
          <w:tcPr>
            <w:tcW w:w="2693" w:type="dxa"/>
            <w:shd w:val="clear" w:color="auto" w:fill="616D6C"/>
          </w:tcPr>
          <w:p w14:paraId="240A4331" w14:textId="77777777"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执行者</w:t>
            </w:r>
          </w:p>
        </w:tc>
        <w:tc>
          <w:tcPr>
            <w:tcW w:w="2552" w:type="dxa"/>
            <w:shd w:val="clear" w:color="auto" w:fill="616D6C"/>
          </w:tcPr>
          <w:p w14:paraId="38C06281" w14:textId="77777777"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约束因素</w:t>
            </w:r>
          </w:p>
        </w:tc>
        <w:tc>
          <w:tcPr>
            <w:tcW w:w="2318" w:type="dxa"/>
            <w:shd w:val="clear" w:color="auto" w:fill="616D6C"/>
          </w:tcPr>
          <w:p w14:paraId="478FAF14" w14:textId="77777777"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可调整因素</w:t>
            </w:r>
          </w:p>
        </w:tc>
      </w:tr>
      <w:tr w:rsidR="00EE2850" w14:paraId="47077D34" w14:textId="77777777" w:rsidTr="000E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1D208F99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进度</w:t>
            </w:r>
          </w:p>
        </w:tc>
        <w:tc>
          <w:tcPr>
            <w:tcW w:w="2693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0531A1D9" w14:textId="77777777" w:rsidR="00D1219E" w:rsidRPr="00D03C53" w:rsidRDefault="00D1219E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5C1ABD53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08DDFB89" w14:textId="77777777"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计划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2个月内完成第1版，在不包括责任人评审的情况下，最多可超过期限3个星期</w:t>
            </w:r>
          </w:p>
        </w:tc>
      </w:tr>
      <w:tr w:rsidR="00EE2850" w14:paraId="5421B4A8" w14:textId="77777777" w:rsidTr="000E1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4F81BD" w:themeColor="accent1"/>
            </w:tcBorders>
            <w:vAlign w:val="center"/>
          </w:tcPr>
          <w:p w14:paraId="055B03D8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特性</w:t>
            </w:r>
          </w:p>
        </w:tc>
        <w:tc>
          <w:tcPr>
            <w:tcW w:w="2693" w:type="dxa"/>
            <w:tcBorders>
              <w:bottom w:val="single" w:sz="4" w:space="0" w:color="4F81BD" w:themeColor="accent1"/>
            </w:tcBorders>
            <w:vAlign w:val="center"/>
          </w:tcPr>
          <w:p w14:paraId="0FAF21AE" w14:textId="77777777"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4F81BD" w:themeColor="accent1"/>
            </w:tcBorders>
            <w:vAlign w:val="center"/>
          </w:tcPr>
          <w:p w14:paraId="4CABCA21" w14:textId="77777777" w:rsidR="00EE2850" w:rsidRPr="00D03C53" w:rsidRDefault="001B742A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第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1版中必须完成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所要求的必备要求</w:t>
            </w: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  <w:vAlign w:val="center"/>
          </w:tcPr>
          <w:p w14:paraId="75763D7C" w14:textId="77777777"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14:paraId="6B4F7999" w14:textId="77777777" w:rsidTr="000E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2C1C7F8D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质量</w:t>
            </w:r>
          </w:p>
        </w:tc>
        <w:tc>
          <w:tcPr>
            <w:tcW w:w="2693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5C561AFD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6E5642C9" w14:textId="77777777"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接受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95%以上的用户验收测试；必须通过全部的安全性测试；所有的安全事务都必须遵守小组的工作标准</w:t>
            </w: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7E4D01EA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14:paraId="30334617" w14:textId="77777777" w:rsidTr="000E1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4F81BD" w:themeColor="accent1"/>
            </w:tcBorders>
            <w:vAlign w:val="center"/>
          </w:tcPr>
          <w:p w14:paraId="62F8CBB4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人员</w:t>
            </w:r>
          </w:p>
        </w:tc>
        <w:tc>
          <w:tcPr>
            <w:tcW w:w="2693" w:type="dxa"/>
            <w:tcBorders>
              <w:bottom w:val="single" w:sz="4" w:space="0" w:color="4F81BD" w:themeColor="accent1"/>
            </w:tcBorders>
            <w:vAlign w:val="center"/>
          </w:tcPr>
          <w:p w14:paraId="7DABB298" w14:textId="77777777" w:rsidR="00EE2850" w:rsidRPr="00D03C53" w:rsidRDefault="001B742A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团队规模包括一名项目经理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（兼职测试人员），三名开发人员，如果有必要，可在增加开发人员</w:t>
            </w:r>
          </w:p>
        </w:tc>
        <w:tc>
          <w:tcPr>
            <w:tcW w:w="2552" w:type="dxa"/>
            <w:tcBorders>
              <w:bottom w:val="single" w:sz="4" w:space="0" w:color="4F81BD" w:themeColor="accent1"/>
            </w:tcBorders>
            <w:vAlign w:val="center"/>
          </w:tcPr>
          <w:p w14:paraId="3EEF7B3D" w14:textId="77777777"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tcBorders>
              <w:bottom w:val="single" w:sz="4" w:space="0" w:color="4F81BD" w:themeColor="accent1"/>
            </w:tcBorders>
            <w:vAlign w:val="center"/>
          </w:tcPr>
          <w:p w14:paraId="04579D1E" w14:textId="77777777"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14:paraId="48C3CC80" w14:textId="77777777" w:rsidTr="000E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3A14B10E" w14:textId="77777777"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费用</w:t>
            </w:r>
          </w:p>
        </w:tc>
        <w:tc>
          <w:tcPr>
            <w:tcW w:w="2693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46D9319D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15513179" w14:textId="77777777"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single" w:sz="4" w:space="0" w:color="4F81BD" w:themeColor="accent1"/>
            </w:tcBorders>
            <w:shd w:val="clear" w:color="auto" w:fill="D1E6E7"/>
            <w:vAlign w:val="center"/>
          </w:tcPr>
          <w:p w14:paraId="66E3B5D6" w14:textId="77777777"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在不包括责任人评审的情况下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财政预算最多可超支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15%</w:t>
            </w:r>
          </w:p>
        </w:tc>
      </w:tr>
    </w:tbl>
    <w:p w14:paraId="1A892AB6" w14:textId="77777777" w:rsidR="0093287B" w:rsidRPr="0093287B" w:rsidRDefault="0093287B" w:rsidP="0093287B"/>
    <w:p w14:paraId="1B38444A" w14:textId="77777777" w:rsidR="004C4EEE" w:rsidRDefault="0076345E" w:rsidP="004C4EEE">
      <w:pPr>
        <w:pStyle w:val="1"/>
      </w:pPr>
      <w:bookmarkStart w:id="25" w:name="_Toc400475744"/>
      <w:r>
        <w:rPr>
          <w:rFonts w:hint="eastAsia"/>
        </w:rPr>
        <w:t>5</w:t>
      </w:r>
      <w:r w:rsidR="004C4EEE">
        <w:rPr>
          <w:rFonts w:hint="eastAsia"/>
        </w:rPr>
        <w:t>.</w:t>
      </w:r>
      <w:r w:rsidR="004C4EEE">
        <w:rPr>
          <w:rFonts w:hint="eastAsia"/>
        </w:rPr>
        <w:t>词汇表</w:t>
      </w:r>
      <w:bookmarkEnd w:id="2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212A3B" w14:paraId="09B17D18" w14:textId="77777777" w:rsidTr="0045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616D6C"/>
          </w:tcPr>
          <w:p w14:paraId="58A078E3" w14:textId="77777777" w:rsidR="00212A3B" w:rsidRPr="00F30BD1" w:rsidRDefault="00212A3B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术语或缩略语</w:t>
            </w:r>
          </w:p>
        </w:tc>
        <w:tc>
          <w:tcPr>
            <w:tcW w:w="6571" w:type="dxa"/>
            <w:shd w:val="clear" w:color="auto" w:fill="616D6C"/>
          </w:tcPr>
          <w:p w14:paraId="1F4A8A89" w14:textId="77777777" w:rsidR="00212A3B" w:rsidRPr="00F30BD1" w:rsidRDefault="00212A3B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212A3B" w14:paraId="601B6C28" w14:textId="77777777" w:rsidTr="0045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7918B498" w14:textId="77777777" w:rsidR="00212A3B" w:rsidRPr="009C7357" w:rsidRDefault="005F6CC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BO</w:t>
            </w:r>
          </w:p>
        </w:tc>
        <w:tc>
          <w:tcPr>
            <w:tcW w:w="657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43D511DF" w14:textId="77777777" w:rsidR="00212A3B" w:rsidRPr="00D03C53" w:rsidRDefault="005F6CC5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Business Object 的缩写，表示业务目标</w:t>
            </w:r>
          </w:p>
        </w:tc>
      </w:tr>
      <w:tr w:rsidR="00D6238C" w14:paraId="3BAEF573" w14:textId="77777777" w:rsidTr="0045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4F81BD" w:themeColor="accent1"/>
            </w:tcBorders>
          </w:tcPr>
          <w:p w14:paraId="171113B3" w14:textId="77777777" w:rsidR="00D6238C" w:rsidRPr="009C7357" w:rsidRDefault="00D6238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SC</w:t>
            </w:r>
          </w:p>
        </w:tc>
        <w:tc>
          <w:tcPr>
            <w:tcW w:w="6571" w:type="dxa"/>
            <w:tcBorders>
              <w:bottom w:val="single" w:sz="4" w:space="0" w:color="4F81BD" w:themeColor="accent1"/>
            </w:tcBorders>
          </w:tcPr>
          <w:p w14:paraId="052D735A" w14:textId="77777777" w:rsidR="00D6238C" w:rsidRPr="00D03C53" w:rsidRDefault="00D6238C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Success Criteria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 xml:space="preserve"> 的缩写，表示成功标准</w:t>
            </w:r>
          </w:p>
        </w:tc>
      </w:tr>
      <w:tr w:rsidR="005E4059" w14:paraId="2F1B3ACC" w14:textId="77777777" w:rsidTr="0045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420B07A2" w14:textId="77777777" w:rsidR="005E4059" w:rsidRPr="009C7357" w:rsidRDefault="005E4059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RI</w:t>
            </w:r>
          </w:p>
        </w:tc>
        <w:tc>
          <w:tcPr>
            <w:tcW w:w="657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3C3096F0" w14:textId="77777777" w:rsidR="005E4059" w:rsidRPr="00D03C53" w:rsidRDefault="005E4059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Risk Index 的缩写，表示风险指数</w:t>
            </w:r>
          </w:p>
        </w:tc>
      </w:tr>
      <w:tr w:rsidR="00571B75" w14:paraId="13BBA7FE" w14:textId="77777777" w:rsidTr="0045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4F81BD" w:themeColor="accent1"/>
            </w:tcBorders>
          </w:tcPr>
          <w:p w14:paraId="42AB7422" w14:textId="77777777" w:rsidR="00571B75" w:rsidRPr="009C7357" w:rsidRDefault="00571B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MF</w:t>
            </w:r>
          </w:p>
        </w:tc>
        <w:tc>
          <w:tcPr>
            <w:tcW w:w="6571" w:type="dxa"/>
            <w:tcBorders>
              <w:bottom w:val="single" w:sz="4" w:space="0" w:color="4F81BD" w:themeColor="accent1"/>
            </w:tcBorders>
          </w:tcPr>
          <w:p w14:paraId="469315E4" w14:textId="77777777" w:rsidR="00571B75" w:rsidRPr="00D03C53" w:rsidRDefault="00571B75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Major Feature的缩写，表示主要系统特性</w:t>
            </w:r>
          </w:p>
        </w:tc>
      </w:tr>
      <w:tr w:rsidR="00A81B18" w14:paraId="4873C63A" w14:textId="77777777" w:rsidTr="0045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21287EC9" w14:textId="77777777" w:rsidR="00A81B18" w:rsidRPr="009C7357" w:rsidRDefault="00A81B18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AS</w:t>
            </w:r>
          </w:p>
        </w:tc>
        <w:tc>
          <w:tcPr>
            <w:tcW w:w="657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2994B1BF" w14:textId="77777777" w:rsidR="00A81B18" w:rsidRPr="00D03C53" w:rsidRDefault="00CA00FB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Assumptions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</w:t>
            </w:r>
            <w:r w:rsidR="00A81B18" w:rsidRPr="00D03C53">
              <w:rPr>
                <w:rFonts w:ascii="微软雅黑" w:eastAsia="微软雅黑" w:hAnsi="微软雅黑" w:hint="eastAsia"/>
                <w:sz w:val="28"/>
                <w:szCs w:val="28"/>
              </w:rPr>
              <w:t>表示系统假设</w:t>
            </w:r>
          </w:p>
        </w:tc>
      </w:tr>
      <w:tr w:rsidR="00A81B18" w14:paraId="4D1B6ABC" w14:textId="77777777" w:rsidTr="0045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4F81BD" w:themeColor="accent1"/>
            </w:tcBorders>
          </w:tcPr>
          <w:p w14:paraId="1C8870BF" w14:textId="77777777" w:rsidR="00A81B18" w:rsidRPr="009C7357" w:rsidRDefault="00A81B18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DE</w:t>
            </w:r>
          </w:p>
        </w:tc>
        <w:tc>
          <w:tcPr>
            <w:tcW w:w="6571" w:type="dxa"/>
            <w:tcBorders>
              <w:bottom w:val="single" w:sz="4" w:space="0" w:color="4F81BD" w:themeColor="accent1"/>
            </w:tcBorders>
          </w:tcPr>
          <w:p w14:paraId="395A026A" w14:textId="77777777" w:rsidR="00A81B18" w:rsidRPr="00D03C53" w:rsidRDefault="00CA00FB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Dependencies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</w:t>
            </w:r>
            <w:r w:rsidR="00A81B18" w:rsidRPr="00D03C53">
              <w:rPr>
                <w:rFonts w:ascii="微软雅黑" w:eastAsia="微软雅黑" w:hAnsi="微软雅黑" w:hint="eastAsia"/>
                <w:sz w:val="28"/>
                <w:szCs w:val="28"/>
              </w:rPr>
              <w:t>表示系统依赖</w:t>
            </w:r>
          </w:p>
        </w:tc>
      </w:tr>
      <w:tr w:rsidR="000D6732" w14:paraId="045283EA" w14:textId="77777777" w:rsidTr="0045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2FDA7A0D" w14:textId="77777777" w:rsidR="000D6732" w:rsidRPr="009C7357" w:rsidRDefault="000D6732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LE</w:t>
            </w:r>
          </w:p>
        </w:tc>
        <w:tc>
          <w:tcPr>
            <w:tcW w:w="6571" w:type="dxa"/>
            <w:tcBorders>
              <w:top w:val="single" w:sz="4" w:space="0" w:color="4F81BD" w:themeColor="accent1"/>
            </w:tcBorders>
            <w:shd w:val="clear" w:color="auto" w:fill="D1E6E7"/>
          </w:tcPr>
          <w:p w14:paraId="6B8910B3" w14:textId="77777777" w:rsidR="000D6732" w:rsidRPr="00D03C53" w:rsidRDefault="000D6732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Limitations and Exclusions的缩写，表示限制与排除</w:t>
            </w:r>
          </w:p>
        </w:tc>
      </w:tr>
      <w:tr w:rsidR="008E270D" w14:paraId="549CF8E3" w14:textId="77777777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9B563C" w14:textId="77777777" w:rsidR="008E270D" w:rsidRPr="009C7357" w:rsidRDefault="008E270D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O</w:t>
            </w:r>
            <w:r w:rsidR="00EE23BE"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E</w:t>
            </w:r>
          </w:p>
        </w:tc>
        <w:tc>
          <w:tcPr>
            <w:tcW w:w="6571" w:type="dxa"/>
          </w:tcPr>
          <w:p w14:paraId="1E483EC6" w14:textId="77777777" w:rsidR="008E270D" w:rsidRPr="00D03C53" w:rsidRDefault="008E270D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Operating Environment的缩写，表示操作环境</w:t>
            </w:r>
          </w:p>
        </w:tc>
      </w:tr>
    </w:tbl>
    <w:p w14:paraId="2504F6D5" w14:textId="77777777" w:rsidR="0089548B" w:rsidRPr="0089548B" w:rsidRDefault="0089548B" w:rsidP="0089548B"/>
    <w:p w14:paraId="4A7DFF1A" w14:textId="77777777" w:rsidR="004C4EEE" w:rsidRDefault="0076345E" w:rsidP="004C4EEE">
      <w:pPr>
        <w:pStyle w:val="1"/>
      </w:pPr>
      <w:bookmarkStart w:id="26" w:name="_Toc400475745"/>
      <w:r>
        <w:rPr>
          <w:rFonts w:hint="eastAsia"/>
        </w:rPr>
        <w:lastRenderedPageBreak/>
        <w:t>6</w:t>
      </w:r>
      <w:r w:rsidR="004C4EEE">
        <w:rPr>
          <w:rFonts w:hint="eastAsia"/>
        </w:rPr>
        <w:t>.</w:t>
      </w:r>
      <w:r w:rsidR="004C4EEE">
        <w:rPr>
          <w:rFonts w:hint="eastAsia"/>
        </w:rPr>
        <w:t>参考资料</w:t>
      </w:r>
      <w:bookmarkEnd w:id="26"/>
    </w:p>
    <w:p w14:paraId="5EB06B59" w14:textId="77777777" w:rsidR="00855538" w:rsidRPr="00D03C53" w:rsidRDefault="00F30BD1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55538" w:rsidRPr="00D03C53">
        <w:rPr>
          <w:rFonts w:ascii="微软雅黑" w:eastAsia="微软雅黑" w:hAnsi="微软雅黑" w:hint="eastAsia"/>
          <w:sz w:val="28"/>
          <w:szCs w:val="28"/>
        </w:rPr>
        <w:t>1.骆斌，丁二玉.需求工程</w:t>
      </w:r>
      <w:r w:rsidR="00855538" w:rsidRPr="00D03C53">
        <w:rPr>
          <w:rFonts w:ascii="微软雅黑" w:eastAsia="微软雅黑" w:hAnsi="微软雅黑"/>
          <w:sz w:val="28"/>
          <w:szCs w:val="28"/>
        </w:rPr>
        <w:t>—</w:t>
      </w:r>
      <w:r w:rsidR="00855538" w:rsidRPr="00D03C53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14:paraId="31132C8B" w14:textId="53B3BC40" w:rsidR="0011081E" w:rsidRPr="00D03C53" w:rsidRDefault="00F30BD1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ab/>
      </w:r>
      <w:r w:rsidR="006A3799" w:rsidRPr="00D03C53">
        <w:rPr>
          <w:rFonts w:ascii="微软雅黑" w:eastAsia="微软雅黑" w:hAnsi="微软雅黑" w:hint="eastAsia"/>
          <w:sz w:val="28"/>
          <w:szCs w:val="28"/>
        </w:rPr>
        <w:t>2.</w:t>
      </w:r>
      <w:r w:rsidR="002C5A0E">
        <w:rPr>
          <w:rFonts w:ascii="微软雅黑" w:eastAsia="微软雅黑" w:hAnsi="微软雅黑" w:hint="eastAsia"/>
          <w:sz w:val="28"/>
          <w:szCs w:val="28"/>
        </w:rPr>
        <w:t>帮助</w:t>
      </w:r>
      <w:r w:rsidR="006A3799" w:rsidRPr="00D03C53">
        <w:rPr>
          <w:rFonts w:ascii="微软雅黑" w:eastAsia="微软雅黑" w:hAnsi="微软雅黑" w:hint="eastAsia"/>
          <w:sz w:val="28"/>
          <w:szCs w:val="28"/>
        </w:rPr>
        <w:t>系统问题分析模型、目标模型、业务过程模型文档</w:t>
      </w:r>
    </w:p>
    <w:p w14:paraId="47A0A9F6" w14:textId="77777777" w:rsidR="004C4EEE" w:rsidRDefault="0076345E" w:rsidP="004C4EEE">
      <w:pPr>
        <w:pStyle w:val="1"/>
      </w:pPr>
      <w:bookmarkStart w:id="27" w:name="_Toc400475746"/>
      <w:r>
        <w:rPr>
          <w:rFonts w:hint="eastAsia"/>
        </w:rPr>
        <w:t>7</w:t>
      </w:r>
      <w:r w:rsidR="004C4EEE">
        <w:rPr>
          <w:rFonts w:hint="eastAsia"/>
        </w:rPr>
        <w:t>.</w:t>
      </w:r>
      <w:r w:rsidR="004C4EEE">
        <w:rPr>
          <w:rFonts w:hint="eastAsia"/>
        </w:rPr>
        <w:t>附录</w:t>
      </w:r>
      <w:bookmarkEnd w:id="27"/>
    </w:p>
    <w:p w14:paraId="79A5178F" w14:textId="17B03201" w:rsidR="00DD5D2D" w:rsidRPr="00DD5D2D" w:rsidRDefault="00DD5D2D" w:rsidP="00DD5D2D">
      <w:pPr>
        <w:rPr>
          <w:color w:val="FF0000"/>
        </w:rPr>
      </w:pPr>
    </w:p>
    <w:sectPr w:rsidR="00DD5D2D" w:rsidRPr="00DD5D2D" w:rsidSect="0093490C">
      <w:headerReference w:type="default" r:id="rId9"/>
      <w:pgSz w:w="11906" w:h="16838"/>
      <w:pgMar w:top="1440" w:right="1800" w:bottom="1440" w:left="1800" w:header="851" w:footer="992" w:gutter="0"/>
      <w:pgBorders>
        <w:top w:val="none" w:sz="0" w:space="7" w:color="D0A000"/>
        <w:left w:val="none" w:sz="0" w:space="23" w:color="000058" w:frame="1"/>
        <w:bottom w:val="none" w:sz="0" w:space="0" w:color="000058" w:frame="1"/>
        <w:right w:val="none" w:sz="0" w:space="0" w:color="00000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17BF2" w14:textId="77777777" w:rsidR="00827871" w:rsidRDefault="00827871" w:rsidP="004C4EEE">
      <w:r>
        <w:separator/>
      </w:r>
    </w:p>
  </w:endnote>
  <w:endnote w:type="continuationSeparator" w:id="0">
    <w:p w14:paraId="5E2F9B98" w14:textId="77777777" w:rsidR="00827871" w:rsidRDefault="00827871" w:rsidP="004C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A33AC" w14:textId="77777777" w:rsidR="00827871" w:rsidRDefault="00827871" w:rsidP="004C4EEE">
      <w:r>
        <w:separator/>
      </w:r>
    </w:p>
  </w:footnote>
  <w:footnote w:type="continuationSeparator" w:id="0">
    <w:p w14:paraId="3D5A81A1" w14:textId="77777777" w:rsidR="00827871" w:rsidRDefault="00827871" w:rsidP="004C4E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C3B9B" w14:textId="299521E1" w:rsidR="0093490C" w:rsidRDefault="0093490C">
    <w:pPr>
      <w:pStyle w:val="a3"/>
    </w:pPr>
    <w:r>
      <w:rPr>
        <w:rFonts w:hint="eastAsia"/>
      </w:rPr>
      <w:t>前景与</w:t>
    </w:r>
    <w:r>
      <w:t>范围文档</w:t>
    </w:r>
    <w:r>
      <w:ptab w:relativeTo="margin" w:alignment="center" w:leader="none"/>
    </w:r>
    <w:r>
      <w:rPr>
        <w:rFonts w:hint="eastAsia"/>
      </w:rPr>
      <w:t>超人</w:t>
    </w:r>
    <w:r>
      <w:t>不用飞</w:t>
    </w:r>
    <w:r>
      <w:ptab w:relativeTo="margin" w:alignment="right" w:leader="none"/>
    </w:r>
    <w:r>
      <w:t>PPAP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F3C"/>
    <w:multiLevelType w:val="hybridMultilevel"/>
    <w:tmpl w:val="F034991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DD3738"/>
    <w:multiLevelType w:val="hybridMultilevel"/>
    <w:tmpl w:val="1730D28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3F4E93"/>
    <w:multiLevelType w:val="hybridMultilevel"/>
    <w:tmpl w:val="68B2163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E33E2D"/>
    <w:multiLevelType w:val="hybridMultilevel"/>
    <w:tmpl w:val="AD7AAD2E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1F652AFF"/>
    <w:multiLevelType w:val="hybridMultilevel"/>
    <w:tmpl w:val="89B8FBF6"/>
    <w:lvl w:ilvl="0" w:tplc="1BA4E954">
      <w:start w:val="1"/>
      <w:numFmt w:val="bullet"/>
      <w:lvlText w:val=""/>
      <w:lvlJc w:val="left"/>
      <w:pPr>
        <w:ind w:left="84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2C853620"/>
    <w:multiLevelType w:val="hybridMultilevel"/>
    <w:tmpl w:val="5924124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C20C11"/>
    <w:multiLevelType w:val="hybridMultilevel"/>
    <w:tmpl w:val="2D80D16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C34343"/>
    <w:multiLevelType w:val="hybridMultilevel"/>
    <w:tmpl w:val="30D249E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5C10C6"/>
    <w:multiLevelType w:val="hybridMultilevel"/>
    <w:tmpl w:val="4D3A0DB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86E1F62"/>
    <w:multiLevelType w:val="hybridMultilevel"/>
    <w:tmpl w:val="6A1C4382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9F"/>
    <w:rsid w:val="000228FF"/>
    <w:rsid w:val="00032B14"/>
    <w:rsid w:val="000412DB"/>
    <w:rsid w:val="000473A4"/>
    <w:rsid w:val="00047824"/>
    <w:rsid w:val="000544CF"/>
    <w:rsid w:val="00061E46"/>
    <w:rsid w:val="00070CA0"/>
    <w:rsid w:val="00086142"/>
    <w:rsid w:val="00095AD0"/>
    <w:rsid w:val="000B5CCF"/>
    <w:rsid w:val="000D6732"/>
    <w:rsid w:val="000E146A"/>
    <w:rsid w:val="000E63E0"/>
    <w:rsid w:val="000F0262"/>
    <w:rsid w:val="000F545F"/>
    <w:rsid w:val="000F72B8"/>
    <w:rsid w:val="0011081E"/>
    <w:rsid w:val="00115F8E"/>
    <w:rsid w:val="00130D0B"/>
    <w:rsid w:val="00136EEB"/>
    <w:rsid w:val="00192D97"/>
    <w:rsid w:val="001B35E4"/>
    <w:rsid w:val="001B742A"/>
    <w:rsid w:val="001B77AE"/>
    <w:rsid w:val="001C4E83"/>
    <w:rsid w:val="001D3DEA"/>
    <w:rsid w:val="001F2E16"/>
    <w:rsid w:val="00210D39"/>
    <w:rsid w:val="00212A3B"/>
    <w:rsid w:val="00223671"/>
    <w:rsid w:val="00226BB3"/>
    <w:rsid w:val="00254CA1"/>
    <w:rsid w:val="00257787"/>
    <w:rsid w:val="0026103B"/>
    <w:rsid w:val="00280A04"/>
    <w:rsid w:val="00294594"/>
    <w:rsid w:val="002A3470"/>
    <w:rsid w:val="002A489E"/>
    <w:rsid w:val="002C5A0E"/>
    <w:rsid w:val="002D2ECA"/>
    <w:rsid w:val="002D4948"/>
    <w:rsid w:val="002D5B35"/>
    <w:rsid w:val="002E3A35"/>
    <w:rsid w:val="002F129C"/>
    <w:rsid w:val="002F3684"/>
    <w:rsid w:val="002F5A91"/>
    <w:rsid w:val="00300425"/>
    <w:rsid w:val="00306359"/>
    <w:rsid w:val="00312797"/>
    <w:rsid w:val="003130D5"/>
    <w:rsid w:val="00316963"/>
    <w:rsid w:val="00320239"/>
    <w:rsid w:val="00320749"/>
    <w:rsid w:val="00330397"/>
    <w:rsid w:val="003312FE"/>
    <w:rsid w:val="00363015"/>
    <w:rsid w:val="00363798"/>
    <w:rsid w:val="00382FC4"/>
    <w:rsid w:val="003955CB"/>
    <w:rsid w:val="003C6A1E"/>
    <w:rsid w:val="003C7131"/>
    <w:rsid w:val="003F51F1"/>
    <w:rsid w:val="003F7942"/>
    <w:rsid w:val="00450AF2"/>
    <w:rsid w:val="00480D37"/>
    <w:rsid w:val="004917C5"/>
    <w:rsid w:val="00491A78"/>
    <w:rsid w:val="00493D29"/>
    <w:rsid w:val="004A4F46"/>
    <w:rsid w:val="004C45C6"/>
    <w:rsid w:val="004C4EEE"/>
    <w:rsid w:val="004C638E"/>
    <w:rsid w:val="004E08E6"/>
    <w:rsid w:val="004E2079"/>
    <w:rsid w:val="004E48A2"/>
    <w:rsid w:val="004F6BC6"/>
    <w:rsid w:val="00527E6D"/>
    <w:rsid w:val="00535CDF"/>
    <w:rsid w:val="005627C0"/>
    <w:rsid w:val="00571B75"/>
    <w:rsid w:val="00581F53"/>
    <w:rsid w:val="00586D15"/>
    <w:rsid w:val="00592187"/>
    <w:rsid w:val="00592AD7"/>
    <w:rsid w:val="005B5786"/>
    <w:rsid w:val="005B751E"/>
    <w:rsid w:val="005E2E75"/>
    <w:rsid w:val="005E36D3"/>
    <w:rsid w:val="005E4059"/>
    <w:rsid w:val="005F5D25"/>
    <w:rsid w:val="005F6CC5"/>
    <w:rsid w:val="00622175"/>
    <w:rsid w:val="00626136"/>
    <w:rsid w:val="00633A92"/>
    <w:rsid w:val="00633AD1"/>
    <w:rsid w:val="00644BB3"/>
    <w:rsid w:val="0064695B"/>
    <w:rsid w:val="00674E45"/>
    <w:rsid w:val="0067595A"/>
    <w:rsid w:val="00690883"/>
    <w:rsid w:val="00692C55"/>
    <w:rsid w:val="006A3799"/>
    <w:rsid w:val="006B2BA0"/>
    <w:rsid w:val="006B4B3E"/>
    <w:rsid w:val="006B60AA"/>
    <w:rsid w:val="006D3735"/>
    <w:rsid w:val="006E3C89"/>
    <w:rsid w:val="006E6FE1"/>
    <w:rsid w:val="006F51EF"/>
    <w:rsid w:val="00701C7D"/>
    <w:rsid w:val="00707397"/>
    <w:rsid w:val="00711721"/>
    <w:rsid w:val="0076345E"/>
    <w:rsid w:val="0078326C"/>
    <w:rsid w:val="007856E5"/>
    <w:rsid w:val="007916CD"/>
    <w:rsid w:val="007B0815"/>
    <w:rsid w:val="007B0B9E"/>
    <w:rsid w:val="007B5F11"/>
    <w:rsid w:val="007C3723"/>
    <w:rsid w:val="007E47B3"/>
    <w:rsid w:val="007E6491"/>
    <w:rsid w:val="00807D25"/>
    <w:rsid w:val="0081166A"/>
    <w:rsid w:val="00812681"/>
    <w:rsid w:val="00827871"/>
    <w:rsid w:val="00831F2C"/>
    <w:rsid w:val="00855538"/>
    <w:rsid w:val="008704EF"/>
    <w:rsid w:val="0087233F"/>
    <w:rsid w:val="00873632"/>
    <w:rsid w:val="00877F19"/>
    <w:rsid w:val="0089548B"/>
    <w:rsid w:val="00897555"/>
    <w:rsid w:val="008A5675"/>
    <w:rsid w:val="008B4F6D"/>
    <w:rsid w:val="008B54ED"/>
    <w:rsid w:val="008E1ECC"/>
    <w:rsid w:val="008E270D"/>
    <w:rsid w:val="008F34A3"/>
    <w:rsid w:val="008F78A3"/>
    <w:rsid w:val="00915AEE"/>
    <w:rsid w:val="00926C3E"/>
    <w:rsid w:val="0093287B"/>
    <w:rsid w:val="009344D3"/>
    <w:rsid w:val="0093490C"/>
    <w:rsid w:val="009451F6"/>
    <w:rsid w:val="00946DE1"/>
    <w:rsid w:val="00971BE9"/>
    <w:rsid w:val="009849BB"/>
    <w:rsid w:val="00984BA5"/>
    <w:rsid w:val="00995BD4"/>
    <w:rsid w:val="009A4283"/>
    <w:rsid w:val="009C17A0"/>
    <w:rsid w:val="009C3175"/>
    <w:rsid w:val="009C5C9F"/>
    <w:rsid w:val="009C5EB1"/>
    <w:rsid w:val="009C7357"/>
    <w:rsid w:val="009C7657"/>
    <w:rsid w:val="009D5B96"/>
    <w:rsid w:val="00A02086"/>
    <w:rsid w:val="00A05F70"/>
    <w:rsid w:val="00A10346"/>
    <w:rsid w:val="00A26AE4"/>
    <w:rsid w:val="00A45635"/>
    <w:rsid w:val="00A4776A"/>
    <w:rsid w:val="00A56895"/>
    <w:rsid w:val="00A66121"/>
    <w:rsid w:val="00A730C4"/>
    <w:rsid w:val="00A81B18"/>
    <w:rsid w:val="00A86ADC"/>
    <w:rsid w:val="00AB3985"/>
    <w:rsid w:val="00AC200B"/>
    <w:rsid w:val="00AC62B2"/>
    <w:rsid w:val="00AC7EC2"/>
    <w:rsid w:val="00AE3C81"/>
    <w:rsid w:val="00AF4DCA"/>
    <w:rsid w:val="00AF5DCA"/>
    <w:rsid w:val="00B035D6"/>
    <w:rsid w:val="00B17546"/>
    <w:rsid w:val="00B23FB5"/>
    <w:rsid w:val="00B3112C"/>
    <w:rsid w:val="00B32833"/>
    <w:rsid w:val="00B449D2"/>
    <w:rsid w:val="00B47EC8"/>
    <w:rsid w:val="00B52E40"/>
    <w:rsid w:val="00B60C94"/>
    <w:rsid w:val="00B6348B"/>
    <w:rsid w:val="00B7100F"/>
    <w:rsid w:val="00B75E55"/>
    <w:rsid w:val="00B823F2"/>
    <w:rsid w:val="00B8558C"/>
    <w:rsid w:val="00B92230"/>
    <w:rsid w:val="00B94BA3"/>
    <w:rsid w:val="00BD2A4E"/>
    <w:rsid w:val="00BD6783"/>
    <w:rsid w:val="00BE1D20"/>
    <w:rsid w:val="00C01530"/>
    <w:rsid w:val="00C05E3F"/>
    <w:rsid w:val="00C15C9D"/>
    <w:rsid w:val="00C32CF7"/>
    <w:rsid w:val="00C33833"/>
    <w:rsid w:val="00C720F2"/>
    <w:rsid w:val="00C74195"/>
    <w:rsid w:val="00C7531C"/>
    <w:rsid w:val="00C86818"/>
    <w:rsid w:val="00CA00FB"/>
    <w:rsid w:val="00CC5AB0"/>
    <w:rsid w:val="00CD68F2"/>
    <w:rsid w:val="00CF3515"/>
    <w:rsid w:val="00D03C53"/>
    <w:rsid w:val="00D1219E"/>
    <w:rsid w:val="00D348B6"/>
    <w:rsid w:val="00D6238C"/>
    <w:rsid w:val="00D9418E"/>
    <w:rsid w:val="00DA4065"/>
    <w:rsid w:val="00DB0F09"/>
    <w:rsid w:val="00DC6A0F"/>
    <w:rsid w:val="00DD5D2D"/>
    <w:rsid w:val="00E068A4"/>
    <w:rsid w:val="00E2551E"/>
    <w:rsid w:val="00E26F95"/>
    <w:rsid w:val="00E27234"/>
    <w:rsid w:val="00E35E96"/>
    <w:rsid w:val="00E61C02"/>
    <w:rsid w:val="00E6550A"/>
    <w:rsid w:val="00E85D9F"/>
    <w:rsid w:val="00EA0897"/>
    <w:rsid w:val="00EC0FEB"/>
    <w:rsid w:val="00ED1531"/>
    <w:rsid w:val="00ED1CE3"/>
    <w:rsid w:val="00EE23BE"/>
    <w:rsid w:val="00EE2850"/>
    <w:rsid w:val="00F01763"/>
    <w:rsid w:val="00F1071D"/>
    <w:rsid w:val="00F2381B"/>
    <w:rsid w:val="00F30BD1"/>
    <w:rsid w:val="00F45404"/>
    <w:rsid w:val="00F60413"/>
    <w:rsid w:val="00F72898"/>
    <w:rsid w:val="00F85869"/>
    <w:rsid w:val="00FA047E"/>
    <w:rsid w:val="00FE1F8B"/>
    <w:rsid w:val="00FF029E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6BB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4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6A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4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C4EE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C4EE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C4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1081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12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A86ADC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D68F2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571B75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571B75"/>
    <w:rPr>
      <w:sz w:val="18"/>
      <w:szCs w:val="18"/>
    </w:rPr>
  </w:style>
  <w:style w:type="paragraph" w:styleId="ac">
    <w:name w:val="No Spacing"/>
    <w:link w:val="ad"/>
    <w:uiPriority w:val="1"/>
    <w:qFormat/>
    <w:rsid w:val="00E27234"/>
    <w:pPr>
      <w:widowControl w:val="0"/>
      <w:jc w:val="both"/>
    </w:pPr>
  </w:style>
  <w:style w:type="paragraph" w:styleId="ae">
    <w:name w:val="Title"/>
    <w:basedOn w:val="a"/>
    <w:link w:val="af"/>
    <w:qFormat/>
    <w:rsid w:val="00E27234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af">
    <w:name w:val="标题字符"/>
    <w:basedOn w:val="a0"/>
    <w:link w:val="ae"/>
    <w:rsid w:val="00E27234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e"/>
    <w:rsid w:val="00E27234"/>
    <w:rPr>
      <w:sz w:val="28"/>
    </w:rPr>
  </w:style>
  <w:style w:type="paragraph" w:styleId="af0">
    <w:name w:val="TOC Heading"/>
    <w:basedOn w:val="1"/>
    <w:next w:val="a"/>
    <w:uiPriority w:val="39"/>
    <w:unhideWhenUsed/>
    <w:qFormat/>
    <w:rsid w:val="00F30B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BD1"/>
  </w:style>
  <w:style w:type="paragraph" w:styleId="21">
    <w:name w:val="toc 2"/>
    <w:basedOn w:val="a"/>
    <w:next w:val="a"/>
    <w:autoRedefine/>
    <w:uiPriority w:val="39"/>
    <w:unhideWhenUsed/>
    <w:rsid w:val="00F30B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BD1"/>
    <w:pPr>
      <w:ind w:leftChars="400" w:left="840"/>
    </w:pPr>
  </w:style>
  <w:style w:type="character" w:customStyle="1" w:styleId="ad">
    <w:name w:val="无间隔字符"/>
    <w:basedOn w:val="a0"/>
    <w:link w:val="ac"/>
    <w:uiPriority w:val="1"/>
    <w:locked/>
    <w:rsid w:val="00D03C53"/>
  </w:style>
  <w:style w:type="table" w:customStyle="1" w:styleId="4-11">
    <w:name w:val="网格表 4 - 强调文字颜色 11"/>
    <w:basedOn w:val="a1"/>
    <w:uiPriority w:val="49"/>
    <w:rsid w:val="00D03C5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92F7-5E38-444F-BE42-E1623236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13</Pages>
  <Words>912</Words>
  <Characters>5202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JingLiu</dc:creator>
  <cp:lastModifiedBy>ustas</cp:lastModifiedBy>
  <cp:revision>192</cp:revision>
  <cp:lastPrinted>2014-10-07T15:38:00Z</cp:lastPrinted>
  <dcterms:created xsi:type="dcterms:W3CDTF">2014-09-26T13:30:00Z</dcterms:created>
  <dcterms:modified xsi:type="dcterms:W3CDTF">2016-10-04T09:41:00Z</dcterms:modified>
</cp:coreProperties>
</file>