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9B70C" w14:textId="404F4CAD" w:rsidR="00FB31A7" w:rsidRPr="00FB31A7" w:rsidRDefault="00FB31A7" w:rsidP="00FB31A7">
      <w:pPr>
        <w:rPr>
          <w:rFonts w:ascii="Microsoft YaHei" w:eastAsia="Microsoft YaHei" w:hAnsi="Microsoft YaHei"/>
          <w:b/>
          <w:sz w:val="36"/>
          <w:szCs w:val="36"/>
        </w:rPr>
      </w:pPr>
      <w:r w:rsidRPr="00FB31A7">
        <w:rPr>
          <w:rFonts w:ascii="Microsoft YaHei" w:eastAsia="Microsoft YaHei" w:hAnsi="Microsoft YaHei" w:hint="eastAsia"/>
          <w:b/>
          <w:sz w:val="36"/>
          <w:szCs w:val="36"/>
        </w:rPr>
        <w:t>3.</w:t>
      </w:r>
      <w:r w:rsidRPr="00FB31A7">
        <w:rPr>
          <w:rFonts w:ascii="Microsoft YaHei" w:eastAsia="Microsoft YaHei" w:hAnsi="Microsoft YaHei"/>
          <w:b/>
          <w:sz w:val="36"/>
          <w:szCs w:val="36"/>
        </w:rPr>
        <w:t>2</w:t>
      </w:r>
      <w:r w:rsidRPr="00FB31A7">
        <w:rPr>
          <w:rFonts w:ascii="Microsoft YaHei" w:eastAsia="Microsoft YaHei" w:hAnsi="Microsoft YaHei" w:hint="eastAsia"/>
          <w:b/>
          <w:sz w:val="36"/>
          <w:szCs w:val="36"/>
        </w:rPr>
        <w:t xml:space="preserve"> </w:t>
      </w:r>
      <w:r w:rsidRPr="00FB31A7">
        <w:rPr>
          <w:rFonts w:ascii="Microsoft YaHei" w:eastAsia="Microsoft YaHei" w:hAnsi="Microsoft YaHei"/>
          <w:b/>
          <w:sz w:val="36"/>
          <w:szCs w:val="36"/>
        </w:rPr>
        <w:t>确定系统特性和解决方案的边界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4" w:space="0" w:color="F2F2F2" w:themeColor="background1" w:themeShade="F2"/>
          <w:right w:val="none" w:sz="0" w:space="0" w:color="auto"/>
          <w:insideH w:val="none" w:sz="0" w:space="0" w:color="auto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47"/>
        <w:gridCol w:w="6793"/>
      </w:tblGrid>
      <w:tr w:rsidR="00FB31A7" w:rsidRPr="005564E8" w14:paraId="4711DE83" w14:textId="77777777" w:rsidTr="002B5CDC">
        <w:trPr>
          <w:trHeight w:val="811"/>
        </w:trPr>
        <w:tc>
          <w:tcPr>
            <w:tcW w:w="144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28FEE65" w14:textId="77777777" w:rsidR="00FB31A7" w:rsidRPr="005564E8" w:rsidRDefault="00FB31A7" w:rsidP="002B5CDC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问题ID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76B98AE1" w14:textId="77777777" w:rsidR="00FB31A7" w:rsidRPr="005564E8" w:rsidRDefault="00FB31A7" w:rsidP="002B5CDC">
            <w:pPr>
              <w:rPr>
                <w:rFonts w:ascii="Microsoft YaHei" w:eastAsia="Microsoft YaHei" w:hAnsi="Microsoft YaHei"/>
                <w:sz w:val="28"/>
                <w:szCs w:val="28"/>
                <w:lang w:eastAsia="zh-CN"/>
              </w:rPr>
            </w:pPr>
            <w:r w:rsidRPr="005564E8">
              <w:rPr>
                <w:rFonts w:ascii="Microsoft YaHei" w:eastAsia="Microsoft YaHei" w:hAnsi="Microsoft YaHei"/>
                <w:sz w:val="28"/>
                <w:szCs w:val="28"/>
                <w:lang w:eastAsia="zh-CN"/>
              </w:rPr>
              <w:t>P1</w:t>
            </w:r>
          </w:p>
        </w:tc>
      </w:tr>
      <w:tr w:rsidR="00FB31A7" w14:paraId="629CE1AD" w14:textId="77777777" w:rsidTr="002B5CDC">
        <w:tc>
          <w:tcPr>
            <w:tcW w:w="1447" w:type="dxa"/>
            <w:tcBorders>
              <w:right w:val="single" w:sz="4" w:space="0" w:color="FFFFFF" w:themeColor="background1"/>
            </w:tcBorders>
          </w:tcPr>
          <w:p w14:paraId="13921C56" w14:textId="77777777" w:rsidR="00FB31A7" w:rsidRPr="005564E8" w:rsidRDefault="00FB31A7" w:rsidP="002B5CDC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目标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</w:tcPr>
          <w:p w14:paraId="6755D36D" w14:textId="77777777" w:rsidR="00FB31A7" w:rsidRPr="005564E8" w:rsidRDefault="00FB31A7" w:rsidP="002B5CDC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微软雅黑" w:eastAsia="微软雅黑" w:hAnsi="微软雅黑" w:cs="Times New Roman" w:hint="eastAsia"/>
                <w:sz w:val="28"/>
                <w:szCs w:val="28"/>
              </w:rPr>
              <w:t>在</w:t>
            </w:r>
            <w:r w:rsidRPr="005564E8">
              <w:rPr>
                <w:rFonts w:ascii="微软雅黑" w:eastAsia="微软雅黑" w:hAnsi="微软雅黑" w:cs="Times New Roman"/>
                <w:sz w:val="28"/>
                <w:szCs w:val="28"/>
              </w:rPr>
              <w:t>系统使用1</w:t>
            </w:r>
            <w:r w:rsidRPr="005564E8">
              <w:rPr>
                <w:rFonts w:ascii="微软雅黑" w:eastAsia="微软雅黑" w:hAnsi="微软雅黑" w:cs="Times New Roman" w:hint="eastAsia"/>
                <w:sz w:val="28"/>
                <w:szCs w:val="28"/>
              </w:rPr>
              <w:t>年</w:t>
            </w:r>
            <w:r w:rsidRPr="005564E8">
              <w:rPr>
                <w:rFonts w:ascii="微软雅黑" w:eastAsia="微软雅黑" w:hAnsi="微软雅黑" w:cs="Times New Roman"/>
                <w:sz w:val="28"/>
                <w:szCs w:val="28"/>
              </w:rPr>
              <w:t>后</w:t>
            </w:r>
            <w:bookmarkStart w:id="0" w:name="_GoBack"/>
            <w:bookmarkEnd w:id="0"/>
            <w:r w:rsidRPr="005564E8">
              <w:rPr>
                <w:rFonts w:ascii="微软雅黑" w:eastAsia="微软雅黑" w:hAnsi="微软雅黑" w:cs="Times New Roman"/>
                <w:sz w:val="28"/>
                <w:szCs w:val="28"/>
              </w:rPr>
              <w:t>，50%</w:t>
            </w:r>
            <w:r w:rsidRPr="005564E8">
              <w:rPr>
                <w:rFonts w:ascii="微软雅黑" w:eastAsia="微软雅黑" w:hAnsi="微软雅黑" w:cs="Times New Roman" w:hint="eastAsia"/>
                <w:sz w:val="28"/>
                <w:szCs w:val="28"/>
              </w:rPr>
              <w:t>以上</w:t>
            </w:r>
            <w:r w:rsidRPr="005564E8">
              <w:rPr>
                <w:rFonts w:ascii="微软雅黑" w:eastAsia="微软雅黑" w:hAnsi="微软雅黑" w:cs="Times New Roman"/>
                <w:sz w:val="28"/>
                <w:szCs w:val="28"/>
              </w:rPr>
              <w:t>的求助者</w:t>
            </w:r>
            <w:r w:rsidRPr="005564E8">
              <w:rPr>
                <w:rFonts w:ascii="微软雅黑" w:eastAsia="微软雅黑" w:hAnsi="微软雅黑" w:cs="Times New Roman" w:hint="eastAsia"/>
                <w:sz w:val="28"/>
                <w:szCs w:val="28"/>
              </w:rPr>
              <w:t>能够</w:t>
            </w:r>
            <w:r w:rsidRPr="005564E8">
              <w:rPr>
                <w:rFonts w:ascii="微软雅黑" w:eastAsia="微软雅黑" w:hAnsi="微软雅黑" w:cs="Times New Roman"/>
                <w:sz w:val="28"/>
                <w:szCs w:val="28"/>
              </w:rPr>
              <w:t>得到及时的帮助</w:t>
            </w:r>
          </w:p>
        </w:tc>
      </w:tr>
      <w:tr w:rsidR="00FB31A7" w14:paraId="37CBEA34" w14:textId="77777777" w:rsidTr="002B5CDC">
        <w:tc>
          <w:tcPr>
            <w:tcW w:w="144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78A84F6" w14:textId="77777777" w:rsidR="00FB31A7" w:rsidRPr="005564E8" w:rsidRDefault="00FB31A7" w:rsidP="002B5CDC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解决方案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581BA669" w14:textId="77777777" w:rsidR="00FB31A7" w:rsidRPr="005564E8" w:rsidRDefault="00FB31A7" w:rsidP="002B5CDC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搭建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一个平台，求助者可以在平台上发布自己的求助（可选有偿／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无偿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），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其他用户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可以选择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支援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。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为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鼓励互帮互助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系统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设立信誉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积分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机制，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同时公司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也会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根据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积分提供物质奖励</w:t>
            </w:r>
          </w:p>
        </w:tc>
      </w:tr>
      <w:tr w:rsidR="00FB31A7" w14:paraId="5FE5D9A4" w14:textId="77777777" w:rsidTr="002B5CDC">
        <w:tc>
          <w:tcPr>
            <w:tcW w:w="1447" w:type="dxa"/>
            <w:tcBorders>
              <w:right w:val="single" w:sz="4" w:space="0" w:color="FFFFFF" w:themeColor="background1"/>
            </w:tcBorders>
          </w:tcPr>
          <w:p w14:paraId="24E4A17D" w14:textId="77777777" w:rsidR="00FB31A7" w:rsidRPr="005564E8" w:rsidRDefault="00FB31A7" w:rsidP="002B5CDC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系统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特性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single" w:sz="4" w:space="0" w:color="F2F2F2" w:themeColor="background1" w:themeShade="F2"/>
            </w:tcBorders>
          </w:tcPr>
          <w:p w14:paraId="7213EEA8" w14:textId="77777777" w:rsidR="00FB31A7" w:rsidRPr="005564E8" w:rsidRDefault="00FB31A7" w:rsidP="002B5CD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  <w:sz w:val="28"/>
                <w:szCs w:val="28"/>
                <w:lang w:val="en-US" w:eastAsia="zh-CN"/>
              </w:rPr>
            </w:pP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求助者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  <w:lang w:eastAsia="zh-CN"/>
              </w:rPr>
              <w:t>可以在平台上发布求助消息，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  <w:lang w:eastAsia="zh-CN"/>
              </w:rPr>
              <w:t>可选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  <w:lang w:eastAsia="zh-CN"/>
              </w:rPr>
              <w:t>有偿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  <w:lang w:val="en-US" w:eastAsia="zh-CN"/>
              </w:rPr>
              <w:t>/无偿</w:t>
            </w:r>
          </w:p>
          <w:p w14:paraId="01B7905B" w14:textId="77777777" w:rsidR="00FB31A7" w:rsidRPr="00DB5128" w:rsidRDefault="00FB31A7" w:rsidP="002B5CD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  <w:sz w:val="28"/>
                <w:szCs w:val="28"/>
                <w:lang w:val="en-US" w:eastAsia="zh-CN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  <w:lang w:val="en-US" w:eastAsia="zh-CN"/>
              </w:rPr>
              <w:t>用户</w:t>
            </w:r>
            <w:r>
              <w:rPr>
                <w:rFonts w:ascii="Microsoft YaHei" w:eastAsia="Microsoft YaHei" w:hAnsi="Microsoft YaHei"/>
                <w:sz w:val="28"/>
                <w:szCs w:val="28"/>
                <w:lang w:val="en-US" w:eastAsia="zh-CN"/>
              </w:rPr>
              <w:t>可以查看求助消息，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  <w:lang w:val="en-US" w:eastAsia="zh-CN"/>
              </w:rPr>
              <w:t>可以</w:t>
            </w:r>
            <w:r>
              <w:rPr>
                <w:rFonts w:ascii="Microsoft YaHei" w:eastAsia="Microsoft YaHei" w:hAnsi="Microsoft YaHei"/>
                <w:sz w:val="28"/>
                <w:szCs w:val="28"/>
                <w:lang w:val="en-US" w:eastAsia="zh-CN"/>
              </w:rPr>
              <w:t>选择提供帮助</w:t>
            </w:r>
          </w:p>
          <w:p w14:paraId="7A29A721" w14:textId="77777777" w:rsidR="00FB31A7" w:rsidRDefault="00FB31A7" w:rsidP="002B5CD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  <w:sz w:val="28"/>
                <w:szCs w:val="28"/>
                <w:lang w:val="en-US" w:eastAsia="zh-CN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  <w:lang w:val="en-US" w:eastAsia="zh-CN"/>
              </w:rPr>
              <w:t>用户</w:t>
            </w:r>
            <w:r>
              <w:rPr>
                <w:rFonts w:ascii="Microsoft YaHei" w:eastAsia="Microsoft YaHei" w:hAnsi="Microsoft YaHei"/>
                <w:sz w:val="28"/>
                <w:szCs w:val="28"/>
                <w:lang w:val="en-US" w:eastAsia="zh-CN"/>
              </w:rPr>
              <w:t>可以查看自己的帮助</w:t>
            </w:r>
            <w:r>
              <w:rPr>
                <w:rFonts w:ascii="Microsoft YaHei" w:eastAsia="Microsoft YaHei" w:hAnsi="Microsoft YaHei" w:hint="eastAsia"/>
                <w:sz w:val="28"/>
                <w:szCs w:val="28"/>
                <w:lang w:val="en-US" w:eastAsia="zh-CN"/>
              </w:rPr>
              <w:t>记录</w:t>
            </w:r>
            <w:r>
              <w:rPr>
                <w:rFonts w:ascii="Microsoft YaHei" w:eastAsia="Microsoft YaHei" w:hAnsi="Microsoft YaHei"/>
                <w:sz w:val="28"/>
                <w:szCs w:val="28"/>
                <w:lang w:val="en-US" w:eastAsia="zh-CN"/>
              </w:rPr>
              <w:t>和被帮助记录</w:t>
            </w:r>
          </w:p>
          <w:p w14:paraId="2AFDA669" w14:textId="77777777" w:rsidR="00FB31A7" w:rsidRPr="005564E8" w:rsidRDefault="00FB31A7" w:rsidP="002B5CD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  <w:sz w:val="28"/>
                <w:szCs w:val="28"/>
                <w:lang w:val="en-US" w:eastAsia="zh-CN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  <w:lang w:val="en-US" w:eastAsia="zh-CN"/>
              </w:rPr>
              <w:t>用户</w:t>
            </w:r>
            <w:r>
              <w:rPr>
                <w:rFonts w:ascii="Microsoft YaHei" w:eastAsia="Microsoft YaHei" w:hAnsi="Microsoft YaHei"/>
                <w:sz w:val="28"/>
                <w:szCs w:val="28"/>
                <w:lang w:val="en-US" w:eastAsia="zh-CN"/>
              </w:rPr>
              <w:t>可以查看</w:t>
            </w:r>
            <w:r>
              <w:rPr>
                <w:rFonts w:ascii="Microsoft YaHei" w:eastAsia="Microsoft YaHei" w:hAnsi="Microsoft YaHei" w:hint="eastAsia"/>
                <w:sz w:val="28"/>
                <w:szCs w:val="28"/>
                <w:lang w:val="en-US" w:eastAsia="zh-CN"/>
              </w:rPr>
              <w:t>别人</w:t>
            </w:r>
            <w:r>
              <w:rPr>
                <w:rFonts w:ascii="Microsoft YaHei" w:eastAsia="Microsoft YaHei" w:hAnsi="Microsoft YaHei"/>
                <w:sz w:val="28"/>
                <w:szCs w:val="28"/>
                <w:lang w:val="en-US" w:eastAsia="zh-CN"/>
              </w:rPr>
              <w:t>的帮助记录和被帮助记录</w:t>
            </w:r>
          </w:p>
        </w:tc>
      </w:tr>
    </w:tbl>
    <w:p w14:paraId="0FDB5E12" w14:textId="77777777" w:rsidR="00FB31A7" w:rsidRPr="00FB31A7" w:rsidRDefault="00FB31A7" w:rsidP="00FB31A7">
      <w:pPr>
        <w:rPr>
          <w:rFonts w:ascii="Microsoft YaHei" w:eastAsia="Microsoft YaHei" w:hAnsi="Microsoft YaHei"/>
          <w:b/>
          <w:sz w:val="28"/>
          <w:szCs w:val="28"/>
        </w:rPr>
      </w:pPr>
      <w:r w:rsidRPr="00FB31A7">
        <w:rPr>
          <w:rFonts w:ascii="Microsoft YaHei" w:eastAsia="Microsoft YaHei" w:hAnsi="Microsoft YaHei" w:hint="eastAsia"/>
          <w:b/>
          <w:sz w:val="28"/>
          <w:szCs w:val="28"/>
        </w:rPr>
        <w:t>边界</w:t>
      </w:r>
      <w:r w:rsidRPr="00FB31A7">
        <w:rPr>
          <w:rFonts w:ascii="Microsoft YaHei" w:eastAsia="Microsoft YaHei" w:hAnsi="Microsoft YaHei"/>
          <w:b/>
          <w:sz w:val="28"/>
          <w:szCs w:val="28"/>
        </w:rPr>
        <w:t>图：</w:t>
      </w:r>
    </w:p>
    <w:p w14:paraId="6DB484D2" w14:textId="77777777" w:rsidR="00FB31A7" w:rsidRDefault="00FB31A7" w:rsidP="00FB31A7">
      <w:pPr>
        <w:rPr>
          <w:rFonts w:ascii="Microsoft YaHei" w:eastAsia="Microsoft YaHei" w:hAnsi="Microsoft YaHei"/>
          <w:b/>
          <w:sz w:val="36"/>
          <w:szCs w:val="36"/>
        </w:rPr>
      </w:pPr>
    </w:p>
    <w:p w14:paraId="4158538A" w14:textId="77777777" w:rsidR="00FB31A7" w:rsidRDefault="00FB31A7" w:rsidP="00FB31A7">
      <w:pPr>
        <w:rPr>
          <w:rFonts w:ascii="Microsoft YaHei" w:eastAsia="Microsoft YaHei" w:hAnsi="Microsoft YaHei"/>
          <w:b/>
          <w:sz w:val="36"/>
          <w:szCs w:val="36"/>
        </w:rPr>
      </w:pPr>
      <w:r>
        <w:rPr>
          <w:rFonts w:ascii="Microsoft YaHei" w:eastAsia="Microsoft YaHei" w:hAnsi="Microsoft YaHei" w:hint="eastAsia"/>
          <w:b/>
          <w:noProof/>
          <w:sz w:val="36"/>
          <w:szCs w:val="36"/>
          <w:lang w:val="en-US"/>
        </w:rPr>
        <w:lastRenderedPageBreak/>
        <w:drawing>
          <wp:inline distT="0" distB="0" distL="0" distR="0" wp14:anchorId="013F53F7" wp14:editId="7584E0AD">
            <wp:extent cx="5270500" cy="3681730"/>
            <wp:effectExtent l="0" t="0" r="1270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解决方案边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BAA8" w14:textId="77777777" w:rsidR="00FB31A7" w:rsidRPr="00FB31A7" w:rsidRDefault="00FB31A7" w:rsidP="00FB31A7">
      <w:pPr>
        <w:rPr>
          <w:rFonts w:ascii="Microsoft YaHei" w:eastAsia="Microsoft YaHei" w:hAnsi="Microsoft YaHei"/>
          <w:b/>
          <w:sz w:val="36"/>
          <w:szCs w:val="36"/>
        </w:rPr>
      </w:pPr>
      <w:r w:rsidRPr="00FB31A7">
        <w:rPr>
          <w:rFonts w:ascii="Microsoft YaHei" w:eastAsia="Microsoft YaHei" w:hAnsi="Microsoft YaHei"/>
          <w:b/>
          <w:sz w:val="36"/>
          <w:szCs w:val="36"/>
        </w:rPr>
        <w:t>3.3 确定解决方案的约束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6"/>
        <w:gridCol w:w="2747"/>
        <w:gridCol w:w="2747"/>
      </w:tblGrid>
      <w:tr w:rsidR="00FB31A7" w:rsidRPr="00FB31A7" w14:paraId="44526854" w14:textId="77777777" w:rsidTr="002B5CDC">
        <w:tc>
          <w:tcPr>
            <w:tcW w:w="2746" w:type="dxa"/>
            <w:tcBorders>
              <w:right w:val="single" w:sz="4" w:space="0" w:color="FFFFFF" w:themeColor="background1"/>
            </w:tcBorders>
            <w:shd w:val="clear" w:color="auto" w:fill="D5DCE4" w:themeFill="text2" w:themeFillTint="33"/>
          </w:tcPr>
          <w:p w14:paraId="62CAC3F4" w14:textId="77777777" w:rsidR="00FB31A7" w:rsidRPr="00FB31A7" w:rsidRDefault="00FB31A7" w:rsidP="002B5CDC">
            <w:pPr>
              <w:jc w:val="center"/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FB31A7">
              <w:rPr>
                <w:rFonts w:ascii="Microsoft YaHei" w:eastAsia="Microsoft YaHei" w:hAnsi="Microsoft YaHei"/>
                <w:b/>
                <w:sz w:val="28"/>
                <w:szCs w:val="28"/>
              </w:rPr>
              <w:t>约束源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5DCE4" w:themeFill="text2" w:themeFillTint="33"/>
          </w:tcPr>
          <w:p w14:paraId="17CC4A79" w14:textId="77777777" w:rsidR="00FB31A7" w:rsidRPr="00FB31A7" w:rsidRDefault="00FB31A7" w:rsidP="002B5CDC">
            <w:pPr>
              <w:jc w:val="center"/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FB31A7">
              <w:rPr>
                <w:rFonts w:ascii="Microsoft YaHei" w:eastAsia="Microsoft YaHei" w:hAnsi="Microsoft YaHei"/>
                <w:b/>
                <w:sz w:val="28"/>
                <w:szCs w:val="28"/>
              </w:rPr>
              <w:t>约束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  <w:shd w:val="clear" w:color="auto" w:fill="D5DCE4" w:themeFill="text2" w:themeFillTint="33"/>
          </w:tcPr>
          <w:p w14:paraId="1351CDD7" w14:textId="77777777" w:rsidR="00FB31A7" w:rsidRPr="00FB31A7" w:rsidRDefault="00FB31A7" w:rsidP="002B5CDC">
            <w:pPr>
              <w:jc w:val="center"/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FB31A7">
              <w:rPr>
                <w:rFonts w:ascii="Microsoft YaHei" w:eastAsia="Microsoft YaHei" w:hAnsi="Microsoft YaHei"/>
                <w:b/>
                <w:sz w:val="28"/>
                <w:szCs w:val="28"/>
              </w:rPr>
              <w:t>理由</w:t>
            </w:r>
          </w:p>
        </w:tc>
      </w:tr>
      <w:tr w:rsidR="00FB31A7" w:rsidRPr="00FB31A7" w14:paraId="2E9A6FCB" w14:textId="77777777" w:rsidTr="002B5CDC">
        <w:tc>
          <w:tcPr>
            <w:tcW w:w="2746" w:type="dxa"/>
            <w:tcBorders>
              <w:right w:val="single" w:sz="4" w:space="0" w:color="FFFFFF" w:themeColor="background1"/>
            </w:tcBorders>
          </w:tcPr>
          <w:p w14:paraId="28793356" w14:textId="77777777" w:rsidR="00FB31A7" w:rsidRPr="00FB31A7" w:rsidRDefault="00FB31A7" w:rsidP="00FB31A7">
            <w:pPr>
              <w:jc w:val="center"/>
              <w:rPr>
                <w:rFonts w:ascii="Microsoft YaHei" w:eastAsia="Microsoft YaHei" w:hAnsi="Microsoft YaHei"/>
                <w:b/>
                <w:sz w:val="28"/>
                <w:szCs w:val="28"/>
                <w:lang w:eastAsia="zh-CN"/>
              </w:rPr>
            </w:pPr>
            <w:r w:rsidRPr="00FB31A7">
              <w:rPr>
                <w:rFonts w:ascii="Microsoft YaHei" w:eastAsia="Microsoft YaHei" w:hAnsi="Microsoft YaHei"/>
                <w:b/>
                <w:sz w:val="28"/>
                <w:szCs w:val="28"/>
                <w:lang w:eastAsia="zh-CN"/>
              </w:rPr>
              <w:t>设备预算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CB33565" w14:textId="77777777" w:rsidR="00FB31A7" w:rsidRPr="00FB31A7" w:rsidRDefault="00FB31A7" w:rsidP="002B5CDC">
            <w:pPr>
              <w:rPr>
                <w:rFonts w:ascii="Microsoft YaHei" w:eastAsia="Microsoft YaHei" w:hAnsi="Microsoft YaHei"/>
                <w:sz w:val="28"/>
                <w:szCs w:val="28"/>
                <w:lang w:eastAsia="zh-CN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</w:t>
            </w:r>
            <w:r>
              <w:rPr>
                <w:rFonts w:ascii="Microsoft YaHei" w:eastAsia="Microsoft YaHei" w:hAnsi="Microsoft YaHei"/>
                <w:sz w:val="28"/>
                <w:szCs w:val="28"/>
                <w:lang w:eastAsia="zh-CN"/>
              </w:rPr>
              <w:t>需要保存许多用户的信息，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  <w:lang w:eastAsia="zh-CN"/>
              </w:rPr>
              <w:t>需要</w:t>
            </w:r>
            <w:r>
              <w:rPr>
                <w:rFonts w:ascii="Microsoft YaHei" w:eastAsia="Microsoft YaHei" w:hAnsi="Microsoft YaHei"/>
                <w:sz w:val="28"/>
                <w:szCs w:val="28"/>
                <w:lang w:eastAsia="zh-CN"/>
              </w:rPr>
              <w:t>较大的数据库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</w:tcPr>
          <w:p w14:paraId="121444A7" w14:textId="77777777" w:rsidR="00FB31A7" w:rsidRPr="00FB31A7" w:rsidRDefault="00FB31A7" w:rsidP="002B5CDC">
            <w:pPr>
              <w:rPr>
                <w:rFonts w:ascii="Microsoft YaHei" w:eastAsia="Microsoft YaHei" w:hAnsi="Microsoft YaHei"/>
                <w:sz w:val="28"/>
                <w:szCs w:val="28"/>
                <w:lang w:eastAsia="zh-CN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用户</w:t>
            </w:r>
            <w:r>
              <w:rPr>
                <w:rFonts w:ascii="Microsoft YaHei" w:eastAsia="Microsoft YaHei" w:hAnsi="Microsoft YaHei"/>
                <w:sz w:val="28"/>
                <w:szCs w:val="28"/>
                <w:lang w:eastAsia="zh-CN"/>
              </w:rPr>
              <w:t>会不断增多，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  <w:lang w:eastAsia="zh-CN"/>
              </w:rPr>
              <w:t>每个</w:t>
            </w:r>
            <w:r>
              <w:rPr>
                <w:rFonts w:ascii="Microsoft YaHei" w:eastAsia="Microsoft YaHei" w:hAnsi="Microsoft YaHei"/>
                <w:sz w:val="28"/>
                <w:szCs w:val="28"/>
                <w:lang w:eastAsia="zh-CN"/>
              </w:rPr>
              <w:t>用户要保存的信息也会不断增多，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  <w:lang w:eastAsia="zh-CN"/>
              </w:rPr>
              <w:t>如</w:t>
            </w:r>
            <w:r>
              <w:rPr>
                <w:rFonts w:ascii="Microsoft YaHei" w:eastAsia="Microsoft YaHei" w:hAnsi="Microsoft YaHei"/>
                <w:sz w:val="28"/>
                <w:szCs w:val="28"/>
                <w:lang w:eastAsia="zh-CN"/>
              </w:rPr>
              <w:t>：</w:t>
            </w:r>
            <w:r>
              <w:rPr>
                <w:rFonts w:ascii="Microsoft YaHei" w:eastAsia="Microsoft YaHei" w:hAnsi="Microsoft YaHei" w:hint="eastAsia"/>
                <w:sz w:val="28"/>
                <w:szCs w:val="28"/>
                <w:lang w:eastAsia="zh-CN"/>
              </w:rPr>
              <w:t>帮助</w:t>
            </w:r>
            <w:r>
              <w:rPr>
                <w:rFonts w:ascii="Microsoft YaHei" w:eastAsia="Microsoft YaHei" w:hAnsi="Microsoft YaHei"/>
                <w:sz w:val="28"/>
                <w:szCs w:val="28"/>
                <w:lang w:eastAsia="zh-CN"/>
              </w:rPr>
              <w:t>记录、</w:t>
            </w:r>
            <w:r>
              <w:rPr>
                <w:rFonts w:ascii="Microsoft YaHei" w:eastAsia="Microsoft YaHei" w:hAnsi="Microsoft YaHei" w:hint="eastAsia"/>
                <w:sz w:val="28"/>
                <w:szCs w:val="28"/>
                <w:lang w:eastAsia="zh-CN"/>
              </w:rPr>
              <w:t>被帮助</w:t>
            </w:r>
            <w:r>
              <w:rPr>
                <w:rFonts w:ascii="Microsoft YaHei" w:eastAsia="Microsoft YaHei" w:hAnsi="Microsoft YaHei"/>
                <w:sz w:val="28"/>
                <w:szCs w:val="28"/>
                <w:lang w:eastAsia="zh-CN"/>
              </w:rPr>
              <w:t>记录</w:t>
            </w:r>
          </w:p>
        </w:tc>
      </w:tr>
      <w:tr w:rsidR="00FB31A7" w:rsidRPr="00FB31A7" w14:paraId="2FAE7FE5" w14:textId="77777777" w:rsidTr="002B5CDC">
        <w:tc>
          <w:tcPr>
            <w:tcW w:w="2746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5BF9044" w14:textId="77777777" w:rsidR="00FB31A7" w:rsidRPr="00FB31A7" w:rsidRDefault="00FB31A7" w:rsidP="002B5CDC">
            <w:pPr>
              <w:rPr>
                <w:rFonts w:ascii="Microsoft YaHei" w:eastAsia="Microsoft YaHei" w:hAnsi="Microsoft YaHei"/>
                <w:b/>
                <w:sz w:val="28"/>
                <w:szCs w:val="28"/>
                <w:lang w:val="en-US" w:eastAsia="zh-CN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10E7285" w14:textId="77777777" w:rsidR="00FB31A7" w:rsidRPr="00FB31A7" w:rsidRDefault="00FB31A7" w:rsidP="002B5CDC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24C2EDC" w14:textId="77777777" w:rsidR="00FB31A7" w:rsidRPr="00FB31A7" w:rsidRDefault="00FB31A7" w:rsidP="002B5CDC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</w:p>
        </w:tc>
      </w:tr>
      <w:tr w:rsidR="00FB31A7" w:rsidRPr="00FB31A7" w14:paraId="3058443B" w14:textId="77777777" w:rsidTr="002B5CDC">
        <w:tc>
          <w:tcPr>
            <w:tcW w:w="2746" w:type="dxa"/>
            <w:tcBorders>
              <w:bottom w:val="single" w:sz="4" w:space="0" w:color="D5DCE4" w:themeColor="text2" w:themeTint="33"/>
              <w:right w:val="single" w:sz="4" w:space="0" w:color="FFFFFF" w:themeColor="background1"/>
            </w:tcBorders>
          </w:tcPr>
          <w:p w14:paraId="546D4317" w14:textId="77777777" w:rsidR="00FB31A7" w:rsidRPr="00FB31A7" w:rsidRDefault="00FB31A7" w:rsidP="002B5CDC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D5DCE4" w:themeColor="text2" w:themeTint="33"/>
              <w:right w:val="single" w:sz="4" w:space="0" w:color="FFFFFF" w:themeColor="background1"/>
            </w:tcBorders>
          </w:tcPr>
          <w:p w14:paraId="7EB3AD75" w14:textId="77777777" w:rsidR="00FB31A7" w:rsidRPr="00FB31A7" w:rsidRDefault="00FB31A7" w:rsidP="002B5CDC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D5DCE4" w:themeColor="text2" w:themeTint="33"/>
            </w:tcBorders>
          </w:tcPr>
          <w:p w14:paraId="4E12551E" w14:textId="77777777" w:rsidR="00FB31A7" w:rsidRPr="00FB31A7" w:rsidRDefault="00FB31A7" w:rsidP="002B5CDC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</w:p>
        </w:tc>
      </w:tr>
    </w:tbl>
    <w:p w14:paraId="453E473A" w14:textId="77777777" w:rsidR="003C67D9" w:rsidRDefault="004A3DC0"/>
    <w:sectPr w:rsidR="003C67D9" w:rsidSect="00736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E3ED4"/>
    <w:multiLevelType w:val="hybridMultilevel"/>
    <w:tmpl w:val="7524626A"/>
    <w:lvl w:ilvl="0" w:tplc="3B62A92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E8"/>
    <w:rsid w:val="004A3DC0"/>
    <w:rsid w:val="004E6673"/>
    <w:rsid w:val="005564E8"/>
    <w:rsid w:val="0059619B"/>
    <w:rsid w:val="00736817"/>
    <w:rsid w:val="0090604F"/>
    <w:rsid w:val="00DB5128"/>
    <w:rsid w:val="00F475DA"/>
    <w:rsid w:val="00FB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5AD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4E8"/>
    <w:pPr>
      <w:spacing w:after="160" w:line="312" w:lineRule="auto"/>
    </w:pPr>
    <w:rPr>
      <w:color w:val="44546A" w:themeColor="text2"/>
      <w:kern w:val="0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4E8"/>
    <w:rPr>
      <w:color w:val="44546A" w:themeColor="text2"/>
      <w:kern w:val="0"/>
      <w:sz w:val="26"/>
      <w:szCs w:val="26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64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</Words>
  <Characters>293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2</cp:revision>
  <dcterms:created xsi:type="dcterms:W3CDTF">2016-10-12T13:40:00Z</dcterms:created>
  <dcterms:modified xsi:type="dcterms:W3CDTF">2016-10-15T01:55:00Z</dcterms:modified>
</cp:coreProperties>
</file>