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57B1C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МИНИСТЕРСТВО ЦИФРОВОГО РАЗВИТИЯ, СВЯЗИ И МАССОВЫХ КОММУНИКАЦИЙ РОССИЙСКОЙ ФЕДЕРАЦИИ</w:t>
      </w:r>
    </w:p>
    <w:p w:rsidR="00357B1C" w:rsidRDefault="00000000">
      <w:pPr>
        <w:tabs>
          <w:tab w:val="left" w:pos="600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 xml:space="preserve">Ордена Трудового Красного Знамени федеральное государственное </w:t>
      </w:r>
    </w:p>
    <w:p w:rsidR="00357B1C" w:rsidRDefault="00000000">
      <w:pPr>
        <w:tabs>
          <w:tab w:val="left" w:pos="600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 xml:space="preserve">бюджетное образовательное учреждение </w:t>
      </w:r>
    </w:p>
    <w:p w:rsidR="00357B1C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высшего образования</w:t>
      </w:r>
    </w:p>
    <w:p w:rsidR="00357B1C" w:rsidRDefault="00357B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357B1C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«Московский технический университет связи и информатики»</w:t>
      </w:r>
    </w:p>
    <w:p w:rsidR="00357B1C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(МТУСИ)</w:t>
      </w:r>
    </w:p>
    <w:p w:rsidR="00357B1C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</w:t>
      </w:r>
    </w:p>
    <w:p w:rsidR="00357B1C" w:rsidRDefault="00357B1C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:rsidR="00357B1C" w:rsidRDefault="00357B1C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:rsidR="00357B1C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                                    </w:t>
      </w:r>
    </w:p>
    <w:p w:rsidR="00357B1C" w:rsidRDefault="00357B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357B1C" w:rsidRDefault="00357B1C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:rsidR="00357B1C" w:rsidRDefault="00357B1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:rsidR="00357B1C" w:rsidRDefault="00357B1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:rsidR="00357B1C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Д Н Е В Н И К</w:t>
      </w:r>
    </w:p>
    <w:p w:rsidR="00357B1C" w:rsidRDefault="00357B1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:rsidR="00357B1C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по </w:t>
      </w:r>
      <w:r w:rsidR="00BD764E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производственной</w:t>
      </w: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практике</w:t>
      </w:r>
    </w:p>
    <w:p w:rsidR="00357B1C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>(вид и тип практики)</w:t>
      </w:r>
    </w:p>
    <w:p w:rsidR="00357B1C" w:rsidRDefault="00357B1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lang w:eastAsia="ru-RU"/>
        </w:rPr>
      </w:pPr>
    </w:p>
    <w:p w:rsidR="00357B1C" w:rsidRDefault="00357B1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:rsidR="00357B1C" w:rsidRDefault="00000000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          </w:t>
      </w:r>
    </w:p>
    <w:p w:rsidR="00357B1C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       студента 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Прокопчук</w:t>
      </w:r>
      <w:r w:rsidR="00C552A3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а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 xml:space="preserve"> Георги</w:t>
      </w:r>
      <w:r w:rsidR="00C552A3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я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 xml:space="preserve"> Андреевич</w:t>
      </w:r>
      <w:r w:rsidR="00C552A3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а</w:t>
      </w:r>
    </w:p>
    <w:p w:rsidR="00357B1C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       </w:t>
      </w:r>
    </w:p>
    <w:p w:rsidR="00357B1C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       группы 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БВТ2204</w:t>
      </w:r>
    </w:p>
    <w:p w:rsidR="00357B1C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         </w:t>
      </w:r>
    </w:p>
    <w:p w:rsidR="00357B1C" w:rsidRDefault="00357B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357B1C" w:rsidRDefault="00357B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357B1C" w:rsidRDefault="00357B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357B1C" w:rsidRDefault="00357B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357B1C" w:rsidRDefault="00357B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357B1C" w:rsidRDefault="00357B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357B1C" w:rsidRDefault="00357B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357B1C" w:rsidRDefault="00357B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357B1C" w:rsidRDefault="00357B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357B1C" w:rsidRDefault="00357B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357B1C" w:rsidRDefault="00357B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357B1C" w:rsidRDefault="00357B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357B1C" w:rsidRDefault="00357B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357B1C" w:rsidRDefault="00357B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357B1C" w:rsidRDefault="00357B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357B1C" w:rsidRDefault="00357B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357B1C" w:rsidRDefault="00357B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357B1C" w:rsidRDefault="00357B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357B1C" w:rsidRDefault="00357B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357B1C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Москва</w:t>
      </w:r>
    </w:p>
    <w:p w:rsidR="00357B1C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2026</w:t>
      </w:r>
    </w:p>
    <w:p w:rsidR="00357B1C" w:rsidRDefault="00000000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br w:type="page"/>
      </w:r>
    </w:p>
    <w:p w:rsidR="00357B1C" w:rsidRDefault="00000000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Ордена Трудового Красного Знамени федеральное государственное бюджетное образовательное учреждение высшего образования «Московский технический университет связи и информатики»</w:t>
      </w:r>
      <w: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(МТУСИ) направляет студента  </w:t>
      </w:r>
    </w:p>
    <w:p w:rsidR="00357B1C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_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Прокопчук</w:t>
      </w:r>
      <w:r w:rsidR="00C552A3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а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 xml:space="preserve"> Георги</w:t>
      </w:r>
      <w:r w:rsidR="00C552A3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я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 xml:space="preserve"> Андреевич</w:t>
      </w:r>
      <w:r w:rsidR="00C552A3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________________________________________________ </w:t>
      </w:r>
    </w:p>
    <w:p w:rsidR="00357B1C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                                                  (фамилия, имя, отчество)</w:t>
      </w:r>
    </w:p>
    <w:p w:rsidR="00357B1C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группа _______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БВТ2204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_______________________________________________________________</w:t>
      </w:r>
    </w:p>
    <w:p w:rsidR="00357B1C" w:rsidRDefault="00357B1C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357B1C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прохождения </w:t>
      </w:r>
      <w:r w:rsidR="00BD764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производственной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практики</w:t>
      </w:r>
    </w:p>
    <w:p w:rsidR="00357B1C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кафедру 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«Математическая кибернетика и информационные технологии».</w:t>
      </w:r>
    </w:p>
    <w:p w:rsidR="00357B1C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(наименование базы практики)</w:t>
      </w:r>
    </w:p>
    <w:p w:rsidR="00357B1C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Срок </w:t>
      </w:r>
      <w:r>
        <w:rPr>
          <w:rFonts w:ascii="Times New Roman" w:eastAsia="Times New Roman" w:hAnsi="Times New Roman" w:cs="Times New Roman"/>
          <w:sz w:val="23"/>
          <w:szCs w:val="23"/>
          <w:u w:val="single"/>
          <w:lang w:eastAsia="ru-RU"/>
        </w:rPr>
        <w:t>19 января 2026 г. по 1 февраля 2026 г.</w:t>
      </w:r>
    </w:p>
    <w:p w:rsidR="00357B1C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                                       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  <w:t xml:space="preserve">       </w:t>
      </w:r>
    </w:p>
    <w:p w:rsidR="00357B1C" w:rsidRDefault="00357B1C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357B1C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                                                                                         Декан факультета_______________</w:t>
      </w:r>
    </w:p>
    <w:p w:rsidR="00357B1C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                                                                                 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  <w:t xml:space="preserve">     (подпись)</w:t>
      </w:r>
    </w:p>
    <w:p w:rsidR="00357B1C" w:rsidRDefault="00357B1C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357B1C" w:rsidRDefault="00357B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357B1C" w:rsidRDefault="00357B1C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357B1C" w:rsidRDefault="00357B1C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357B1C" w:rsidRDefault="00357B1C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357B1C" w:rsidRDefault="00357B1C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357B1C" w:rsidRDefault="00357B1C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357B1C" w:rsidRDefault="00357B1C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357B1C" w:rsidRDefault="00357B1C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357B1C" w:rsidRDefault="00357B1C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357B1C" w:rsidRDefault="00357B1C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357B1C" w:rsidRDefault="00357B1C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357B1C" w:rsidRDefault="00357B1C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357B1C" w:rsidRDefault="00357B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x-none"/>
        </w:rPr>
      </w:pPr>
    </w:p>
    <w:p w:rsidR="00357B1C" w:rsidRDefault="00357B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x-none"/>
        </w:rPr>
      </w:pPr>
    </w:p>
    <w:p w:rsidR="00357B1C" w:rsidRDefault="00357B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x-none"/>
        </w:rPr>
      </w:pPr>
    </w:p>
    <w:p w:rsidR="00357B1C" w:rsidRDefault="00357B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x-none"/>
        </w:rPr>
      </w:pPr>
    </w:p>
    <w:p w:rsidR="00357B1C" w:rsidRDefault="00357B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x-none"/>
        </w:rPr>
      </w:pPr>
    </w:p>
    <w:p w:rsidR="00357B1C" w:rsidRDefault="00357B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x-none"/>
        </w:rPr>
      </w:pPr>
    </w:p>
    <w:p w:rsidR="00357B1C" w:rsidRDefault="00357B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x-none"/>
        </w:rPr>
      </w:pPr>
    </w:p>
    <w:p w:rsidR="00357B1C" w:rsidRDefault="00357B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x-none"/>
        </w:rPr>
      </w:pPr>
    </w:p>
    <w:p w:rsidR="00357B1C" w:rsidRDefault="00357B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x-none"/>
        </w:rPr>
      </w:pPr>
    </w:p>
    <w:p w:rsidR="00357B1C" w:rsidRDefault="00357B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x-none"/>
        </w:rPr>
      </w:pPr>
    </w:p>
    <w:p w:rsidR="00357B1C" w:rsidRDefault="00357B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x-none"/>
        </w:rPr>
      </w:pPr>
    </w:p>
    <w:p w:rsidR="00357B1C" w:rsidRDefault="00357B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x-none"/>
        </w:rPr>
      </w:pPr>
    </w:p>
    <w:p w:rsidR="00357B1C" w:rsidRDefault="00357B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x-none"/>
        </w:rPr>
      </w:pPr>
    </w:p>
    <w:p w:rsidR="00357B1C" w:rsidRDefault="00357B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x-none"/>
        </w:rPr>
      </w:pPr>
    </w:p>
    <w:p w:rsidR="00357B1C" w:rsidRDefault="00357B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x-none"/>
        </w:rPr>
      </w:pPr>
    </w:p>
    <w:p w:rsidR="00357B1C" w:rsidRDefault="00357B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x-none"/>
        </w:rPr>
      </w:pPr>
    </w:p>
    <w:p w:rsidR="00357B1C" w:rsidRDefault="00357B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x-none"/>
        </w:rPr>
      </w:pPr>
    </w:p>
    <w:p w:rsidR="00357B1C" w:rsidRDefault="00357B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x-none"/>
        </w:rPr>
      </w:pPr>
    </w:p>
    <w:p w:rsidR="00357B1C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br w:type="page"/>
      </w:r>
    </w:p>
    <w:p w:rsidR="00357B1C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lastRenderedPageBreak/>
        <w:t>Д Н Е В Н И К</w:t>
      </w:r>
    </w:p>
    <w:p w:rsidR="00357B1C" w:rsidRDefault="00357B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W w:w="5000" w:type="pct"/>
        <w:tblLayout w:type="fixed"/>
        <w:tblLook w:val="01E0" w:firstRow="1" w:lastRow="1" w:firstColumn="1" w:lastColumn="1" w:noHBand="0" w:noVBand="0"/>
      </w:tblPr>
      <w:tblGrid>
        <w:gridCol w:w="1813"/>
        <w:gridCol w:w="3906"/>
        <w:gridCol w:w="3626"/>
      </w:tblGrid>
      <w:tr w:rsidR="00357B1C"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Дата выполнения</w:t>
            </w:r>
          </w:p>
          <w:p w:rsidR="00357B1C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работы</w:t>
            </w:r>
          </w:p>
        </w:tc>
        <w:tc>
          <w:tcPr>
            <w:tcW w:w="3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Рабочее место и краткое содержание выполняемых работ</w:t>
            </w:r>
          </w:p>
        </w:tc>
        <w:tc>
          <w:tcPr>
            <w:tcW w:w="3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Подпись руководителя</w:t>
            </w:r>
          </w:p>
          <w:p w:rsidR="00357B1C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практики</w:t>
            </w:r>
          </w:p>
        </w:tc>
      </w:tr>
      <w:tr w:rsidR="00357B1C"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:rsidR="00357B1C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19.01.2026</w:t>
            </w:r>
          </w:p>
        </w:tc>
        <w:tc>
          <w:tcPr>
            <w:tcW w:w="3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00000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Ознакомление с заданием. Выбор варианта «подсчёт фруктов».</w:t>
            </w:r>
          </w:p>
        </w:tc>
        <w:tc>
          <w:tcPr>
            <w:tcW w:w="3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357B1C"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:rsidR="00357B1C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20.01.2026</w:t>
            </w:r>
          </w:p>
        </w:tc>
        <w:tc>
          <w:tcPr>
            <w:tcW w:w="3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00000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Подбор архитектуры YOLOv8 и анализ классов для детектирования фруктов.</w:t>
            </w:r>
          </w:p>
        </w:tc>
        <w:tc>
          <w:tcPr>
            <w:tcW w:w="3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357B1C"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:rsidR="00357B1C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21.01.2026</w:t>
            </w:r>
          </w:p>
        </w:tc>
        <w:tc>
          <w:tcPr>
            <w:tcW w:w="3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00000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Подготовка структуры проекта, настройка окружения и зависимостей.</w:t>
            </w:r>
          </w:p>
        </w:tc>
        <w:tc>
          <w:tcPr>
            <w:tcW w:w="3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357B1C"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22.01.2026</w:t>
            </w:r>
          </w:p>
          <w:p w:rsidR="00357B1C" w:rsidRDefault="00357B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00000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Реализация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пайплайна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детекции: загрузка изображения,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инференс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подсчёт.</w:t>
            </w:r>
          </w:p>
        </w:tc>
        <w:tc>
          <w:tcPr>
            <w:tcW w:w="3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357B1C"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:rsidR="00357B1C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23.01.2026</w:t>
            </w:r>
          </w:p>
        </w:tc>
        <w:tc>
          <w:tcPr>
            <w:tcW w:w="3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00000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Сохранение результатов и истории запросов в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SQLite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3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357B1C"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:rsidR="00357B1C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24.01.2026</w:t>
            </w:r>
          </w:p>
        </w:tc>
        <w:tc>
          <w:tcPr>
            <w:tcW w:w="3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00000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Разработка веб-интерфейса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FastAPI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+ HTML/CSS).</w:t>
            </w:r>
          </w:p>
        </w:tc>
        <w:tc>
          <w:tcPr>
            <w:tcW w:w="3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357B1C"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:rsidR="00357B1C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27.01.2026</w:t>
            </w:r>
          </w:p>
        </w:tc>
        <w:tc>
          <w:tcPr>
            <w:tcW w:w="3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00000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Вывод статистики и таблицы истории запросов в интерфейсе.</w:t>
            </w:r>
          </w:p>
        </w:tc>
        <w:tc>
          <w:tcPr>
            <w:tcW w:w="3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357B1C"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:rsidR="00357B1C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28.01.2026</w:t>
            </w:r>
          </w:p>
        </w:tc>
        <w:tc>
          <w:tcPr>
            <w:tcW w:w="3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00000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Реализация генерации PDF-отчёта по результатам.</w:t>
            </w:r>
          </w:p>
        </w:tc>
        <w:tc>
          <w:tcPr>
            <w:tcW w:w="3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357B1C"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29.01.2026</w:t>
            </w:r>
          </w:p>
          <w:p w:rsidR="00357B1C" w:rsidRDefault="00357B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00000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Настройка параметров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детекта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улучшение визуализации.</w:t>
            </w:r>
          </w:p>
        </w:tc>
        <w:tc>
          <w:tcPr>
            <w:tcW w:w="3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357B1C"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30.01.2026</w:t>
            </w:r>
          </w:p>
          <w:p w:rsidR="00357B1C" w:rsidRDefault="00357B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00000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Тестирование на изображениях, исправления и доработка.</w:t>
            </w:r>
          </w:p>
        </w:tc>
        <w:tc>
          <w:tcPr>
            <w:tcW w:w="3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357B1C"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31.01.2026</w:t>
            </w:r>
          </w:p>
          <w:p w:rsidR="00357B1C" w:rsidRDefault="00357B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00000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Подготовка итоговых материалов и проверка соответствия заданию.</w:t>
            </w:r>
          </w:p>
        </w:tc>
        <w:tc>
          <w:tcPr>
            <w:tcW w:w="3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357B1C"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:rsidR="00357B1C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01.02.2026</w:t>
            </w:r>
          </w:p>
        </w:tc>
        <w:tc>
          <w:tcPr>
            <w:tcW w:w="3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00000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Финальная проверка и оформление результатов практики.</w:t>
            </w:r>
          </w:p>
        </w:tc>
        <w:tc>
          <w:tcPr>
            <w:tcW w:w="3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357B1C"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:rsidR="00357B1C" w:rsidRDefault="00357B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357B1C"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:rsidR="00357B1C" w:rsidRDefault="00357B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357B1C"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:rsidR="00357B1C" w:rsidRDefault="00357B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357B1C"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:rsidR="00357B1C" w:rsidRDefault="00357B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357B1C"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:rsidR="00357B1C" w:rsidRDefault="00357B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357B1C"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:rsidR="00357B1C" w:rsidRDefault="00357B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357B1C"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:rsidR="00357B1C" w:rsidRDefault="00357B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357B1C">
        <w:trPr>
          <w:trHeight w:val="529"/>
        </w:trPr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357B1C">
        <w:trPr>
          <w:trHeight w:val="529"/>
        </w:trPr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357B1C">
        <w:trPr>
          <w:trHeight w:val="529"/>
        </w:trPr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:rsidR="00357B1C" w:rsidRDefault="00357B1C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:rsidR="00357B1C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ИНДИВИДУАЛЬНОЕ ЗАДАНИЕ</w:t>
      </w:r>
    </w:p>
    <w:p w:rsidR="00357B1C" w:rsidRDefault="00357B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357B1C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по </w:t>
      </w:r>
      <w:r w:rsidR="00BD764E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производственной</w:t>
      </w: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практике</w:t>
      </w:r>
    </w:p>
    <w:p w:rsidR="00357B1C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ru-RU"/>
        </w:rPr>
        <w:t>(вид и тип практики)</w:t>
      </w:r>
    </w:p>
    <w:p w:rsidR="00357B1C" w:rsidRDefault="00357B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:rsidR="00357B1C" w:rsidRDefault="00000000">
      <w:pPr>
        <w:spacing w:after="0" w:line="240" w:lineRule="auto"/>
        <w:rPr>
          <w:rFonts w:ascii="Times New Roman" w:hAnsi="Times New Roman" w:cs="Times New Roman"/>
          <w:sz w:val="23"/>
          <w:szCs w:val="23"/>
        </w:rPr>
      </w:pPr>
      <w:r>
        <w:rPr>
          <w:rFonts w:ascii="Times New Roman" w:hAnsi="Times New Roman" w:cs="Times New Roman"/>
          <w:sz w:val="23"/>
          <w:szCs w:val="23"/>
        </w:rPr>
        <w:t>Для студента __________</w:t>
      </w:r>
      <w:r>
        <w:rPr>
          <w:rFonts w:ascii="Times New Roman" w:hAnsi="Times New Roman" w:cs="Times New Roman"/>
          <w:sz w:val="23"/>
          <w:szCs w:val="23"/>
          <w:u w:val="single"/>
        </w:rPr>
        <w:t>Прокопчук</w:t>
      </w:r>
      <w:r w:rsidR="00C552A3">
        <w:rPr>
          <w:rFonts w:ascii="Times New Roman" w:hAnsi="Times New Roman" w:cs="Times New Roman"/>
          <w:sz w:val="23"/>
          <w:szCs w:val="23"/>
          <w:u w:val="single"/>
        </w:rPr>
        <w:t>а</w:t>
      </w:r>
      <w:r>
        <w:rPr>
          <w:rFonts w:ascii="Times New Roman" w:hAnsi="Times New Roman" w:cs="Times New Roman"/>
          <w:sz w:val="23"/>
          <w:szCs w:val="23"/>
          <w:u w:val="single"/>
        </w:rPr>
        <w:t xml:space="preserve"> Георги</w:t>
      </w:r>
      <w:r w:rsidR="00C552A3">
        <w:rPr>
          <w:rFonts w:ascii="Times New Roman" w:hAnsi="Times New Roman" w:cs="Times New Roman"/>
          <w:sz w:val="23"/>
          <w:szCs w:val="23"/>
          <w:u w:val="single"/>
        </w:rPr>
        <w:t>я</w:t>
      </w:r>
      <w:r>
        <w:rPr>
          <w:rFonts w:ascii="Times New Roman" w:hAnsi="Times New Roman" w:cs="Times New Roman"/>
          <w:sz w:val="23"/>
          <w:szCs w:val="23"/>
          <w:u w:val="single"/>
        </w:rPr>
        <w:t xml:space="preserve"> Андреевич</w:t>
      </w:r>
      <w:r w:rsidR="00C552A3">
        <w:rPr>
          <w:rFonts w:ascii="Times New Roman" w:hAnsi="Times New Roman" w:cs="Times New Roman"/>
          <w:sz w:val="23"/>
          <w:szCs w:val="23"/>
          <w:u w:val="single"/>
        </w:rPr>
        <w:t>а</w:t>
      </w:r>
      <w:r>
        <w:rPr>
          <w:rFonts w:ascii="Times New Roman" w:hAnsi="Times New Roman" w:cs="Times New Roman"/>
          <w:sz w:val="23"/>
          <w:szCs w:val="23"/>
        </w:rPr>
        <w:t xml:space="preserve">_____________________________ </w:t>
      </w:r>
    </w:p>
    <w:p w:rsidR="00357B1C" w:rsidRDefault="00000000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(Ф.И.О.)</w:t>
      </w:r>
    </w:p>
    <w:p w:rsidR="00357B1C" w:rsidRDefault="00000000">
      <w:pPr>
        <w:spacing w:after="0" w:line="240" w:lineRule="auto"/>
        <w:rPr>
          <w:rFonts w:ascii="Times New Roman" w:hAnsi="Times New Roman" w:cs="Times New Roman"/>
          <w:sz w:val="23"/>
          <w:szCs w:val="23"/>
        </w:rPr>
      </w:pPr>
      <w:r>
        <w:rPr>
          <w:rFonts w:ascii="Times New Roman" w:hAnsi="Times New Roman" w:cs="Times New Roman"/>
          <w:sz w:val="23"/>
          <w:szCs w:val="23"/>
        </w:rPr>
        <w:t xml:space="preserve">Направление подготовки </w:t>
      </w:r>
      <w:r>
        <w:rPr>
          <w:rFonts w:ascii="Times New Roman" w:hAnsi="Times New Roman" w:cs="Times New Roman"/>
          <w:sz w:val="23"/>
          <w:szCs w:val="23"/>
          <w:u w:val="single"/>
        </w:rPr>
        <w:t>09.03.01 Информатика и вычислительная техника</w:t>
      </w:r>
    </w:p>
    <w:p w:rsidR="00357B1C" w:rsidRDefault="00000000">
      <w:pPr>
        <w:spacing w:after="0" w:line="240" w:lineRule="auto"/>
        <w:rPr>
          <w:rFonts w:ascii="Times New Roman" w:hAnsi="Times New Roman" w:cs="Times New Roman"/>
          <w:sz w:val="23"/>
          <w:szCs w:val="23"/>
        </w:rPr>
      </w:pPr>
      <w:r>
        <w:rPr>
          <w:rFonts w:ascii="Times New Roman" w:hAnsi="Times New Roman" w:cs="Times New Roman"/>
          <w:sz w:val="23"/>
          <w:szCs w:val="23"/>
        </w:rPr>
        <w:t xml:space="preserve">Направленность (профиль) подготовки </w:t>
      </w:r>
      <w:r>
        <w:rPr>
          <w:rFonts w:ascii="Times New Roman" w:hAnsi="Times New Roman" w:cs="Times New Roman"/>
          <w:sz w:val="23"/>
          <w:szCs w:val="23"/>
          <w:u w:val="single"/>
        </w:rPr>
        <w:t>Прикладные информационные системы</w:t>
      </w:r>
    </w:p>
    <w:p w:rsidR="00357B1C" w:rsidRDefault="00357B1C">
      <w:pPr>
        <w:tabs>
          <w:tab w:val="left" w:pos="360"/>
        </w:tabs>
        <w:spacing w:after="0" w:line="240" w:lineRule="auto"/>
        <w:rPr>
          <w:rFonts w:ascii="Times New Roman" w:hAnsi="Times New Roman"/>
          <w:sz w:val="23"/>
          <w:szCs w:val="23"/>
        </w:rPr>
      </w:pPr>
    </w:p>
    <w:p w:rsidR="00357B1C" w:rsidRDefault="00000000">
      <w:pPr>
        <w:tabs>
          <w:tab w:val="left" w:pos="360"/>
        </w:tabs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hAnsi="Times New Roman"/>
          <w:sz w:val="23"/>
          <w:szCs w:val="23"/>
        </w:rPr>
        <w:t xml:space="preserve">Срок прохождения практики с </w:t>
      </w:r>
      <w:r>
        <w:rPr>
          <w:rFonts w:ascii="Times New Roman" w:hAnsi="Times New Roman"/>
          <w:sz w:val="23"/>
          <w:szCs w:val="23"/>
          <w:u w:val="single"/>
        </w:rPr>
        <w:t>19 января</w:t>
      </w:r>
      <w:r>
        <w:rPr>
          <w:rFonts w:ascii="Times New Roman" w:hAnsi="Times New Roman"/>
          <w:sz w:val="23"/>
          <w:szCs w:val="23"/>
        </w:rPr>
        <w:t xml:space="preserve"> 20</w:t>
      </w:r>
      <w:r>
        <w:rPr>
          <w:rFonts w:ascii="Times New Roman" w:hAnsi="Times New Roman"/>
          <w:sz w:val="23"/>
          <w:szCs w:val="23"/>
          <w:u w:val="single"/>
        </w:rPr>
        <w:t>26</w:t>
      </w:r>
      <w:r>
        <w:rPr>
          <w:rFonts w:ascii="Times New Roman" w:hAnsi="Times New Roman"/>
          <w:sz w:val="23"/>
          <w:szCs w:val="23"/>
        </w:rPr>
        <w:t xml:space="preserve"> г. по </w:t>
      </w:r>
      <w:r>
        <w:rPr>
          <w:rFonts w:ascii="Times New Roman" w:hAnsi="Times New Roman"/>
          <w:sz w:val="23"/>
          <w:szCs w:val="23"/>
          <w:u w:val="single"/>
        </w:rPr>
        <w:t>1 февраля</w:t>
      </w:r>
      <w:r>
        <w:rPr>
          <w:rFonts w:ascii="Times New Roman" w:hAnsi="Times New Roman"/>
          <w:sz w:val="23"/>
          <w:szCs w:val="23"/>
        </w:rPr>
        <w:t xml:space="preserve"> 20</w:t>
      </w:r>
      <w:r>
        <w:rPr>
          <w:rFonts w:ascii="Times New Roman" w:hAnsi="Times New Roman"/>
          <w:sz w:val="23"/>
          <w:szCs w:val="23"/>
          <w:u w:val="single"/>
        </w:rPr>
        <w:t>26</w:t>
      </w:r>
      <w:r>
        <w:rPr>
          <w:rFonts w:ascii="Times New Roman" w:hAnsi="Times New Roman"/>
          <w:sz w:val="23"/>
          <w:szCs w:val="23"/>
        </w:rPr>
        <w:t xml:space="preserve"> г.</w:t>
      </w:r>
    </w:p>
    <w:p w:rsidR="00357B1C" w:rsidRDefault="00357B1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lang w:eastAsia="ru-RU"/>
        </w:rPr>
      </w:pPr>
    </w:p>
    <w:tbl>
      <w:tblPr>
        <w:tblStyle w:val="1"/>
        <w:tblW w:w="9355" w:type="dxa"/>
        <w:tblLayout w:type="fixed"/>
        <w:tblLook w:val="04A0" w:firstRow="1" w:lastRow="0" w:firstColumn="1" w:lastColumn="0" w:noHBand="0" w:noVBand="1"/>
      </w:tblPr>
      <w:tblGrid>
        <w:gridCol w:w="9355"/>
      </w:tblGrid>
      <w:tr w:rsidR="00357B1C">
        <w:tc>
          <w:tcPr>
            <w:tcW w:w="9355" w:type="dxa"/>
            <w:tcBorders>
              <w:top w:val="nil"/>
              <w:left w:val="nil"/>
              <w:bottom w:val="nil"/>
              <w:right w:val="nil"/>
            </w:tcBorders>
          </w:tcPr>
          <w:p w:rsidR="00357B1C" w:rsidRDefault="00000000">
            <w:pPr>
              <w:spacing w:after="0" w:line="240" w:lineRule="auto"/>
              <w:ind w:firstLine="851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</w:rPr>
              <w:t>1. В результате прохождения практики студент должен овладеть следующими компетенциями:</w:t>
            </w:r>
          </w:p>
          <w:p w:rsidR="00357B1C" w:rsidRDefault="00000000">
            <w:pPr>
              <w:spacing w:after="0" w:line="240" w:lineRule="auto"/>
              <w:ind w:firstLine="851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</w:rPr>
              <w:t>ПК-2.1 - Знает основы математического аппарата для осуществления проектирования систем разной сложности;</w:t>
            </w:r>
          </w:p>
          <w:p w:rsidR="00357B1C" w:rsidRDefault="00000000">
            <w:pPr>
              <w:spacing w:after="0" w:line="240" w:lineRule="auto"/>
              <w:ind w:firstLine="851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</w:rPr>
              <w:t>ПК-2.2 - Умеет применять теоретические знания и современные технологии для проведения проектирования (логического, функционального) систем разной сложности;</w:t>
            </w:r>
          </w:p>
          <w:p w:rsidR="00357B1C" w:rsidRDefault="00000000">
            <w:pPr>
              <w:spacing w:after="0" w:line="240" w:lineRule="auto"/>
              <w:ind w:firstLine="851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</w:rPr>
              <w:t>ПК-2.3 - Владеет навыками проведения проектных работ систем среднего и крупного масштаба и сложности;</w:t>
            </w:r>
          </w:p>
          <w:p w:rsidR="00357B1C" w:rsidRDefault="00000000">
            <w:pPr>
              <w:spacing w:after="0" w:line="240" w:lineRule="auto"/>
              <w:ind w:firstLine="851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</w:rPr>
              <w:t>ПК-4.1 - Знает основы вычислительной техники для разработки программных продуктов низкого уровня;</w:t>
            </w:r>
          </w:p>
          <w:p w:rsidR="00357B1C" w:rsidRDefault="00000000">
            <w:pPr>
              <w:spacing w:after="0" w:line="240" w:lineRule="auto"/>
              <w:ind w:firstLine="851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</w:rPr>
              <w:t>ПК-4.2 - Умеет применять знания архитектур и основ работы вычислительной техники и периферийных устройств для разработки оптимизированных системных программ;</w:t>
            </w:r>
          </w:p>
          <w:p w:rsidR="00357B1C" w:rsidRDefault="00000000">
            <w:pPr>
              <w:spacing w:after="0" w:line="240" w:lineRule="auto"/>
              <w:ind w:firstLine="851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</w:rPr>
              <w:t>ПК-4.3 - Владеет навыками разработки системных программных продуктов и применения современных средств создания системных программных продуктов.</w:t>
            </w:r>
          </w:p>
        </w:tc>
      </w:tr>
    </w:tbl>
    <w:p w:rsidR="00357B1C" w:rsidRDefault="00000000">
      <w:pPr>
        <w:pStyle w:val="ListParagraph"/>
        <w:widowControl w:val="0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Индивидуальное задание:</w:t>
      </w:r>
    </w:p>
    <w:p w:rsidR="00357B1C" w:rsidRDefault="00000000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Применение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искусственных нейронных сетей для решения задач классификации, детектирования и сегментации в компьютерном зрении с использованием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предобученных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моделей.</w:t>
      </w:r>
    </w:p>
    <w:p w:rsidR="00357B1C" w:rsidRDefault="00357B1C">
      <w:pPr>
        <w:tabs>
          <w:tab w:val="left" w:pos="360"/>
        </w:tabs>
        <w:spacing w:after="0" w:line="240" w:lineRule="auto"/>
        <w:rPr>
          <w:rFonts w:ascii="Times New Roman" w:eastAsia="Times New Roman" w:hAnsi="Times New Roman" w:cs="Times New Roman"/>
          <w:szCs w:val="24"/>
          <w:lang w:eastAsia="ru-RU"/>
        </w:rPr>
      </w:pPr>
    </w:p>
    <w:p w:rsidR="00357B1C" w:rsidRDefault="00000000">
      <w:pPr>
        <w:tabs>
          <w:tab w:val="left" w:pos="360"/>
        </w:tabs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Руководитель практики от кафедры МТУСИ</w:t>
      </w:r>
    </w:p>
    <w:p w:rsidR="00357B1C" w:rsidRDefault="00357B1C">
      <w:pPr>
        <w:tabs>
          <w:tab w:val="left" w:pos="360"/>
        </w:tabs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:rsidR="00357B1C" w:rsidRDefault="00000000">
      <w:pPr>
        <w:tabs>
          <w:tab w:val="left" w:pos="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ассистент Тетерин Н.Н.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___________________________________________</w:t>
      </w:r>
    </w:p>
    <w:p w:rsidR="00357B1C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                                         (должность, Ф.И.О., подпись)</w:t>
      </w:r>
    </w:p>
    <w:p w:rsidR="00357B1C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                                                                                                               </w:t>
      </w:r>
    </w:p>
    <w:p w:rsidR="00357B1C" w:rsidRDefault="00000000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                                                                                                                                         (дата)</w:t>
      </w:r>
    </w:p>
    <w:p w:rsidR="00357B1C" w:rsidRDefault="00000000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Студент 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_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Прокопчук Г.А.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________________________________________</w:t>
      </w:r>
    </w:p>
    <w:p w:rsidR="00357B1C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(Ф.И.О., подпись)</w:t>
      </w:r>
    </w:p>
    <w:p w:rsidR="00357B1C" w:rsidRDefault="00000000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(дата)</w:t>
      </w:r>
    </w:p>
    <w:p w:rsidR="00357B1C" w:rsidRDefault="00357B1C">
      <w:pPr>
        <w:widowControl w:val="0"/>
        <w:spacing w:after="0" w:line="240" w:lineRule="auto"/>
        <w:ind w:left="720" w:hanging="720"/>
        <w:contextualSpacing/>
        <w:rPr>
          <w:rFonts w:ascii="Times New Roman" w:eastAsia="Times New Roman" w:hAnsi="Times New Roman" w:cs="Times New Roman"/>
          <w:sz w:val="28"/>
          <w:szCs w:val="28"/>
          <w:lang w:eastAsia="x-none"/>
        </w:rPr>
      </w:pPr>
    </w:p>
    <w:p w:rsidR="00357B1C" w:rsidRDefault="00357B1C">
      <w:pPr>
        <w:widowControl w:val="0"/>
        <w:spacing w:after="0" w:line="240" w:lineRule="auto"/>
        <w:ind w:left="720" w:hanging="720"/>
        <w:contextualSpacing/>
        <w:rPr>
          <w:rFonts w:ascii="Times New Roman" w:eastAsia="Times New Roman" w:hAnsi="Times New Roman" w:cs="Times New Roman"/>
          <w:sz w:val="28"/>
          <w:szCs w:val="28"/>
          <w:lang w:eastAsia="x-none"/>
        </w:rPr>
      </w:pPr>
    </w:p>
    <w:p w:rsidR="00357B1C" w:rsidRDefault="00357B1C">
      <w:pPr>
        <w:widowControl w:val="0"/>
        <w:spacing w:after="0" w:line="240" w:lineRule="auto"/>
        <w:ind w:left="720" w:hanging="720"/>
        <w:contextualSpacing/>
        <w:rPr>
          <w:rFonts w:ascii="Times New Roman" w:eastAsia="Times New Roman" w:hAnsi="Times New Roman" w:cs="Times New Roman"/>
          <w:sz w:val="28"/>
          <w:szCs w:val="28"/>
          <w:lang w:eastAsia="x-none"/>
        </w:rPr>
      </w:pPr>
    </w:p>
    <w:p w:rsidR="00357B1C" w:rsidRDefault="00357B1C">
      <w:pPr>
        <w:widowControl w:val="0"/>
        <w:spacing w:after="0" w:line="240" w:lineRule="auto"/>
        <w:ind w:left="720" w:hanging="720"/>
        <w:contextualSpacing/>
        <w:rPr>
          <w:rFonts w:ascii="Times New Roman" w:eastAsia="Times New Roman" w:hAnsi="Times New Roman" w:cs="Times New Roman"/>
          <w:sz w:val="28"/>
          <w:szCs w:val="28"/>
          <w:lang w:eastAsia="x-none"/>
        </w:rPr>
      </w:pPr>
    </w:p>
    <w:p w:rsidR="00357B1C" w:rsidRDefault="00000000">
      <w:p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br w:type="page"/>
      </w:r>
    </w:p>
    <w:p w:rsidR="00357B1C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lastRenderedPageBreak/>
        <w:t>ПЛАН (рабочий график)</w:t>
      </w:r>
    </w:p>
    <w:p w:rsidR="00357B1C" w:rsidRDefault="00BD76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  <w:lang w:eastAsia="ru-RU"/>
        </w:rPr>
        <w:t>производственной</w:t>
      </w:r>
      <w:r w:rsidR="00000000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практики </w:t>
      </w:r>
    </w:p>
    <w:p w:rsidR="00357B1C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  (вид и тип практики)</w:t>
      </w:r>
    </w:p>
    <w:p w:rsidR="00357B1C" w:rsidRDefault="00000000">
      <w:pPr>
        <w:spacing w:after="0" w:line="240" w:lineRule="auto"/>
        <w:rPr>
          <w:rFonts w:ascii="Times New Roman" w:hAnsi="Times New Roman" w:cs="Times New Roman"/>
          <w:sz w:val="23"/>
          <w:szCs w:val="23"/>
        </w:rPr>
      </w:pPr>
      <w:r>
        <w:rPr>
          <w:rFonts w:ascii="Times New Roman" w:hAnsi="Times New Roman" w:cs="Times New Roman"/>
          <w:sz w:val="23"/>
          <w:szCs w:val="23"/>
        </w:rPr>
        <w:t>Для студента __________</w:t>
      </w:r>
      <w:r>
        <w:rPr>
          <w:rFonts w:ascii="Times New Roman" w:hAnsi="Times New Roman" w:cs="Times New Roman"/>
          <w:sz w:val="23"/>
          <w:szCs w:val="23"/>
          <w:u w:val="single"/>
        </w:rPr>
        <w:t>Прокопчук</w:t>
      </w:r>
      <w:r w:rsidR="00C552A3">
        <w:rPr>
          <w:rFonts w:ascii="Times New Roman" w:hAnsi="Times New Roman" w:cs="Times New Roman"/>
          <w:sz w:val="23"/>
          <w:szCs w:val="23"/>
          <w:u w:val="single"/>
        </w:rPr>
        <w:t>а</w:t>
      </w:r>
      <w:r>
        <w:rPr>
          <w:rFonts w:ascii="Times New Roman" w:hAnsi="Times New Roman" w:cs="Times New Roman"/>
          <w:sz w:val="23"/>
          <w:szCs w:val="23"/>
          <w:u w:val="single"/>
        </w:rPr>
        <w:t xml:space="preserve"> Георги</w:t>
      </w:r>
      <w:r w:rsidR="00C552A3">
        <w:rPr>
          <w:rFonts w:ascii="Times New Roman" w:hAnsi="Times New Roman" w:cs="Times New Roman"/>
          <w:sz w:val="23"/>
          <w:szCs w:val="23"/>
          <w:u w:val="single"/>
        </w:rPr>
        <w:t>я</w:t>
      </w:r>
      <w:r>
        <w:rPr>
          <w:rFonts w:ascii="Times New Roman" w:hAnsi="Times New Roman" w:cs="Times New Roman"/>
          <w:sz w:val="23"/>
          <w:szCs w:val="23"/>
          <w:u w:val="single"/>
        </w:rPr>
        <w:t xml:space="preserve"> Андреевич</w:t>
      </w:r>
      <w:r w:rsidR="00C552A3">
        <w:rPr>
          <w:rFonts w:ascii="Times New Roman" w:hAnsi="Times New Roman" w:cs="Times New Roman"/>
          <w:sz w:val="23"/>
          <w:szCs w:val="23"/>
          <w:u w:val="single"/>
        </w:rPr>
        <w:t>а</w:t>
      </w:r>
      <w:r>
        <w:rPr>
          <w:rFonts w:ascii="Times New Roman" w:hAnsi="Times New Roman" w:cs="Times New Roman"/>
          <w:sz w:val="23"/>
          <w:szCs w:val="23"/>
        </w:rPr>
        <w:t xml:space="preserve">_____________________________ </w:t>
      </w:r>
    </w:p>
    <w:p w:rsidR="00357B1C" w:rsidRDefault="00000000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(Ф.И.О.)</w:t>
      </w:r>
    </w:p>
    <w:p w:rsidR="00357B1C" w:rsidRDefault="00000000">
      <w:pPr>
        <w:spacing w:after="0" w:line="240" w:lineRule="auto"/>
        <w:rPr>
          <w:rFonts w:ascii="Times New Roman" w:hAnsi="Times New Roman" w:cs="Times New Roman"/>
          <w:sz w:val="23"/>
          <w:szCs w:val="23"/>
        </w:rPr>
      </w:pPr>
      <w:r>
        <w:rPr>
          <w:rFonts w:ascii="Times New Roman" w:hAnsi="Times New Roman" w:cs="Times New Roman"/>
          <w:sz w:val="23"/>
          <w:szCs w:val="23"/>
        </w:rPr>
        <w:t xml:space="preserve">Направление подготовки </w:t>
      </w:r>
      <w:r>
        <w:rPr>
          <w:rFonts w:ascii="Times New Roman" w:hAnsi="Times New Roman" w:cs="Times New Roman"/>
          <w:sz w:val="23"/>
          <w:szCs w:val="23"/>
          <w:u w:val="single"/>
        </w:rPr>
        <w:t>09.03.01 Информатика и вычислительная техника</w:t>
      </w:r>
    </w:p>
    <w:p w:rsidR="00357B1C" w:rsidRDefault="00000000">
      <w:pPr>
        <w:spacing w:after="0" w:line="240" w:lineRule="auto"/>
        <w:rPr>
          <w:rFonts w:ascii="Times New Roman" w:hAnsi="Times New Roman" w:cs="Times New Roman"/>
          <w:sz w:val="23"/>
          <w:szCs w:val="23"/>
        </w:rPr>
      </w:pPr>
      <w:r>
        <w:rPr>
          <w:rFonts w:ascii="Times New Roman" w:hAnsi="Times New Roman" w:cs="Times New Roman"/>
          <w:sz w:val="23"/>
          <w:szCs w:val="23"/>
        </w:rPr>
        <w:t xml:space="preserve">Направленность (профиль) подготовки </w:t>
      </w:r>
      <w:r>
        <w:rPr>
          <w:rFonts w:ascii="Times New Roman" w:hAnsi="Times New Roman" w:cs="Times New Roman"/>
          <w:sz w:val="23"/>
          <w:szCs w:val="23"/>
          <w:u w:val="single"/>
        </w:rPr>
        <w:t>Прикладные информационные системы</w:t>
      </w:r>
    </w:p>
    <w:p w:rsidR="00357B1C" w:rsidRDefault="00357B1C">
      <w:pPr>
        <w:tabs>
          <w:tab w:val="left" w:pos="360"/>
        </w:tabs>
        <w:spacing w:after="0" w:line="240" w:lineRule="auto"/>
        <w:rPr>
          <w:rFonts w:ascii="Times New Roman" w:hAnsi="Times New Roman"/>
          <w:sz w:val="23"/>
          <w:szCs w:val="23"/>
        </w:rPr>
      </w:pPr>
    </w:p>
    <w:p w:rsidR="00357B1C" w:rsidRDefault="00000000">
      <w:pPr>
        <w:tabs>
          <w:tab w:val="left" w:pos="360"/>
        </w:tabs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3"/>
          <w:szCs w:val="23"/>
        </w:rPr>
        <w:t xml:space="preserve">Срок прохождения практики с </w:t>
      </w:r>
      <w:r>
        <w:rPr>
          <w:rFonts w:ascii="Times New Roman" w:hAnsi="Times New Roman" w:cs="Times New Roman"/>
          <w:sz w:val="23"/>
          <w:szCs w:val="23"/>
          <w:u w:val="single"/>
        </w:rPr>
        <w:t>19 января</w:t>
      </w:r>
      <w:r>
        <w:rPr>
          <w:rFonts w:ascii="Times New Roman" w:hAnsi="Times New Roman" w:cs="Times New Roman"/>
          <w:sz w:val="23"/>
          <w:szCs w:val="23"/>
        </w:rPr>
        <w:t xml:space="preserve"> 20</w:t>
      </w:r>
      <w:r>
        <w:rPr>
          <w:rFonts w:ascii="Times New Roman" w:hAnsi="Times New Roman" w:cs="Times New Roman"/>
          <w:sz w:val="23"/>
          <w:szCs w:val="23"/>
          <w:u w:val="single"/>
        </w:rPr>
        <w:t>26</w:t>
      </w:r>
      <w:r>
        <w:rPr>
          <w:rFonts w:ascii="Times New Roman" w:hAnsi="Times New Roman" w:cs="Times New Roman"/>
          <w:sz w:val="23"/>
          <w:szCs w:val="23"/>
        </w:rPr>
        <w:t xml:space="preserve"> г. по </w:t>
      </w:r>
      <w:r>
        <w:rPr>
          <w:rFonts w:ascii="Times New Roman" w:hAnsi="Times New Roman" w:cs="Times New Roman"/>
          <w:sz w:val="23"/>
          <w:szCs w:val="23"/>
          <w:u w:val="single"/>
        </w:rPr>
        <w:t>1 февраля</w:t>
      </w:r>
      <w:r>
        <w:rPr>
          <w:rFonts w:ascii="Times New Roman" w:hAnsi="Times New Roman" w:cs="Times New Roman"/>
          <w:sz w:val="23"/>
          <w:szCs w:val="23"/>
        </w:rPr>
        <w:t xml:space="preserve"> 20</w:t>
      </w:r>
      <w:r>
        <w:rPr>
          <w:rFonts w:ascii="Times New Roman" w:hAnsi="Times New Roman" w:cs="Times New Roman"/>
          <w:sz w:val="23"/>
          <w:szCs w:val="23"/>
          <w:u w:val="single"/>
        </w:rPr>
        <w:t>26</w:t>
      </w:r>
      <w:r>
        <w:rPr>
          <w:rFonts w:ascii="Times New Roman" w:hAnsi="Times New Roman" w:cs="Times New Roman"/>
          <w:sz w:val="23"/>
          <w:szCs w:val="23"/>
        </w:rPr>
        <w:t xml:space="preserve"> г.</w:t>
      </w:r>
    </w:p>
    <w:p w:rsidR="00357B1C" w:rsidRDefault="00000000">
      <w:pPr>
        <w:spacing w:after="0" w:line="240" w:lineRule="auto"/>
        <w:rPr>
          <w:rFonts w:ascii="Times New Roman" w:hAnsi="Times New Roman" w:cs="Times New Roman"/>
          <w:sz w:val="23"/>
          <w:szCs w:val="23"/>
        </w:rPr>
      </w:pPr>
      <w:r>
        <w:rPr>
          <w:rFonts w:ascii="Times New Roman" w:hAnsi="Times New Roman" w:cs="Times New Roman"/>
          <w:sz w:val="23"/>
          <w:szCs w:val="23"/>
        </w:rPr>
        <w:t xml:space="preserve">на кафедре 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«Математическая кибернетика и информационные технологии».</w:t>
      </w:r>
    </w:p>
    <w:p w:rsidR="00357B1C" w:rsidRDefault="00000000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(наименование структурного подразделения)</w:t>
      </w:r>
    </w:p>
    <w:p w:rsidR="00357B1C" w:rsidRDefault="00357B1C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:rsidR="00357B1C" w:rsidRDefault="00357B1C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tbl>
      <w:tblPr>
        <w:tblW w:w="5000" w:type="pct"/>
        <w:tblLayout w:type="fixed"/>
        <w:tblLook w:val="01E0" w:firstRow="1" w:lastRow="1" w:firstColumn="1" w:lastColumn="1" w:noHBand="0" w:noVBand="0"/>
      </w:tblPr>
      <w:tblGrid>
        <w:gridCol w:w="2200"/>
        <w:gridCol w:w="5495"/>
        <w:gridCol w:w="1650"/>
      </w:tblGrid>
      <w:tr w:rsidR="00357B1C">
        <w:trPr>
          <w:trHeight w:val="277"/>
        </w:trPr>
        <w:tc>
          <w:tcPr>
            <w:tcW w:w="22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Период (дата)</w:t>
            </w:r>
          </w:p>
        </w:tc>
        <w:tc>
          <w:tcPr>
            <w:tcW w:w="5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Содержание практики (наименование работ)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Планируемые результаты (освоенные компетенции)</w:t>
            </w:r>
          </w:p>
        </w:tc>
      </w:tr>
      <w:tr w:rsidR="00357B1C">
        <w:trPr>
          <w:trHeight w:val="441"/>
        </w:trPr>
        <w:tc>
          <w:tcPr>
            <w:tcW w:w="22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000000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</w:rPr>
              <w:t>19.01.2026</w:t>
            </w:r>
          </w:p>
        </w:tc>
        <w:tc>
          <w:tcPr>
            <w:tcW w:w="5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00000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</w:rPr>
              <w:t>Анализ задачи, выбор модели. Сбор данных и тестирование модели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00000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ПК-2.1</w:t>
            </w:r>
          </w:p>
        </w:tc>
      </w:tr>
      <w:tr w:rsidR="00357B1C">
        <w:trPr>
          <w:trHeight w:val="419"/>
        </w:trPr>
        <w:tc>
          <w:tcPr>
            <w:tcW w:w="22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000000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24.01.2026</w:t>
            </w:r>
          </w:p>
        </w:tc>
        <w:tc>
          <w:tcPr>
            <w:tcW w:w="5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00000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</w:rPr>
              <w:t>Разработка веб-интерфейса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00000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ПК-2.2, ПК-2.3</w:t>
            </w:r>
          </w:p>
        </w:tc>
      </w:tr>
      <w:tr w:rsidR="00357B1C">
        <w:trPr>
          <w:trHeight w:val="425"/>
        </w:trPr>
        <w:tc>
          <w:tcPr>
            <w:tcW w:w="22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000000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25.01.2026</w:t>
            </w:r>
          </w:p>
        </w:tc>
        <w:tc>
          <w:tcPr>
            <w:tcW w:w="5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00000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</w:rPr>
              <w:t>Интеграция модели + визуализация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00000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ПК-4.1, ПК-4.2</w:t>
            </w:r>
          </w:p>
        </w:tc>
      </w:tr>
      <w:tr w:rsidR="00357B1C">
        <w:trPr>
          <w:trHeight w:val="404"/>
        </w:trPr>
        <w:tc>
          <w:tcPr>
            <w:tcW w:w="22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01.02.2026</w:t>
            </w:r>
          </w:p>
        </w:tc>
        <w:tc>
          <w:tcPr>
            <w:tcW w:w="5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</w:rPr>
              <w:t>Тестирование, подготовка отчёта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ПК-4.3</w:t>
            </w:r>
          </w:p>
        </w:tc>
      </w:tr>
      <w:tr w:rsidR="00357B1C">
        <w:trPr>
          <w:trHeight w:val="423"/>
        </w:trPr>
        <w:tc>
          <w:tcPr>
            <w:tcW w:w="22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357B1C">
        <w:trPr>
          <w:trHeight w:val="415"/>
        </w:trPr>
        <w:tc>
          <w:tcPr>
            <w:tcW w:w="22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357B1C">
        <w:trPr>
          <w:trHeight w:val="421"/>
        </w:trPr>
        <w:tc>
          <w:tcPr>
            <w:tcW w:w="22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357B1C">
        <w:trPr>
          <w:trHeight w:val="400"/>
        </w:trPr>
        <w:tc>
          <w:tcPr>
            <w:tcW w:w="22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357B1C">
        <w:trPr>
          <w:trHeight w:val="433"/>
        </w:trPr>
        <w:tc>
          <w:tcPr>
            <w:tcW w:w="22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357B1C">
        <w:trPr>
          <w:trHeight w:val="411"/>
        </w:trPr>
        <w:tc>
          <w:tcPr>
            <w:tcW w:w="22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7B1C" w:rsidRDefault="00357B1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:rsidR="00357B1C" w:rsidRDefault="00357B1C">
      <w:pPr>
        <w:tabs>
          <w:tab w:val="left" w:pos="360"/>
        </w:tabs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:rsidR="00357B1C" w:rsidRDefault="00357B1C">
      <w:pPr>
        <w:tabs>
          <w:tab w:val="left" w:pos="360"/>
        </w:tabs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:rsidR="00357B1C" w:rsidRDefault="00000000">
      <w:pPr>
        <w:tabs>
          <w:tab w:val="left" w:pos="360"/>
        </w:tabs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Руководитель практики от кафедры МТУСИ</w:t>
      </w:r>
    </w:p>
    <w:p w:rsidR="00357B1C" w:rsidRDefault="00357B1C">
      <w:pPr>
        <w:tabs>
          <w:tab w:val="left" w:pos="360"/>
        </w:tabs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:rsidR="00357B1C" w:rsidRDefault="00000000">
      <w:pPr>
        <w:tabs>
          <w:tab w:val="left" w:pos="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ассистент Тетерин Н.Н.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___________________________________________</w:t>
      </w:r>
    </w:p>
    <w:p w:rsidR="00357B1C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                                         (должность, Ф.И.О., подпись)</w:t>
      </w:r>
    </w:p>
    <w:p w:rsidR="00357B1C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                                                                                                               </w:t>
      </w:r>
    </w:p>
    <w:p w:rsidR="00357B1C" w:rsidRDefault="00000000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                                                                                                                                         (дата)</w:t>
      </w:r>
    </w:p>
    <w:p w:rsidR="00357B1C" w:rsidRDefault="00000000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Студент 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_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Прокопчук Г.А.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________________________________________</w:t>
      </w:r>
    </w:p>
    <w:p w:rsidR="00357B1C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(Ф.И.О., подпись)</w:t>
      </w:r>
    </w:p>
    <w:p w:rsidR="00357B1C" w:rsidRDefault="00000000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(дата)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</w:p>
    <w:p w:rsidR="00357B1C" w:rsidRDefault="00357B1C">
      <w:pPr>
        <w:rPr>
          <w:rFonts w:ascii="Calibri" w:eastAsia="Calibri" w:hAnsi="Calibri" w:cs="Times New Roman"/>
        </w:rPr>
      </w:pPr>
    </w:p>
    <w:p w:rsidR="00357B1C" w:rsidRDefault="00357B1C">
      <w:pPr>
        <w:jc w:val="center"/>
        <w:rPr>
          <w:rFonts w:ascii="Times New Roman" w:hAnsi="Times New Roman" w:cs="Times New Roman"/>
          <w:sz w:val="28"/>
        </w:rPr>
      </w:pPr>
    </w:p>
    <w:p w:rsidR="00357B1C" w:rsidRDefault="00357B1C">
      <w:p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:rsidR="00357B1C" w:rsidRDefault="00000000">
      <w:p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br w:type="page"/>
      </w:r>
    </w:p>
    <w:p w:rsidR="00357B1C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lastRenderedPageBreak/>
        <w:t>Отзыв</w:t>
      </w:r>
    </w:p>
    <w:p w:rsidR="00357B1C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о прохождении </w:t>
      </w:r>
      <w:r w:rsidR="00BD764E">
        <w:rPr>
          <w:rFonts w:ascii="Times New Roman" w:eastAsia="Times New Roman" w:hAnsi="Times New Roman" w:cs="Times New Roman"/>
          <w:b/>
          <w:sz w:val="24"/>
          <w:szCs w:val="24"/>
          <w:u w:val="single"/>
          <w:lang w:eastAsia="ru-RU"/>
        </w:rPr>
        <w:t>производственной</w:t>
      </w: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практики </w:t>
      </w:r>
    </w:p>
    <w:p w:rsidR="00357B1C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  (вид и тип практики)</w:t>
      </w:r>
    </w:p>
    <w:p w:rsidR="00357B1C" w:rsidRDefault="00357B1C">
      <w:pPr>
        <w:spacing w:after="0" w:line="240" w:lineRule="auto"/>
        <w:rPr>
          <w:rFonts w:ascii="Times New Roman" w:eastAsia="Calibri" w:hAnsi="Times New Roman" w:cs="Times New Roman"/>
          <w:sz w:val="23"/>
          <w:szCs w:val="23"/>
        </w:rPr>
      </w:pPr>
    </w:p>
    <w:p w:rsidR="00357B1C" w:rsidRDefault="00357B1C">
      <w:pPr>
        <w:spacing w:after="0" w:line="240" w:lineRule="auto"/>
        <w:rPr>
          <w:rFonts w:ascii="Times New Roman" w:eastAsia="Calibri" w:hAnsi="Times New Roman" w:cs="Times New Roman"/>
          <w:sz w:val="23"/>
          <w:szCs w:val="23"/>
        </w:rPr>
      </w:pPr>
    </w:p>
    <w:p w:rsidR="00357B1C" w:rsidRDefault="00000000">
      <w:pPr>
        <w:spacing w:after="0" w:line="240" w:lineRule="auto"/>
        <w:rPr>
          <w:rFonts w:ascii="Times New Roman" w:eastAsia="Calibri" w:hAnsi="Times New Roman" w:cs="Times New Roman"/>
          <w:sz w:val="23"/>
          <w:szCs w:val="23"/>
        </w:rPr>
      </w:pPr>
      <w:r>
        <w:rPr>
          <w:rFonts w:ascii="Times New Roman" w:eastAsia="Calibri" w:hAnsi="Times New Roman" w:cs="Times New Roman"/>
          <w:sz w:val="23"/>
          <w:szCs w:val="23"/>
        </w:rPr>
        <w:t>Студент________________</w:t>
      </w:r>
      <w:r>
        <w:rPr>
          <w:rFonts w:ascii="Times New Roman" w:eastAsia="Calibri" w:hAnsi="Times New Roman" w:cs="Times New Roman"/>
          <w:sz w:val="23"/>
          <w:szCs w:val="23"/>
          <w:u w:val="single"/>
        </w:rPr>
        <w:t>Прокопчук Георгий Андреевич</w:t>
      </w:r>
      <w:r>
        <w:rPr>
          <w:rFonts w:ascii="Times New Roman" w:eastAsia="Calibri" w:hAnsi="Times New Roman" w:cs="Times New Roman"/>
          <w:sz w:val="23"/>
          <w:szCs w:val="23"/>
        </w:rPr>
        <w:t>_______________________________</w:t>
      </w:r>
    </w:p>
    <w:p w:rsidR="00357B1C" w:rsidRDefault="00000000">
      <w:pPr>
        <w:spacing w:after="0" w:line="240" w:lineRule="auto"/>
        <w:jc w:val="center"/>
        <w:rPr>
          <w:rFonts w:ascii="Times New Roman" w:eastAsia="Calibri" w:hAnsi="Times New Roman" w:cs="Times New Roman"/>
          <w:sz w:val="20"/>
          <w:szCs w:val="20"/>
        </w:rPr>
      </w:pPr>
      <w:r>
        <w:rPr>
          <w:rFonts w:ascii="Times New Roman" w:eastAsia="Calibri" w:hAnsi="Times New Roman" w:cs="Times New Roman"/>
          <w:sz w:val="20"/>
          <w:szCs w:val="20"/>
        </w:rPr>
        <w:t>(Ф.И.О)</w:t>
      </w:r>
    </w:p>
    <w:p w:rsidR="00357B1C" w:rsidRDefault="00000000">
      <w:pPr>
        <w:spacing w:after="0" w:line="240" w:lineRule="auto"/>
        <w:rPr>
          <w:rFonts w:ascii="Times New Roman" w:eastAsia="Calibri" w:hAnsi="Times New Roman" w:cs="Times New Roman"/>
          <w:sz w:val="23"/>
          <w:szCs w:val="23"/>
        </w:rPr>
      </w:pPr>
      <w:r>
        <w:rPr>
          <w:rFonts w:ascii="Times New Roman" w:eastAsia="Calibri" w:hAnsi="Times New Roman" w:cs="Times New Roman"/>
          <w:sz w:val="23"/>
          <w:szCs w:val="23"/>
        </w:rPr>
        <w:t xml:space="preserve">Направление подготовки </w:t>
      </w:r>
      <w:r>
        <w:rPr>
          <w:rFonts w:ascii="Times New Roman" w:eastAsia="Calibri" w:hAnsi="Times New Roman" w:cs="Times New Roman"/>
          <w:sz w:val="23"/>
          <w:szCs w:val="23"/>
          <w:u w:val="single"/>
        </w:rPr>
        <w:t>09.03.01 Информатика и вычислительная техника</w:t>
      </w:r>
    </w:p>
    <w:p w:rsidR="00357B1C" w:rsidRDefault="00000000">
      <w:pPr>
        <w:spacing w:after="0" w:line="240" w:lineRule="auto"/>
        <w:rPr>
          <w:rFonts w:ascii="Times New Roman" w:eastAsia="Calibri" w:hAnsi="Times New Roman" w:cs="Times New Roman"/>
          <w:sz w:val="23"/>
          <w:szCs w:val="23"/>
        </w:rPr>
      </w:pPr>
      <w:r>
        <w:rPr>
          <w:rFonts w:ascii="Times New Roman" w:eastAsia="Calibri" w:hAnsi="Times New Roman" w:cs="Times New Roman"/>
          <w:sz w:val="23"/>
          <w:szCs w:val="23"/>
        </w:rPr>
        <w:t xml:space="preserve">Направленность (профиль) </w:t>
      </w:r>
      <w:r>
        <w:rPr>
          <w:rFonts w:ascii="Times New Roman" w:eastAsia="Calibri" w:hAnsi="Times New Roman" w:cs="Times New Roman"/>
          <w:sz w:val="23"/>
          <w:szCs w:val="23"/>
          <w:u w:val="single"/>
        </w:rPr>
        <w:t>Прикладные информационные системы</w:t>
      </w:r>
    </w:p>
    <w:p w:rsidR="00357B1C" w:rsidRDefault="00357B1C">
      <w:pPr>
        <w:tabs>
          <w:tab w:val="left" w:pos="360"/>
        </w:tabs>
        <w:spacing w:after="0" w:line="240" w:lineRule="auto"/>
        <w:rPr>
          <w:rFonts w:ascii="Times New Roman" w:eastAsia="Calibri" w:hAnsi="Times New Roman" w:cs="Times New Roman"/>
          <w:sz w:val="23"/>
          <w:szCs w:val="23"/>
        </w:rPr>
      </w:pPr>
    </w:p>
    <w:p w:rsidR="00357B1C" w:rsidRDefault="00000000">
      <w:pPr>
        <w:tabs>
          <w:tab w:val="left" w:pos="360"/>
        </w:tabs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Calibri" w:hAnsi="Times New Roman" w:cs="Times New Roman"/>
          <w:sz w:val="23"/>
          <w:szCs w:val="23"/>
        </w:rPr>
        <w:t xml:space="preserve">Срок прохождения практики с </w:t>
      </w:r>
      <w:r>
        <w:rPr>
          <w:rFonts w:ascii="Times New Roman" w:eastAsia="Calibri" w:hAnsi="Times New Roman" w:cs="Times New Roman"/>
          <w:sz w:val="23"/>
          <w:szCs w:val="23"/>
          <w:u w:val="single"/>
        </w:rPr>
        <w:t>19 января</w:t>
      </w:r>
      <w:r>
        <w:rPr>
          <w:rFonts w:ascii="Times New Roman" w:eastAsia="Calibri" w:hAnsi="Times New Roman" w:cs="Times New Roman"/>
          <w:sz w:val="23"/>
          <w:szCs w:val="23"/>
        </w:rPr>
        <w:t xml:space="preserve"> 20</w:t>
      </w:r>
      <w:r>
        <w:rPr>
          <w:rFonts w:ascii="Times New Roman" w:eastAsia="Calibri" w:hAnsi="Times New Roman" w:cs="Times New Roman"/>
          <w:sz w:val="23"/>
          <w:szCs w:val="23"/>
          <w:u w:val="single"/>
        </w:rPr>
        <w:t>26</w:t>
      </w:r>
      <w:r>
        <w:rPr>
          <w:rFonts w:ascii="Times New Roman" w:eastAsia="Calibri" w:hAnsi="Times New Roman" w:cs="Times New Roman"/>
          <w:sz w:val="23"/>
          <w:szCs w:val="23"/>
        </w:rPr>
        <w:t xml:space="preserve"> г. по </w:t>
      </w:r>
      <w:r>
        <w:rPr>
          <w:rFonts w:ascii="Times New Roman" w:eastAsia="Calibri" w:hAnsi="Times New Roman" w:cs="Times New Roman"/>
          <w:sz w:val="23"/>
          <w:szCs w:val="23"/>
          <w:u w:val="single"/>
        </w:rPr>
        <w:t>1 февраля</w:t>
      </w:r>
      <w:r>
        <w:rPr>
          <w:rFonts w:ascii="Times New Roman" w:eastAsia="Calibri" w:hAnsi="Times New Roman" w:cs="Times New Roman"/>
          <w:sz w:val="23"/>
          <w:szCs w:val="23"/>
        </w:rPr>
        <w:t xml:space="preserve"> 20</w:t>
      </w:r>
      <w:r>
        <w:rPr>
          <w:rFonts w:ascii="Times New Roman" w:eastAsia="Calibri" w:hAnsi="Times New Roman" w:cs="Times New Roman"/>
          <w:sz w:val="23"/>
          <w:szCs w:val="23"/>
          <w:u w:val="single"/>
        </w:rPr>
        <w:t>26</w:t>
      </w:r>
      <w:r>
        <w:rPr>
          <w:rFonts w:ascii="Times New Roman" w:eastAsia="Calibri" w:hAnsi="Times New Roman" w:cs="Times New Roman"/>
          <w:sz w:val="23"/>
          <w:szCs w:val="23"/>
        </w:rPr>
        <w:t xml:space="preserve"> г.</w:t>
      </w:r>
    </w:p>
    <w:p w:rsidR="00357B1C" w:rsidRDefault="00357B1C">
      <w:pPr>
        <w:spacing w:after="0" w:line="240" w:lineRule="auto"/>
        <w:rPr>
          <w:rFonts w:ascii="Times New Roman" w:eastAsia="Calibri" w:hAnsi="Times New Roman" w:cs="Times New Roman"/>
          <w:sz w:val="23"/>
          <w:szCs w:val="23"/>
        </w:rPr>
      </w:pPr>
    </w:p>
    <w:p w:rsidR="00357B1C" w:rsidRDefault="00000000">
      <w:pPr>
        <w:spacing w:after="0" w:line="240" w:lineRule="auto"/>
        <w:rPr>
          <w:rFonts w:ascii="Times New Roman" w:hAnsi="Times New Roman" w:cs="Times New Roman"/>
          <w:sz w:val="23"/>
          <w:szCs w:val="23"/>
        </w:rPr>
      </w:pPr>
      <w:r>
        <w:rPr>
          <w:rFonts w:ascii="Times New Roman" w:eastAsia="Calibri" w:hAnsi="Times New Roman" w:cs="Times New Roman"/>
          <w:sz w:val="23"/>
          <w:szCs w:val="23"/>
        </w:rPr>
        <w:t xml:space="preserve">на кафедре 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«Математическая кибернетика и информационные технологии».</w:t>
      </w:r>
    </w:p>
    <w:p w:rsidR="00357B1C" w:rsidRDefault="00000000">
      <w:pPr>
        <w:spacing w:after="0" w:line="240" w:lineRule="auto"/>
        <w:jc w:val="center"/>
        <w:rPr>
          <w:rFonts w:ascii="Times New Roman" w:eastAsia="Calibri" w:hAnsi="Times New Roman" w:cs="Times New Roman"/>
          <w:sz w:val="20"/>
          <w:szCs w:val="20"/>
        </w:rPr>
      </w:pPr>
      <w:r>
        <w:rPr>
          <w:rFonts w:ascii="Times New Roman" w:eastAsia="Calibri" w:hAnsi="Times New Roman" w:cs="Times New Roman"/>
          <w:sz w:val="20"/>
          <w:szCs w:val="20"/>
        </w:rPr>
        <w:t>(наименование организации/структурного подразделения)</w:t>
      </w:r>
    </w:p>
    <w:p w:rsidR="00357B1C" w:rsidRDefault="00357B1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:rsidR="00357B1C" w:rsidRDefault="0000000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Отзыв о прохождении студентом практики (выполнение индивидуального задания, плана практики, отношение к работе, трудовая дисциплина, овладение производственными навыками, участие в научно-исследовательской, рационализаторской, общественной работе и др.).</w:t>
      </w:r>
    </w:p>
    <w:p w:rsidR="00357B1C" w:rsidRDefault="0000000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57B1C" w:rsidRDefault="0000000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357B1C" w:rsidRDefault="00357B1C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357B1C" w:rsidRDefault="00000000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Оценка результатов прохождения практики и выполнения индивидуального задания</w:t>
      </w:r>
    </w:p>
    <w:p w:rsidR="00357B1C" w:rsidRDefault="00000000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_____________________________________________________________________________</w:t>
      </w:r>
    </w:p>
    <w:p w:rsidR="00357B1C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ru-RU"/>
        </w:rPr>
        <w:t>(зачет, незачет/ отлично, хорошо, удовлетворительно, неудовлетворительно)</w:t>
      </w:r>
    </w:p>
    <w:p w:rsidR="00357B1C" w:rsidRDefault="00000000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                                                                       </w:t>
      </w:r>
    </w:p>
    <w:p w:rsidR="00357B1C" w:rsidRDefault="00000000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Ф.И.О., подпись __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 xml:space="preserve">Тетерин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Н.Н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_______________________________</w:t>
      </w:r>
    </w:p>
    <w:p w:rsidR="00357B1C" w:rsidRDefault="00357B1C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357B1C" w:rsidRDefault="00000000">
      <w:pPr>
        <w:tabs>
          <w:tab w:val="left" w:pos="3360"/>
        </w:tabs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“___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_”_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______________________г.</w:t>
      </w:r>
    </w:p>
    <w:p w:rsidR="00357B1C" w:rsidRDefault="00357B1C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357B1C" w:rsidRDefault="00357B1C">
      <w:pPr>
        <w:jc w:val="center"/>
        <w:rPr>
          <w:rFonts w:ascii="Times New Roman" w:hAnsi="Times New Roman" w:cs="Times New Roman"/>
          <w:sz w:val="28"/>
        </w:rPr>
      </w:pPr>
    </w:p>
    <w:p w:rsidR="00357B1C" w:rsidRDefault="00357B1C">
      <w:pPr>
        <w:spacing w:after="0" w:line="360" w:lineRule="auto"/>
        <w:jc w:val="both"/>
        <w:rPr>
          <w:rFonts w:ascii="Times New Roman" w:hAnsi="Times New Roman" w:cs="Times New Roman"/>
        </w:rPr>
      </w:pPr>
    </w:p>
    <w:p w:rsidR="00357B1C" w:rsidRDefault="00357B1C">
      <w:pPr>
        <w:spacing w:after="0" w:line="360" w:lineRule="auto"/>
        <w:jc w:val="both"/>
        <w:rPr>
          <w:rFonts w:ascii="Times New Roman" w:hAnsi="Times New Roman" w:cs="Times New Roman"/>
        </w:rPr>
      </w:pPr>
    </w:p>
    <w:p w:rsidR="00357B1C" w:rsidRDefault="00357B1C">
      <w:pPr>
        <w:spacing w:after="0" w:line="360" w:lineRule="auto"/>
        <w:jc w:val="both"/>
        <w:rPr>
          <w:rFonts w:ascii="Times New Roman" w:hAnsi="Times New Roman" w:cs="Times New Roman"/>
        </w:rPr>
      </w:pPr>
    </w:p>
    <w:p w:rsidR="00357B1C" w:rsidRDefault="00357B1C"/>
    <w:sectPr w:rsidR="00357B1C">
      <w:pgSz w:w="11906" w:h="16838"/>
      <w:pgMar w:top="1134" w:right="850" w:bottom="1134" w:left="1701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CC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34ACE"/>
    <w:multiLevelType w:val="multilevel"/>
    <w:tmpl w:val="266A1D8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81F18F8"/>
    <w:multiLevelType w:val="multilevel"/>
    <w:tmpl w:val="236C347E"/>
    <w:lvl w:ilvl="0">
      <w:start w:val="2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num w:numId="1" w16cid:durableId="1499423187">
    <w:abstractNumId w:val="1"/>
  </w:num>
  <w:num w:numId="2" w16cid:durableId="15255604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7B1C"/>
    <w:rsid w:val="00357B1C"/>
    <w:rsid w:val="007F4C1C"/>
    <w:rsid w:val="00BD764E"/>
    <w:rsid w:val="00C552A3"/>
    <w:rsid w:val="00DD3A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163E734"/>
  <w15:docId w15:val="{D61780AF-211B-EC44-A205-73984D0A2C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5253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53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253D9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53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53D9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53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53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53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53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5253D9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5253D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5253D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5253D9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5253D9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5253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5253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5253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5253D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5253D9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5253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5253D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5253D9"/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5253D9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53D9"/>
    <w:rPr>
      <w:b/>
      <w:bCs/>
      <w:smallCaps/>
      <w:color w:val="2E74B5" w:themeColor="accent1" w:themeShade="BF"/>
      <w:spacing w:val="5"/>
    </w:rPr>
  </w:style>
  <w:style w:type="paragraph" w:customStyle="1" w:styleId="a">
    <w:name w:val="Заголовок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a0">
    <w:name w:val="Указатель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itleChar"/>
    <w:uiPriority w:val="10"/>
    <w:qFormat/>
    <w:rsid w:val="005253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53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53D9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53D9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53D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paragraph" w:customStyle="1" w:styleId="a1">
    <w:name w:val="Содержимое таблицы"/>
    <w:basedOn w:val="Normal"/>
    <w:qFormat/>
    <w:pPr>
      <w:widowControl w:val="0"/>
      <w:suppressLineNumbers/>
    </w:pPr>
  </w:style>
  <w:style w:type="paragraph" w:customStyle="1" w:styleId="a2">
    <w:name w:val="Заголовок таблицы"/>
    <w:basedOn w:val="a1"/>
    <w:qFormat/>
    <w:pPr>
      <w:jc w:val="center"/>
    </w:pPr>
    <w:rPr>
      <w:b/>
      <w:bCs/>
    </w:rPr>
  </w:style>
  <w:style w:type="numbering" w:customStyle="1" w:styleId="a3">
    <w:name w:val="Без списка"/>
    <w:uiPriority w:val="99"/>
    <w:semiHidden/>
    <w:unhideWhenUsed/>
    <w:qFormat/>
  </w:style>
  <w:style w:type="table" w:customStyle="1" w:styleId="1">
    <w:name w:val="Сетка таблицы1"/>
    <w:basedOn w:val="TableNormal"/>
    <w:uiPriority w:val="59"/>
    <w:rsid w:val="005C36C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6</Pages>
  <Words>1173</Words>
  <Characters>6691</Characters>
  <Application>Microsoft Office Word</Application>
  <DocSecurity>0</DocSecurity>
  <Lines>55</Lines>
  <Paragraphs>15</Paragraphs>
  <ScaleCrop>false</ScaleCrop>
  <Company/>
  <LinksUpToDate>false</LinksUpToDate>
  <CharactersWithSpaces>7849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</dc:creator>
  <dc:description/>
  <cp:lastModifiedBy>Егор</cp:lastModifiedBy>
  <cp:revision>2</cp:revision>
  <dcterms:created xsi:type="dcterms:W3CDTF">2025-04-28T08:59:00Z</dcterms:created>
  <dcterms:modified xsi:type="dcterms:W3CDTF">2026-01-31T20:59:00Z</dcterms:modified>
  <dc:language>ru-RU</dc:language>
</cp:coreProperties>
</file>