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2B" w:rsidRDefault="00143FDB">
      <w:r>
        <w:t>IdP CONFERENCE CALL</w:t>
      </w:r>
    </w:p>
    <w:p w:rsidR="009A4C2B" w:rsidRDefault="009A4C2B"/>
    <w:p w:rsidR="00623C7D" w:rsidRDefault="00623C7D">
      <w:r>
        <w:t xml:space="preserve">Attendees: Luca, </w:t>
      </w:r>
      <w:r w:rsidR="009A4C2B">
        <w:t xml:space="preserve">Neill, </w:t>
      </w:r>
      <w:r>
        <w:t xml:space="preserve">Gavin, Bob, Mark, Estani, Feiyi, Ashis, Ross, Phil, </w:t>
      </w:r>
    </w:p>
    <w:p w:rsidR="00623C7D" w:rsidRDefault="00623C7D"/>
    <w:p w:rsidR="00623C7D" w:rsidRDefault="00623C7D">
      <w:r>
        <w:t>Mark – IPSL:</w:t>
      </w:r>
    </w:p>
    <w:p w:rsidR="00623C7D" w:rsidRDefault="00623C7D">
      <w:r>
        <w:t>Prodiguer – rationalize access to datasets</w:t>
      </w:r>
    </w:p>
    <w:p w:rsidR="00490A75" w:rsidRDefault="00490A75">
      <w:r>
        <w:t xml:space="preserve">Prodiguer </w:t>
      </w:r>
      <w:r w:rsidR="00623C7D">
        <w:t>User community: 5 user groups, user groups can have multiple roles in each group</w:t>
      </w:r>
    </w:p>
    <w:p w:rsidR="00490A75" w:rsidRDefault="00490A75">
      <w:r>
        <w:t>3 Data Node types hosting datasets, using ESG services for data delivery</w:t>
      </w:r>
    </w:p>
    <w:p w:rsidR="007139C5" w:rsidRDefault="00B17D46">
      <w:r>
        <w:t>Working towards collaborating with other French and international grids</w:t>
      </w:r>
      <w:r w:rsidR="007139C5">
        <w:t xml:space="preserve"> and enabling other use cases</w:t>
      </w:r>
    </w:p>
    <w:p w:rsidR="00043C04" w:rsidRDefault="007139C5">
      <w:r>
        <w:t>Current status: data nodes up and running, working on Prodiguer portal, portal cannot be deployed outside intranet</w:t>
      </w:r>
    </w:p>
    <w:p w:rsidR="003F5115" w:rsidRDefault="00043C04">
      <w:r>
        <w:t xml:space="preserve">Timeframe: </w:t>
      </w:r>
    </w:p>
    <w:p w:rsidR="00490A75" w:rsidRDefault="003F5115">
      <w:r>
        <w:t>Code mix of Java and python</w:t>
      </w:r>
    </w:p>
    <w:p w:rsidR="003F5115" w:rsidRDefault="003F5115">
      <w:r>
        <w:t xml:space="preserve">Modularization: </w:t>
      </w:r>
    </w:p>
    <w:p w:rsidR="003F5115" w:rsidRDefault="003F5115"/>
    <w:p w:rsidR="003F5115" w:rsidRDefault="003F5115">
      <w:r>
        <w:t>BADC:</w:t>
      </w:r>
    </w:p>
    <w:p w:rsidR="003F5115" w:rsidRDefault="003F5115"/>
    <w:p w:rsidR="003F5115" w:rsidRDefault="003F5115">
      <w:r>
        <w:t xml:space="preserve">Agreement that most critical component is IdP, </w:t>
      </w:r>
    </w:p>
    <w:p w:rsidR="003F5115" w:rsidRDefault="003F5115"/>
    <w:p w:rsidR="003F5115" w:rsidRDefault="003F5115">
      <w:r>
        <w:t>BADC: python-wsgi application, openid provider, can link to databases in the back</w:t>
      </w:r>
    </w:p>
    <w:p w:rsidR="009D04B5" w:rsidRDefault="003F5115">
      <w:r>
        <w:t xml:space="preserve">(analog to openid4java), </w:t>
      </w:r>
    </w:p>
    <w:p w:rsidR="009D04B5" w:rsidRDefault="009D04B5">
      <w:r>
        <w:t>currently part of NDG security stack, but could be deployed independently, reskin it to suite organization, logos etc., also embryonic test framework</w:t>
      </w:r>
    </w:p>
    <w:p w:rsidR="009D04B5" w:rsidRDefault="009D04B5">
      <w:r>
        <w:t xml:space="preserve">Uses templates for customization. (“paste”). </w:t>
      </w:r>
    </w:p>
    <w:p w:rsidR="009D04B5" w:rsidRDefault="009D04B5">
      <w:r>
        <w:t>Install Apache and mod_wsgi, implement connection to database, and change templates.</w:t>
      </w:r>
    </w:p>
    <w:p w:rsidR="009D04B5" w:rsidRDefault="009D04B5"/>
    <w:p w:rsidR="009D04B5" w:rsidRDefault="009D04B5">
      <w:r>
        <w:t>Other possibility: using NCAR IdP, available at the end of Feb in 1.3 version</w:t>
      </w:r>
    </w:p>
    <w:p w:rsidR="009D04B5" w:rsidRDefault="009D04B5"/>
    <w:p w:rsidR="00494C82" w:rsidRDefault="009D04B5">
      <w:r>
        <w:t>Other possibilities: leverage commercial solutions, but they wouldn’</w:t>
      </w:r>
      <w:r w:rsidR="00602DAC">
        <w:t>t integrate with myproxy…</w:t>
      </w:r>
    </w:p>
    <w:p w:rsidR="00494C82" w:rsidRDefault="00494C82"/>
    <w:p w:rsidR="00494C82" w:rsidRDefault="00494C82">
      <w:r>
        <w:t>Use Django openid provider</w:t>
      </w:r>
    </w:p>
    <w:p w:rsidR="00494C82" w:rsidRDefault="00494C82"/>
    <w:p w:rsidR="00494C82" w:rsidRDefault="00494C82">
      <w:r>
        <w:t>Would need to deploy NDG common + server package (through easy_install),</w:t>
      </w:r>
    </w:p>
    <w:p w:rsidR="00494C82" w:rsidRDefault="00494C82">
      <w:r>
        <w:t>Phil must provide instructions just for IdP</w:t>
      </w:r>
    </w:p>
    <w:p w:rsidR="00494C82" w:rsidRDefault="00494C82"/>
    <w:p w:rsidR="00494C82" w:rsidRDefault="00494C82">
      <w:r>
        <w:t>ANL – to develop an IdP</w:t>
      </w:r>
    </w:p>
    <w:p w:rsidR="003F5115" w:rsidRDefault="003F5115"/>
    <w:p w:rsidR="003F5115" w:rsidRDefault="003F5115"/>
    <w:p w:rsidR="003F5115" w:rsidRDefault="003F5115">
      <w:r>
        <w:t>Different need for access role, BADC access control rules are quite complex</w:t>
      </w:r>
    </w:p>
    <w:p w:rsidR="003F5115" w:rsidRDefault="003F5115">
      <w:r>
        <w:t>Using X… for policy engine</w:t>
      </w:r>
    </w:p>
    <w:p w:rsidR="003F5115" w:rsidRDefault="003F5115"/>
    <w:p w:rsidR="003F5115" w:rsidRDefault="003F5115"/>
    <w:p w:rsidR="003F5115" w:rsidRDefault="003F5115"/>
    <w:p w:rsidR="00623C7D" w:rsidRDefault="00623C7D"/>
    <w:p w:rsidR="00623C7D" w:rsidRDefault="00623C7D"/>
    <w:p w:rsidR="00043C04" w:rsidRDefault="00043C04"/>
    <w:sectPr w:rsidR="00043C04" w:rsidSect="00043C0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3FDB"/>
    <w:rsid w:val="00043C04"/>
    <w:rsid w:val="00143FDB"/>
    <w:rsid w:val="003F5115"/>
    <w:rsid w:val="00490A75"/>
    <w:rsid w:val="00494C82"/>
    <w:rsid w:val="00602DAC"/>
    <w:rsid w:val="00623C7D"/>
    <w:rsid w:val="007139C5"/>
    <w:rsid w:val="009A4C2B"/>
    <w:rsid w:val="009D04B5"/>
    <w:rsid w:val="00B17D4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216</Words>
  <Characters>1232</Characters>
  <Application>Microsoft Macintosh Word</Application>
  <DocSecurity>0</DocSecurity>
  <Lines>10</Lines>
  <Paragraphs>2</Paragraphs>
  <ScaleCrop>false</ScaleCrop>
  <Company>JPL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Luca Cinquini</cp:lastModifiedBy>
  <cp:revision>8</cp:revision>
  <dcterms:created xsi:type="dcterms:W3CDTF">2011-01-06T15:58:00Z</dcterms:created>
  <dcterms:modified xsi:type="dcterms:W3CDTF">2011-01-06T16:49:00Z</dcterms:modified>
</cp:coreProperties>
</file>