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E164CDD" w14:textId="77777777" w:rsidR="00E17B31" w:rsidRDefault="00E17B31">
      <w:pPr>
        <w:pStyle w:val="normal0"/>
      </w:pPr>
    </w:p>
    <w:p w14:paraId="488FA535" w14:textId="77777777" w:rsidR="00E17B31" w:rsidRPr="00904A97" w:rsidRDefault="00916AC0">
      <w:pPr>
        <w:pStyle w:val="normal0"/>
        <w:jc w:val="center"/>
        <w:rPr>
          <w:sz w:val="18"/>
          <w:szCs w:val="18"/>
        </w:rPr>
      </w:pPr>
      <w:proofErr w:type="spellStart"/>
      <w:r w:rsidRPr="00904A97">
        <w:rPr>
          <w:b/>
          <w:sz w:val="18"/>
          <w:szCs w:val="18"/>
        </w:rPr>
        <w:t>EarthDance</w:t>
      </w:r>
      <w:proofErr w:type="spellEnd"/>
      <w:r w:rsidRPr="00904A97">
        <w:rPr>
          <w:b/>
          <w:sz w:val="18"/>
          <w:szCs w:val="18"/>
        </w:rPr>
        <w:t xml:space="preserve"> Organic Farming Apprenticeship Program 2013</w:t>
      </w:r>
    </w:p>
    <w:p w14:paraId="49C1C3CF" w14:textId="77777777" w:rsidR="00E17B31" w:rsidRPr="00904A97" w:rsidRDefault="00E17B31">
      <w:pPr>
        <w:pStyle w:val="normal0"/>
        <w:rPr>
          <w:sz w:val="18"/>
          <w:szCs w:val="18"/>
        </w:rPr>
      </w:pPr>
    </w:p>
    <w:p w14:paraId="2981C912" w14:textId="77777777" w:rsidR="00E17B31" w:rsidRPr="00904A97" w:rsidRDefault="00916AC0">
      <w:pPr>
        <w:pStyle w:val="normal0"/>
        <w:rPr>
          <w:sz w:val="18"/>
          <w:szCs w:val="18"/>
        </w:rPr>
      </w:pPr>
      <w:r w:rsidRPr="00904A97">
        <w:rPr>
          <w:b/>
          <w:sz w:val="18"/>
          <w:szCs w:val="18"/>
        </w:rPr>
        <w:t xml:space="preserve">Purpose of the </w:t>
      </w:r>
      <w:proofErr w:type="spellStart"/>
      <w:r w:rsidRPr="00904A97">
        <w:rPr>
          <w:b/>
          <w:sz w:val="18"/>
          <w:szCs w:val="18"/>
        </w:rPr>
        <w:t>EarthDance</w:t>
      </w:r>
      <w:proofErr w:type="spellEnd"/>
      <w:r w:rsidRPr="00904A97">
        <w:rPr>
          <w:b/>
          <w:sz w:val="18"/>
          <w:szCs w:val="18"/>
        </w:rPr>
        <w:t xml:space="preserve"> Apprenticeship: </w:t>
      </w:r>
      <w:r w:rsidRPr="00904A97">
        <w:rPr>
          <w:sz w:val="18"/>
          <w:szCs w:val="18"/>
        </w:rPr>
        <w:t xml:space="preserve">To grow farmers and gardeners for the St. Louis region, through hands-on operation of a successful farm. </w:t>
      </w:r>
    </w:p>
    <w:p w14:paraId="730B8E74" w14:textId="77777777" w:rsidR="00E17B31" w:rsidRPr="00904A97" w:rsidRDefault="00E17B31">
      <w:pPr>
        <w:pStyle w:val="normal0"/>
        <w:rPr>
          <w:sz w:val="18"/>
          <w:szCs w:val="18"/>
        </w:rPr>
      </w:pPr>
    </w:p>
    <w:p w14:paraId="1D64ECF5" w14:textId="77777777" w:rsidR="00E17B31" w:rsidRPr="00904A97" w:rsidRDefault="00916AC0">
      <w:pPr>
        <w:pStyle w:val="normal0"/>
        <w:rPr>
          <w:sz w:val="18"/>
          <w:szCs w:val="18"/>
        </w:rPr>
      </w:pPr>
      <w:proofErr w:type="spellStart"/>
      <w:r w:rsidRPr="00904A97">
        <w:rPr>
          <w:b/>
          <w:sz w:val="18"/>
          <w:szCs w:val="18"/>
        </w:rPr>
        <w:t>EarthDance’s</w:t>
      </w:r>
      <w:proofErr w:type="spellEnd"/>
      <w:r w:rsidRPr="00904A97">
        <w:rPr>
          <w:b/>
          <w:sz w:val="18"/>
          <w:szCs w:val="18"/>
        </w:rPr>
        <w:t xml:space="preserve"> Commitments to Apprentices</w:t>
      </w:r>
    </w:p>
    <w:p w14:paraId="43E32D60" w14:textId="77777777" w:rsidR="00E17B31" w:rsidRPr="00904A97" w:rsidRDefault="00916AC0">
      <w:pPr>
        <w:pStyle w:val="normal0"/>
        <w:rPr>
          <w:sz w:val="18"/>
          <w:szCs w:val="18"/>
        </w:rPr>
      </w:pPr>
      <w:r w:rsidRPr="00904A97">
        <w:rPr>
          <w:sz w:val="18"/>
          <w:szCs w:val="18"/>
        </w:rPr>
        <w:t>1. Provide a positive working and learning atmosphere</w:t>
      </w:r>
    </w:p>
    <w:p w14:paraId="7D508274" w14:textId="77777777" w:rsidR="00E17B31" w:rsidRPr="00904A97" w:rsidRDefault="00916AC0">
      <w:pPr>
        <w:pStyle w:val="normal0"/>
        <w:rPr>
          <w:sz w:val="18"/>
          <w:szCs w:val="18"/>
        </w:rPr>
      </w:pPr>
      <w:r w:rsidRPr="00904A97">
        <w:rPr>
          <w:sz w:val="18"/>
          <w:szCs w:val="18"/>
        </w:rPr>
        <w:t>2. Provide quality foundational hands-on education in organic agriculture, from planning through market</w:t>
      </w:r>
    </w:p>
    <w:p w14:paraId="14A9A064" w14:textId="77777777" w:rsidR="00E17B31" w:rsidRPr="00904A97" w:rsidRDefault="00916AC0">
      <w:pPr>
        <w:pStyle w:val="normal0"/>
        <w:rPr>
          <w:sz w:val="18"/>
          <w:szCs w:val="18"/>
        </w:rPr>
      </w:pPr>
      <w:r w:rsidRPr="00904A97">
        <w:rPr>
          <w:sz w:val="18"/>
          <w:szCs w:val="18"/>
        </w:rPr>
        <w:t>3.</w:t>
      </w:r>
      <w:r w:rsidR="00F923F7" w:rsidRPr="00904A97">
        <w:rPr>
          <w:sz w:val="18"/>
          <w:szCs w:val="18"/>
        </w:rPr>
        <w:t xml:space="preserve"> </w:t>
      </w:r>
      <w:r w:rsidRPr="00904A97">
        <w:rPr>
          <w:sz w:val="18"/>
          <w:szCs w:val="18"/>
        </w:rPr>
        <w:t>Provide apprentices networking opportunities with farmers and other agricultural professionals</w:t>
      </w:r>
    </w:p>
    <w:p w14:paraId="4A7AE6BB" w14:textId="77777777" w:rsidR="00E17B31" w:rsidRPr="00904A97" w:rsidRDefault="00916AC0">
      <w:pPr>
        <w:pStyle w:val="normal0"/>
        <w:rPr>
          <w:sz w:val="18"/>
          <w:szCs w:val="18"/>
        </w:rPr>
      </w:pPr>
      <w:r w:rsidRPr="00904A97">
        <w:rPr>
          <w:sz w:val="18"/>
          <w:szCs w:val="18"/>
        </w:rPr>
        <w:t>4. Provide apprentices the opportunity to learn from a variety of farming enterprises, through visits to area farms</w:t>
      </w:r>
    </w:p>
    <w:p w14:paraId="67F27BEF" w14:textId="77777777" w:rsidR="00E17B31" w:rsidRPr="00904A97" w:rsidRDefault="00916AC0">
      <w:pPr>
        <w:pStyle w:val="normal0"/>
        <w:rPr>
          <w:sz w:val="18"/>
          <w:szCs w:val="18"/>
        </w:rPr>
      </w:pPr>
      <w:r w:rsidRPr="00904A97">
        <w:rPr>
          <w:sz w:val="18"/>
          <w:szCs w:val="18"/>
        </w:rPr>
        <w:t>5. Maintain an open door communication policy</w:t>
      </w:r>
    </w:p>
    <w:p w14:paraId="5C895E28" w14:textId="77777777" w:rsidR="00E17B31" w:rsidRPr="00904A97" w:rsidRDefault="00916AC0">
      <w:pPr>
        <w:pStyle w:val="normal0"/>
        <w:rPr>
          <w:sz w:val="18"/>
          <w:szCs w:val="18"/>
        </w:rPr>
      </w:pPr>
      <w:r w:rsidRPr="00904A97">
        <w:rPr>
          <w:sz w:val="18"/>
          <w:szCs w:val="18"/>
        </w:rPr>
        <w:t xml:space="preserve">6. Utilize apprentice feedback to improve the apprenticeship program and overall </w:t>
      </w:r>
      <w:proofErr w:type="spellStart"/>
      <w:r w:rsidRPr="00904A97">
        <w:rPr>
          <w:sz w:val="18"/>
          <w:szCs w:val="18"/>
        </w:rPr>
        <w:t>EarthDance</w:t>
      </w:r>
      <w:proofErr w:type="spellEnd"/>
      <w:r w:rsidRPr="00904A97">
        <w:rPr>
          <w:sz w:val="18"/>
          <w:szCs w:val="18"/>
        </w:rPr>
        <w:t xml:space="preserve"> operations</w:t>
      </w:r>
    </w:p>
    <w:p w14:paraId="1CEE18AC" w14:textId="77777777" w:rsidR="00E17B31" w:rsidRPr="00904A97" w:rsidRDefault="00916AC0">
      <w:pPr>
        <w:pStyle w:val="normal0"/>
        <w:rPr>
          <w:sz w:val="18"/>
          <w:szCs w:val="18"/>
        </w:rPr>
      </w:pPr>
      <w:r w:rsidRPr="00904A97">
        <w:rPr>
          <w:sz w:val="18"/>
          <w:szCs w:val="18"/>
        </w:rPr>
        <w:t>7. Provide a share of the harvest in the form of a CSA share (</w:t>
      </w:r>
      <w:proofErr w:type="spellStart"/>
      <w:r w:rsidRPr="00904A97">
        <w:rPr>
          <w:sz w:val="18"/>
          <w:szCs w:val="18"/>
        </w:rPr>
        <w:t>dependant</w:t>
      </w:r>
      <w:proofErr w:type="spellEnd"/>
      <w:r w:rsidRPr="00904A97">
        <w:rPr>
          <w:sz w:val="18"/>
          <w:szCs w:val="18"/>
        </w:rPr>
        <w:t xml:space="preserve"> upon individual participation in apprenticeship program duties)</w:t>
      </w:r>
    </w:p>
    <w:p w14:paraId="753546CA" w14:textId="77777777" w:rsidR="00E17B31" w:rsidRPr="00904A97" w:rsidRDefault="00E17B31">
      <w:pPr>
        <w:pStyle w:val="normal0"/>
        <w:rPr>
          <w:sz w:val="18"/>
          <w:szCs w:val="18"/>
        </w:rPr>
      </w:pPr>
    </w:p>
    <w:p w14:paraId="17E99817" w14:textId="77777777" w:rsidR="00E17B31" w:rsidRPr="00904A97" w:rsidRDefault="00E17B31">
      <w:pPr>
        <w:pStyle w:val="normal0"/>
        <w:rPr>
          <w:sz w:val="18"/>
          <w:szCs w:val="18"/>
        </w:rPr>
      </w:pPr>
    </w:p>
    <w:p w14:paraId="777C62A0" w14:textId="77777777" w:rsidR="00E17B31" w:rsidRPr="00904A97" w:rsidRDefault="00916AC0">
      <w:pPr>
        <w:pStyle w:val="normal0"/>
        <w:rPr>
          <w:sz w:val="18"/>
          <w:szCs w:val="18"/>
        </w:rPr>
      </w:pPr>
      <w:r w:rsidRPr="00904A97">
        <w:rPr>
          <w:b/>
          <w:sz w:val="18"/>
          <w:szCs w:val="18"/>
        </w:rPr>
        <w:t>Four Foundational Components of the Apprenticeship</w:t>
      </w:r>
    </w:p>
    <w:p w14:paraId="79E07DC5" w14:textId="77777777" w:rsidR="00E17B31" w:rsidRPr="00904A97" w:rsidRDefault="00916AC0">
      <w:pPr>
        <w:pStyle w:val="normal0"/>
        <w:rPr>
          <w:sz w:val="18"/>
          <w:szCs w:val="18"/>
        </w:rPr>
      </w:pPr>
      <w:r w:rsidRPr="00904A97">
        <w:rPr>
          <w:b/>
          <w:sz w:val="18"/>
          <w:szCs w:val="18"/>
        </w:rPr>
        <w:t>1. Field Work</w:t>
      </w:r>
    </w:p>
    <w:p w14:paraId="3445F344" w14:textId="77777777" w:rsidR="00E17B31" w:rsidRPr="00904A97" w:rsidRDefault="00916AC0">
      <w:pPr>
        <w:pStyle w:val="normal0"/>
        <w:numPr>
          <w:ilvl w:val="0"/>
          <w:numId w:val="10"/>
        </w:numPr>
        <w:ind w:hanging="359"/>
        <w:rPr>
          <w:sz w:val="18"/>
          <w:szCs w:val="18"/>
        </w:rPr>
      </w:pPr>
      <w:r w:rsidRPr="00904A97">
        <w:rPr>
          <w:sz w:val="18"/>
          <w:szCs w:val="18"/>
        </w:rPr>
        <w:t xml:space="preserve">Field work begins Monday, March 11th </w:t>
      </w:r>
    </w:p>
    <w:p w14:paraId="7A92458D" w14:textId="77777777" w:rsidR="00E17B31" w:rsidRPr="00904A97" w:rsidRDefault="00916AC0">
      <w:pPr>
        <w:pStyle w:val="normal0"/>
        <w:numPr>
          <w:ilvl w:val="0"/>
          <w:numId w:val="10"/>
        </w:numPr>
        <w:ind w:hanging="359"/>
        <w:rPr>
          <w:sz w:val="18"/>
          <w:szCs w:val="18"/>
        </w:rPr>
      </w:pPr>
      <w:r w:rsidRPr="00904A97">
        <w:rPr>
          <w:sz w:val="18"/>
          <w:szCs w:val="18"/>
        </w:rPr>
        <w:t>8 hours/week for 34 weeks totaling 264- 16 hours of vacation= 248 hours</w:t>
      </w:r>
    </w:p>
    <w:p w14:paraId="588327DC" w14:textId="77777777" w:rsidR="00E17B31" w:rsidRPr="00904A97" w:rsidRDefault="00916AC0">
      <w:pPr>
        <w:pStyle w:val="normal0"/>
        <w:numPr>
          <w:ilvl w:val="0"/>
          <w:numId w:val="10"/>
        </w:numPr>
        <w:ind w:hanging="359"/>
        <w:rPr>
          <w:sz w:val="18"/>
          <w:szCs w:val="18"/>
        </w:rPr>
      </w:pPr>
      <w:r w:rsidRPr="00904A97">
        <w:rPr>
          <w:sz w:val="18"/>
          <w:szCs w:val="18"/>
        </w:rPr>
        <w:t xml:space="preserve">Each farm shift will include a field walk (mini-class) </w:t>
      </w:r>
    </w:p>
    <w:p w14:paraId="3A9D03A8" w14:textId="77777777" w:rsidR="00E17B31" w:rsidRPr="00904A97" w:rsidRDefault="00916AC0">
      <w:pPr>
        <w:pStyle w:val="normal0"/>
        <w:numPr>
          <w:ilvl w:val="0"/>
          <w:numId w:val="10"/>
        </w:numPr>
        <w:ind w:hanging="359"/>
        <w:rPr>
          <w:sz w:val="18"/>
          <w:szCs w:val="18"/>
        </w:rPr>
      </w:pPr>
      <w:r w:rsidRPr="00904A97">
        <w:rPr>
          <w:sz w:val="18"/>
          <w:szCs w:val="18"/>
        </w:rPr>
        <w:t>2 weeks off (need</w:t>
      </w:r>
      <w:r w:rsidRPr="00904A97">
        <w:rPr>
          <w:b/>
          <w:sz w:val="18"/>
          <w:szCs w:val="18"/>
        </w:rPr>
        <w:t xml:space="preserve"> not</w:t>
      </w:r>
      <w:r w:rsidRPr="00904A97">
        <w:rPr>
          <w:sz w:val="18"/>
          <w:szCs w:val="18"/>
        </w:rPr>
        <w:t xml:space="preserve"> be consecutive) - email Rachel when you know vacation dates</w:t>
      </w:r>
    </w:p>
    <w:p w14:paraId="34A20A9D" w14:textId="77777777" w:rsidR="00E17B31" w:rsidRPr="00904A97" w:rsidRDefault="00916AC0">
      <w:pPr>
        <w:pStyle w:val="normal0"/>
        <w:numPr>
          <w:ilvl w:val="0"/>
          <w:numId w:val="10"/>
        </w:numPr>
        <w:ind w:hanging="359"/>
        <w:rPr>
          <w:sz w:val="18"/>
          <w:szCs w:val="18"/>
        </w:rPr>
      </w:pPr>
      <w:r w:rsidRPr="00904A97">
        <w:rPr>
          <w:sz w:val="18"/>
          <w:szCs w:val="18"/>
        </w:rPr>
        <w:t>You CAN change shifts at any time or work extra shifts to “bank” hours</w:t>
      </w:r>
    </w:p>
    <w:p w14:paraId="477E06EC" w14:textId="77777777" w:rsidR="00E17B31" w:rsidRPr="00904A97" w:rsidRDefault="00916AC0">
      <w:pPr>
        <w:pStyle w:val="normal0"/>
        <w:numPr>
          <w:ilvl w:val="0"/>
          <w:numId w:val="10"/>
        </w:numPr>
        <w:ind w:hanging="359"/>
        <w:rPr>
          <w:sz w:val="18"/>
          <w:szCs w:val="18"/>
        </w:rPr>
      </w:pPr>
      <w:r w:rsidRPr="00904A97">
        <w:rPr>
          <w:sz w:val="18"/>
          <w:szCs w:val="18"/>
        </w:rPr>
        <w:t>Farmers market hours and 4 outreach hours count toward graduation hours</w:t>
      </w:r>
    </w:p>
    <w:p w14:paraId="48DC5610" w14:textId="77777777" w:rsidR="00E17B31" w:rsidRPr="00904A97" w:rsidRDefault="00916AC0">
      <w:pPr>
        <w:pStyle w:val="normal0"/>
        <w:numPr>
          <w:ilvl w:val="0"/>
          <w:numId w:val="10"/>
        </w:numPr>
        <w:ind w:hanging="359"/>
        <w:rPr>
          <w:sz w:val="18"/>
          <w:szCs w:val="18"/>
        </w:rPr>
      </w:pPr>
      <w:r w:rsidRPr="00904A97">
        <w:rPr>
          <w:sz w:val="18"/>
          <w:szCs w:val="18"/>
        </w:rPr>
        <w:t>Enrichment sessions are counted separately.</w:t>
      </w:r>
    </w:p>
    <w:p w14:paraId="47DE84D8" w14:textId="77777777" w:rsidR="00E17B31" w:rsidRPr="00904A97" w:rsidRDefault="00916AC0">
      <w:pPr>
        <w:pStyle w:val="normal0"/>
        <w:numPr>
          <w:ilvl w:val="0"/>
          <w:numId w:val="10"/>
        </w:numPr>
        <w:ind w:hanging="359"/>
        <w:rPr>
          <w:sz w:val="18"/>
          <w:szCs w:val="18"/>
        </w:rPr>
      </w:pPr>
      <w:r w:rsidRPr="00904A97">
        <w:rPr>
          <w:sz w:val="18"/>
          <w:szCs w:val="18"/>
        </w:rPr>
        <w:t xml:space="preserve">Record your hours daily in the Farm Work Log; they will be tallied weekly.  </w:t>
      </w:r>
    </w:p>
    <w:p w14:paraId="3E9B34ED" w14:textId="77777777" w:rsidR="00E17B31" w:rsidRPr="00904A97" w:rsidRDefault="00E17B31">
      <w:pPr>
        <w:pStyle w:val="normal0"/>
        <w:rPr>
          <w:sz w:val="18"/>
          <w:szCs w:val="18"/>
        </w:rPr>
      </w:pPr>
    </w:p>
    <w:p w14:paraId="634A357F" w14:textId="77777777" w:rsidR="00E17B31" w:rsidRPr="00904A97" w:rsidRDefault="00E17B31">
      <w:pPr>
        <w:pStyle w:val="normal0"/>
        <w:rPr>
          <w:sz w:val="18"/>
          <w:szCs w:val="18"/>
        </w:rPr>
      </w:pPr>
    </w:p>
    <w:p w14:paraId="30F33B54" w14:textId="77777777" w:rsidR="00E17B31" w:rsidRPr="00904A97" w:rsidRDefault="00904A97">
      <w:pPr>
        <w:pStyle w:val="normal0"/>
        <w:jc w:val="center"/>
        <w:rPr>
          <w:sz w:val="18"/>
          <w:szCs w:val="18"/>
        </w:rPr>
      </w:pPr>
      <w:r w:rsidRPr="00904A97">
        <w:rPr>
          <w:b/>
          <w:sz w:val="18"/>
          <w:szCs w:val="18"/>
        </w:rPr>
        <w:t xml:space="preserve">2013 </w:t>
      </w:r>
      <w:r w:rsidR="00916AC0" w:rsidRPr="00904A97">
        <w:rPr>
          <w:b/>
          <w:sz w:val="18"/>
          <w:szCs w:val="18"/>
        </w:rPr>
        <w:t>Weekly Farm &amp; Apprenticeship Schedule</w:t>
      </w:r>
    </w:p>
    <w:p w14:paraId="7E37D875" w14:textId="77777777" w:rsidR="00E17B31" w:rsidRPr="00904A97" w:rsidRDefault="00E17B31">
      <w:pPr>
        <w:pStyle w:val="normal0"/>
        <w:rPr>
          <w:sz w:val="18"/>
          <w:szCs w:val="18"/>
        </w:rPr>
      </w:pPr>
    </w:p>
    <w:tbl>
      <w:tblPr>
        <w:tblpPr w:leftFromText="180" w:rightFromText="180" w:vertAnchor="text" w:tblpX="90" w:tblpY="1"/>
        <w:tblOverlap w:val="never"/>
        <w:tblW w:w="93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307"/>
        <w:gridCol w:w="1358"/>
        <w:gridCol w:w="1410"/>
        <w:gridCol w:w="1255"/>
        <w:gridCol w:w="1342"/>
        <w:gridCol w:w="1342"/>
        <w:gridCol w:w="1342"/>
      </w:tblGrid>
      <w:tr w:rsidR="00916AC0" w:rsidRPr="00904A97" w14:paraId="614E9E4D" w14:textId="77777777" w:rsidTr="00904A97">
        <w:tblPrEx>
          <w:tblCellMar>
            <w:top w:w="0" w:type="dxa"/>
            <w:bottom w:w="0" w:type="dxa"/>
          </w:tblCellMar>
        </w:tblPrEx>
        <w:trPr>
          <w:trHeight w:val="312"/>
        </w:trPr>
        <w:tc>
          <w:tcPr>
            <w:tcW w:w="1307" w:type="dxa"/>
            <w:tcMar>
              <w:top w:w="100" w:type="dxa"/>
              <w:left w:w="100" w:type="dxa"/>
              <w:bottom w:w="100" w:type="dxa"/>
              <w:right w:w="100" w:type="dxa"/>
            </w:tcMar>
          </w:tcPr>
          <w:p w14:paraId="3F7803A1" w14:textId="77777777" w:rsidR="00E17B31" w:rsidRPr="00904A97" w:rsidRDefault="00916AC0" w:rsidP="00904A97">
            <w:pPr>
              <w:pStyle w:val="normal0"/>
              <w:spacing w:line="240" w:lineRule="auto"/>
              <w:rPr>
                <w:sz w:val="18"/>
                <w:szCs w:val="18"/>
              </w:rPr>
            </w:pPr>
            <w:r w:rsidRPr="00904A97">
              <w:rPr>
                <w:i/>
                <w:sz w:val="18"/>
                <w:szCs w:val="18"/>
              </w:rPr>
              <w:t>M</w:t>
            </w:r>
          </w:p>
        </w:tc>
        <w:tc>
          <w:tcPr>
            <w:tcW w:w="1358" w:type="dxa"/>
            <w:tcMar>
              <w:top w:w="100" w:type="dxa"/>
              <w:left w:w="100" w:type="dxa"/>
              <w:bottom w:w="100" w:type="dxa"/>
              <w:right w:w="100" w:type="dxa"/>
            </w:tcMar>
          </w:tcPr>
          <w:p w14:paraId="7A300C87" w14:textId="77777777" w:rsidR="00E17B31" w:rsidRPr="00904A97" w:rsidRDefault="00916AC0" w:rsidP="00904A97">
            <w:pPr>
              <w:pStyle w:val="normal0"/>
              <w:spacing w:line="240" w:lineRule="auto"/>
              <w:rPr>
                <w:sz w:val="18"/>
                <w:szCs w:val="18"/>
              </w:rPr>
            </w:pPr>
            <w:proofErr w:type="spellStart"/>
            <w:r w:rsidRPr="00904A97">
              <w:rPr>
                <w:i/>
                <w:sz w:val="18"/>
                <w:szCs w:val="18"/>
              </w:rPr>
              <w:t>Tu</w:t>
            </w:r>
            <w:proofErr w:type="spellEnd"/>
          </w:p>
        </w:tc>
        <w:tc>
          <w:tcPr>
            <w:tcW w:w="1410" w:type="dxa"/>
            <w:tcMar>
              <w:top w:w="100" w:type="dxa"/>
              <w:left w:w="100" w:type="dxa"/>
              <w:bottom w:w="100" w:type="dxa"/>
              <w:right w:w="100" w:type="dxa"/>
            </w:tcMar>
          </w:tcPr>
          <w:p w14:paraId="205D9D77" w14:textId="77777777" w:rsidR="00E17B31" w:rsidRPr="00904A97" w:rsidRDefault="00916AC0" w:rsidP="00904A97">
            <w:pPr>
              <w:pStyle w:val="normal0"/>
              <w:spacing w:line="240" w:lineRule="auto"/>
              <w:rPr>
                <w:sz w:val="18"/>
                <w:szCs w:val="18"/>
              </w:rPr>
            </w:pPr>
            <w:r w:rsidRPr="00904A97">
              <w:rPr>
                <w:i/>
                <w:sz w:val="18"/>
                <w:szCs w:val="18"/>
              </w:rPr>
              <w:t>W</w:t>
            </w:r>
          </w:p>
        </w:tc>
        <w:tc>
          <w:tcPr>
            <w:tcW w:w="1255" w:type="dxa"/>
            <w:tcMar>
              <w:top w:w="100" w:type="dxa"/>
              <w:left w:w="100" w:type="dxa"/>
              <w:bottom w:w="100" w:type="dxa"/>
              <w:right w:w="100" w:type="dxa"/>
            </w:tcMar>
          </w:tcPr>
          <w:p w14:paraId="426EB2F9" w14:textId="77777777" w:rsidR="00E17B31" w:rsidRPr="00904A97" w:rsidRDefault="00916AC0" w:rsidP="00904A97">
            <w:pPr>
              <w:pStyle w:val="normal0"/>
              <w:spacing w:line="240" w:lineRule="auto"/>
              <w:rPr>
                <w:sz w:val="18"/>
                <w:szCs w:val="18"/>
              </w:rPr>
            </w:pPr>
            <w:proofErr w:type="spellStart"/>
            <w:r w:rsidRPr="00904A97">
              <w:rPr>
                <w:i/>
                <w:sz w:val="18"/>
                <w:szCs w:val="18"/>
              </w:rPr>
              <w:t>Th</w:t>
            </w:r>
            <w:proofErr w:type="spellEnd"/>
          </w:p>
        </w:tc>
        <w:tc>
          <w:tcPr>
            <w:tcW w:w="1342" w:type="dxa"/>
            <w:tcMar>
              <w:top w:w="100" w:type="dxa"/>
              <w:left w:w="100" w:type="dxa"/>
              <w:bottom w:w="100" w:type="dxa"/>
              <w:right w:w="100" w:type="dxa"/>
            </w:tcMar>
          </w:tcPr>
          <w:p w14:paraId="2BD4E502" w14:textId="77777777" w:rsidR="00E17B31" w:rsidRPr="00904A97" w:rsidRDefault="00916AC0" w:rsidP="00904A97">
            <w:pPr>
              <w:pStyle w:val="normal0"/>
              <w:spacing w:line="240" w:lineRule="auto"/>
              <w:rPr>
                <w:sz w:val="18"/>
                <w:szCs w:val="18"/>
              </w:rPr>
            </w:pPr>
            <w:r w:rsidRPr="00904A97">
              <w:rPr>
                <w:i/>
                <w:sz w:val="18"/>
                <w:szCs w:val="18"/>
              </w:rPr>
              <w:t>F</w:t>
            </w:r>
          </w:p>
        </w:tc>
        <w:tc>
          <w:tcPr>
            <w:tcW w:w="1342" w:type="dxa"/>
            <w:tcMar>
              <w:top w:w="100" w:type="dxa"/>
              <w:left w:w="100" w:type="dxa"/>
              <w:bottom w:w="100" w:type="dxa"/>
              <w:right w:w="100" w:type="dxa"/>
            </w:tcMar>
          </w:tcPr>
          <w:p w14:paraId="21623C72" w14:textId="77777777" w:rsidR="00E17B31" w:rsidRPr="00904A97" w:rsidRDefault="00916AC0" w:rsidP="00904A97">
            <w:pPr>
              <w:pStyle w:val="normal0"/>
              <w:spacing w:line="240" w:lineRule="auto"/>
              <w:rPr>
                <w:sz w:val="18"/>
                <w:szCs w:val="18"/>
              </w:rPr>
            </w:pPr>
            <w:r w:rsidRPr="00904A97">
              <w:rPr>
                <w:i/>
                <w:sz w:val="18"/>
                <w:szCs w:val="18"/>
              </w:rPr>
              <w:t>Sa</w:t>
            </w:r>
          </w:p>
        </w:tc>
        <w:tc>
          <w:tcPr>
            <w:tcW w:w="1342" w:type="dxa"/>
            <w:tcMar>
              <w:top w:w="100" w:type="dxa"/>
              <w:left w:w="100" w:type="dxa"/>
              <w:bottom w:w="100" w:type="dxa"/>
              <w:right w:w="100" w:type="dxa"/>
            </w:tcMar>
          </w:tcPr>
          <w:p w14:paraId="50B5962A" w14:textId="77777777" w:rsidR="00E17B31" w:rsidRPr="00904A97" w:rsidRDefault="00916AC0" w:rsidP="00904A97">
            <w:pPr>
              <w:pStyle w:val="normal0"/>
              <w:spacing w:line="240" w:lineRule="auto"/>
              <w:rPr>
                <w:sz w:val="18"/>
                <w:szCs w:val="18"/>
              </w:rPr>
            </w:pPr>
            <w:r w:rsidRPr="00904A97">
              <w:rPr>
                <w:i/>
                <w:sz w:val="18"/>
                <w:szCs w:val="18"/>
              </w:rPr>
              <w:t>Su</w:t>
            </w:r>
          </w:p>
        </w:tc>
      </w:tr>
      <w:tr w:rsidR="00916AC0" w:rsidRPr="00904A97" w14:paraId="1703100B" w14:textId="77777777" w:rsidTr="00904A97">
        <w:tblPrEx>
          <w:tblCellMar>
            <w:top w:w="0" w:type="dxa"/>
            <w:bottom w:w="0" w:type="dxa"/>
          </w:tblCellMar>
        </w:tblPrEx>
        <w:trPr>
          <w:trHeight w:val="888"/>
        </w:trPr>
        <w:tc>
          <w:tcPr>
            <w:tcW w:w="1307" w:type="dxa"/>
            <w:tcMar>
              <w:top w:w="100" w:type="dxa"/>
              <w:left w:w="100" w:type="dxa"/>
              <w:bottom w:w="100" w:type="dxa"/>
              <w:right w:w="100" w:type="dxa"/>
            </w:tcMar>
          </w:tcPr>
          <w:p w14:paraId="201BD008" w14:textId="77777777" w:rsidR="00E17B31" w:rsidRPr="00904A97" w:rsidRDefault="00916AC0" w:rsidP="00904A97">
            <w:pPr>
              <w:pStyle w:val="normal0"/>
              <w:spacing w:line="240" w:lineRule="auto"/>
              <w:rPr>
                <w:sz w:val="18"/>
                <w:szCs w:val="18"/>
              </w:rPr>
            </w:pPr>
            <w:r w:rsidRPr="00904A97">
              <w:rPr>
                <w:i/>
                <w:sz w:val="18"/>
                <w:szCs w:val="18"/>
              </w:rPr>
              <w:t>1-5pm</w:t>
            </w:r>
          </w:p>
        </w:tc>
        <w:tc>
          <w:tcPr>
            <w:tcW w:w="1358" w:type="dxa"/>
            <w:tcMar>
              <w:top w:w="100" w:type="dxa"/>
              <w:left w:w="100" w:type="dxa"/>
              <w:bottom w:w="100" w:type="dxa"/>
              <w:right w:w="100" w:type="dxa"/>
            </w:tcMar>
          </w:tcPr>
          <w:p w14:paraId="66089780" w14:textId="77777777" w:rsidR="00E17B31" w:rsidRPr="00904A97" w:rsidRDefault="00916AC0" w:rsidP="00904A97">
            <w:pPr>
              <w:pStyle w:val="normal0"/>
              <w:spacing w:line="240" w:lineRule="auto"/>
              <w:rPr>
                <w:sz w:val="18"/>
                <w:szCs w:val="18"/>
              </w:rPr>
            </w:pPr>
            <w:r w:rsidRPr="00904A97">
              <w:rPr>
                <w:i/>
                <w:sz w:val="18"/>
                <w:szCs w:val="18"/>
              </w:rPr>
              <w:t>8-12pm</w:t>
            </w:r>
          </w:p>
          <w:p w14:paraId="72A8E61C" w14:textId="77777777" w:rsidR="00E17B31" w:rsidRPr="00904A97" w:rsidRDefault="00916AC0" w:rsidP="00904A97">
            <w:pPr>
              <w:pStyle w:val="normal0"/>
              <w:spacing w:line="240" w:lineRule="auto"/>
              <w:rPr>
                <w:sz w:val="18"/>
                <w:szCs w:val="18"/>
              </w:rPr>
            </w:pPr>
            <w:r w:rsidRPr="00904A97">
              <w:rPr>
                <w:i/>
                <w:sz w:val="18"/>
                <w:szCs w:val="18"/>
              </w:rPr>
              <w:t>12-4pm</w:t>
            </w:r>
          </w:p>
          <w:p w14:paraId="5490AD7E" w14:textId="77777777" w:rsidR="00E17B31" w:rsidRPr="00904A97" w:rsidRDefault="00E17B31" w:rsidP="00904A97">
            <w:pPr>
              <w:pStyle w:val="normal0"/>
              <w:spacing w:line="240" w:lineRule="auto"/>
              <w:rPr>
                <w:sz w:val="18"/>
                <w:szCs w:val="18"/>
              </w:rPr>
            </w:pPr>
          </w:p>
        </w:tc>
        <w:tc>
          <w:tcPr>
            <w:tcW w:w="1410" w:type="dxa"/>
            <w:tcMar>
              <w:top w:w="100" w:type="dxa"/>
              <w:left w:w="100" w:type="dxa"/>
              <w:bottom w:w="100" w:type="dxa"/>
              <w:right w:w="100" w:type="dxa"/>
            </w:tcMar>
          </w:tcPr>
          <w:p w14:paraId="4D5C9536" w14:textId="77777777" w:rsidR="00E17B31" w:rsidRPr="00904A97" w:rsidRDefault="00916AC0" w:rsidP="00904A97">
            <w:pPr>
              <w:pStyle w:val="normal0"/>
              <w:spacing w:line="240" w:lineRule="auto"/>
              <w:rPr>
                <w:sz w:val="18"/>
                <w:szCs w:val="18"/>
              </w:rPr>
            </w:pPr>
            <w:r w:rsidRPr="00904A97">
              <w:rPr>
                <w:i/>
                <w:sz w:val="18"/>
                <w:szCs w:val="18"/>
              </w:rPr>
              <w:t>No Field Work Shifts</w:t>
            </w:r>
          </w:p>
        </w:tc>
        <w:tc>
          <w:tcPr>
            <w:tcW w:w="1255" w:type="dxa"/>
            <w:tcMar>
              <w:top w:w="100" w:type="dxa"/>
              <w:left w:w="100" w:type="dxa"/>
              <w:bottom w:w="100" w:type="dxa"/>
              <w:right w:w="100" w:type="dxa"/>
            </w:tcMar>
          </w:tcPr>
          <w:p w14:paraId="73D51BAB" w14:textId="77777777" w:rsidR="00E17B31" w:rsidRPr="00904A97" w:rsidRDefault="00F923F7" w:rsidP="00904A97">
            <w:pPr>
              <w:pStyle w:val="normal0"/>
              <w:spacing w:line="240" w:lineRule="auto"/>
              <w:rPr>
                <w:sz w:val="18"/>
                <w:szCs w:val="18"/>
              </w:rPr>
            </w:pPr>
            <w:r w:rsidRPr="00904A97">
              <w:rPr>
                <w:i/>
                <w:sz w:val="18"/>
                <w:szCs w:val="18"/>
              </w:rPr>
              <w:t>No Field Work Shifts</w:t>
            </w:r>
          </w:p>
        </w:tc>
        <w:tc>
          <w:tcPr>
            <w:tcW w:w="1342" w:type="dxa"/>
            <w:tcMar>
              <w:top w:w="100" w:type="dxa"/>
              <w:left w:w="100" w:type="dxa"/>
              <w:bottom w:w="100" w:type="dxa"/>
              <w:right w:w="100" w:type="dxa"/>
            </w:tcMar>
          </w:tcPr>
          <w:p w14:paraId="51937445" w14:textId="77777777" w:rsidR="00E17B31" w:rsidRPr="00904A97" w:rsidRDefault="00916AC0" w:rsidP="00904A97">
            <w:pPr>
              <w:pStyle w:val="normal0"/>
              <w:spacing w:line="240" w:lineRule="auto"/>
              <w:rPr>
                <w:sz w:val="18"/>
                <w:szCs w:val="18"/>
              </w:rPr>
            </w:pPr>
            <w:r w:rsidRPr="00904A97">
              <w:rPr>
                <w:i/>
                <w:sz w:val="18"/>
                <w:szCs w:val="18"/>
              </w:rPr>
              <w:t>8am-12pm</w:t>
            </w:r>
          </w:p>
          <w:p w14:paraId="20E04C5E" w14:textId="77777777" w:rsidR="00E17B31" w:rsidRPr="00904A97" w:rsidRDefault="00916AC0" w:rsidP="00904A97">
            <w:pPr>
              <w:pStyle w:val="normal0"/>
              <w:spacing w:line="240" w:lineRule="auto"/>
              <w:rPr>
                <w:sz w:val="18"/>
                <w:szCs w:val="18"/>
              </w:rPr>
            </w:pPr>
            <w:r w:rsidRPr="00904A97">
              <w:rPr>
                <w:i/>
                <w:sz w:val="18"/>
                <w:szCs w:val="18"/>
              </w:rPr>
              <w:t>12pm-4pm</w:t>
            </w:r>
          </w:p>
        </w:tc>
        <w:tc>
          <w:tcPr>
            <w:tcW w:w="1342" w:type="dxa"/>
            <w:tcMar>
              <w:top w:w="100" w:type="dxa"/>
              <w:left w:w="100" w:type="dxa"/>
              <w:bottom w:w="100" w:type="dxa"/>
              <w:right w:w="100" w:type="dxa"/>
            </w:tcMar>
          </w:tcPr>
          <w:p w14:paraId="57DE68B2" w14:textId="77777777" w:rsidR="00E17B31" w:rsidRPr="00904A97" w:rsidRDefault="00916AC0" w:rsidP="00904A97">
            <w:pPr>
              <w:pStyle w:val="normal0"/>
              <w:spacing w:line="240" w:lineRule="auto"/>
              <w:rPr>
                <w:sz w:val="18"/>
                <w:szCs w:val="18"/>
              </w:rPr>
            </w:pPr>
            <w:r w:rsidRPr="00904A97">
              <w:rPr>
                <w:i/>
                <w:sz w:val="18"/>
                <w:szCs w:val="18"/>
              </w:rPr>
              <w:t>8-12pm</w:t>
            </w:r>
          </w:p>
          <w:p w14:paraId="0A635780" w14:textId="77777777" w:rsidR="00E17B31" w:rsidRPr="00904A97" w:rsidRDefault="00916AC0" w:rsidP="00904A97">
            <w:pPr>
              <w:pStyle w:val="normal0"/>
              <w:spacing w:line="240" w:lineRule="auto"/>
              <w:rPr>
                <w:sz w:val="18"/>
                <w:szCs w:val="18"/>
              </w:rPr>
            </w:pPr>
            <w:r w:rsidRPr="00904A97">
              <w:rPr>
                <w:i/>
                <w:sz w:val="18"/>
                <w:szCs w:val="18"/>
              </w:rPr>
              <w:t>12-4pm</w:t>
            </w:r>
          </w:p>
        </w:tc>
        <w:tc>
          <w:tcPr>
            <w:tcW w:w="1342" w:type="dxa"/>
            <w:tcMar>
              <w:top w:w="100" w:type="dxa"/>
              <w:left w:w="100" w:type="dxa"/>
              <w:bottom w:w="100" w:type="dxa"/>
              <w:right w:w="100" w:type="dxa"/>
            </w:tcMar>
          </w:tcPr>
          <w:p w14:paraId="20206D05" w14:textId="77777777" w:rsidR="00E17B31" w:rsidRPr="00904A97" w:rsidRDefault="00916AC0" w:rsidP="00904A97">
            <w:pPr>
              <w:pStyle w:val="normal0"/>
              <w:spacing w:line="240" w:lineRule="auto"/>
              <w:rPr>
                <w:sz w:val="18"/>
                <w:szCs w:val="18"/>
              </w:rPr>
            </w:pPr>
            <w:r w:rsidRPr="00904A97">
              <w:rPr>
                <w:i/>
                <w:sz w:val="18"/>
                <w:szCs w:val="18"/>
              </w:rPr>
              <w:t>No Field Work Shifts</w:t>
            </w:r>
          </w:p>
        </w:tc>
      </w:tr>
      <w:tr w:rsidR="00916AC0" w:rsidRPr="00904A97" w14:paraId="24345AE8" w14:textId="77777777" w:rsidTr="00904A97">
        <w:tblPrEx>
          <w:tblCellMar>
            <w:top w:w="0" w:type="dxa"/>
            <w:bottom w:w="0" w:type="dxa"/>
          </w:tblCellMar>
        </w:tblPrEx>
        <w:trPr>
          <w:trHeight w:val="20"/>
        </w:trPr>
        <w:tc>
          <w:tcPr>
            <w:tcW w:w="1307" w:type="dxa"/>
            <w:tcMar>
              <w:top w:w="100" w:type="dxa"/>
              <w:left w:w="100" w:type="dxa"/>
              <w:bottom w:w="100" w:type="dxa"/>
              <w:right w:w="100" w:type="dxa"/>
            </w:tcMar>
          </w:tcPr>
          <w:p w14:paraId="6B8B2473" w14:textId="77777777" w:rsidR="00E17B31" w:rsidRPr="00904A97" w:rsidRDefault="00E17B31" w:rsidP="00904A97">
            <w:pPr>
              <w:pStyle w:val="normal0"/>
              <w:spacing w:line="240" w:lineRule="auto"/>
              <w:rPr>
                <w:sz w:val="18"/>
                <w:szCs w:val="18"/>
              </w:rPr>
            </w:pPr>
          </w:p>
          <w:p w14:paraId="5402414B" w14:textId="77777777" w:rsidR="00E17B31" w:rsidRPr="00904A97" w:rsidRDefault="00E17B31" w:rsidP="00904A97">
            <w:pPr>
              <w:pStyle w:val="normal0"/>
              <w:spacing w:line="240" w:lineRule="auto"/>
              <w:rPr>
                <w:sz w:val="18"/>
                <w:szCs w:val="18"/>
              </w:rPr>
            </w:pPr>
          </w:p>
          <w:p w14:paraId="758FBB46" w14:textId="77777777" w:rsidR="00E17B31" w:rsidRPr="00904A97" w:rsidRDefault="00916AC0" w:rsidP="00904A97">
            <w:pPr>
              <w:pStyle w:val="normal0"/>
              <w:spacing w:line="240" w:lineRule="auto"/>
              <w:rPr>
                <w:sz w:val="18"/>
                <w:szCs w:val="18"/>
              </w:rPr>
            </w:pPr>
            <w:r w:rsidRPr="00904A97">
              <w:rPr>
                <w:i/>
                <w:sz w:val="18"/>
                <w:szCs w:val="18"/>
              </w:rPr>
              <w:t>Enrichment 6:00-7:30pm</w:t>
            </w:r>
          </w:p>
        </w:tc>
        <w:tc>
          <w:tcPr>
            <w:tcW w:w="1358" w:type="dxa"/>
            <w:tcMar>
              <w:top w:w="100" w:type="dxa"/>
              <w:left w:w="100" w:type="dxa"/>
              <w:bottom w:w="100" w:type="dxa"/>
              <w:right w:w="100" w:type="dxa"/>
            </w:tcMar>
          </w:tcPr>
          <w:p w14:paraId="26107540" w14:textId="77777777" w:rsidR="00E17B31" w:rsidRPr="00904A97" w:rsidRDefault="00E17B31" w:rsidP="00904A97">
            <w:pPr>
              <w:pStyle w:val="normal0"/>
              <w:spacing w:line="240" w:lineRule="auto"/>
              <w:rPr>
                <w:sz w:val="18"/>
                <w:szCs w:val="18"/>
              </w:rPr>
            </w:pPr>
          </w:p>
        </w:tc>
        <w:tc>
          <w:tcPr>
            <w:tcW w:w="1410" w:type="dxa"/>
            <w:tcMar>
              <w:top w:w="100" w:type="dxa"/>
              <w:left w:w="100" w:type="dxa"/>
              <w:bottom w:w="100" w:type="dxa"/>
              <w:right w:w="100" w:type="dxa"/>
            </w:tcMar>
          </w:tcPr>
          <w:p w14:paraId="606EE5CD" w14:textId="77777777" w:rsidR="00E17B31" w:rsidRPr="00904A97" w:rsidRDefault="00E17B31" w:rsidP="00904A97">
            <w:pPr>
              <w:pStyle w:val="normal0"/>
              <w:spacing w:line="240" w:lineRule="auto"/>
              <w:rPr>
                <w:sz w:val="18"/>
                <w:szCs w:val="18"/>
              </w:rPr>
            </w:pPr>
          </w:p>
        </w:tc>
        <w:tc>
          <w:tcPr>
            <w:tcW w:w="1255" w:type="dxa"/>
            <w:tcMar>
              <w:top w:w="100" w:type="dxa"/>
              <w:left w:w="100" w:type="dxa"/>
              <w:bottom w:w="100" w:type="dxa"/>
              <w:right w:w="100" w:type="dxa"/>
            </w:tcMar>
          </w:tcPr>
          <w:p w14:paraId="1972C33D" w14:textId="77777777" w:rsidR="00E17B31" w:rsidRPr="00904A97" w:rsidRDefault="00E17B31" w:rsidP="00904A97">
            <w:pPr>
              <w:pStyle w:val="normal0"/>
              <w:spacing w:line="240" w:lineRule="auto"/>
              <w:rPr>
                <w:sz w:val="18"/>
                <w:szCs w:val="18"/>
              </w:rPr>
            </w:pPr>
          </w:p>
        </w:tc>
        <w:tc>
          <w:tcPr>
            <w:tcW w:w="1342" w:type="dxa"/>
            <w:tcMar>
              <w:top w:w="100" w:type="dxa"/>
              <w:left w:w="100" w:type="dxa"/>
              <w:bottom w:w="100" w:type="dxa"/>
              <w:right w:w="100" w:type="dxa"/>
            </w:tcMar>
          </w:tcPr>
          <w:p w14:paraId="62B8C5DD" w14:textId="77777777" w:rsidR="00E17B31" w:rsidRPr="00904A97" w:rsidRDefault="00E17B31" w:rsidP="00904A97">
            <w:pPr>
              <w:pStyle w:val="normal0"/>
              <w:spacing w:line="240" w:lineRule="auto"/>
              <w:rPr>
                <w:sz w:val="18"/>
                <w:szCs w:val="18"/>
              </w:rPr>
            </w:pPr>
          </w:p>
        </w:tc>
        <w:tc>
          <w:tcPr>
            <w:tcW w:w="1342" w:type="dxa"/>
            <w:tcMar>
              <w:top w:w="100" w:type="dxa"/>
              <w:left w:w="100" w:type="dxa"/>
              <w:bottom w:w="100" w:type="dxa"/>
              <w:right w:w="100" w:type="dxa"/>
            </w:tcMar>
          </w:tcPr>
          <w:p w14:paraId="658B8CCB" w14:textId="77777777" w:rsidR="00E17B31" w:rsidRPr="00904A97" w:rsidRDefault="00916AC0" w:rsidP="00904A97">
            <w:pPr>
              <w:pStyle w:val="normal0"/>
              <w:spacing w:line="240" w:lineRule="auto"/>
              <w:rPr>
                <w:sz w:val="18"/>
                <w:szCs w:val="18"/>
              </w:rPr>
            </w:pPr>
            <w:r w:rsidRPr="00904A97">
              <w:rPr>
                <w:i/>
                <w:sz w:val="18"/>
                <w:szCs w:val="18"/>
              </w:rPr>
              <w:t>Ferguson &amp;</w:t>
            </w:r>
          </w:p>
          <w:p w14:paraId="35A53BF6" w14:textId="77777777" w:rsidR="00E17B31" w:rsidRPr="00904A97" w:rsidRDefault="00916AC0" w:rsidP="00904A97">
            <w:pPr>
              <w:pStyle w:val="normal0"/>
              <w:spacing w:line="240" w:lineRule="auto"/>
              <w:rPr>
                <w:sz w:val="18"/>
                <w:szCs w:val="18"/>
              </w:rPr>
            </w:pPr>
            <w:r w:rsidRPr="00904A97">
              <w:rPr>
                <w:i/>
                <w:sz w:val="18"/>
                <w:szCs w:val="18"/>
              </w:rPr>
              <w:t xml:space="preserve">Tower Grove Farmers </w:t>
            </w:r>
            <w:proofErr w:type="spellStart"/>
            <w:r w:rsidRPr="00904A97">
              <w:rPr>
                <w:i/>
                <w:sz w:val="18"/>
                <w:szCs w:val="18"/>
              </w:rPr>
              <w:t>Mkt</w:t>
            </w:r>
            <w:proofErr w:type="spellEnd"/>
            <w:r w:rsidRPr="00904A97">
              <w:rPr>
                <w:i/>
                <w:sz w:val="18"/>
                <w:szCs w:val="18"/>
              </w:rPr>
              <w:t xml:space="preserve"> 8am-12pm, shift 7am-1pm</w:t>
            </w:r>
          </w:p>
          <w:p w14:paraId="1EFA1BA5" w14:textId="77777777" w:rsidR="00E17B31" w:rsidRPr="00904A97" w:rsidRDefault="00E17B31" w:rsidP="00904A97">
            <w:pPr>
              <w:pStyle w:val="normal0"/>
              <w:spacing w:line="240" w:lineRule="auto"/>
              <w:rPr>
                <w:sz w:val="18"/>
                <w:szCs w:val="18"/>
              </w:rPr>
            </w:pPr>
          </w:p>
        </w:tc>
        <w:tc>
          <w:tcPr>
            <w:tcW w:w="1342" w:type="dxa"/>
            <w:tcMar>
              <w:top w:w="100" w:type="dxa"/>
              <w:left w:w="100" w:type="dxa"/>
              <w:bottom w:w="100" w:type="dxa"/>
              <w:right w:w="100" w:type="dxa"/>
            </w:tcMar>
          </w:tcPr>
          <w:p w14:paraId="7C034328" w14:textId="77777777" w:rsidR="00E17B31" w:rsidRPr="00904A97" w:rsidRDefault="00E17B31" w:rsidP="00904A97">
            <w:pPr>
              <w:pStyle w:val="normal0"/>
              <w:spacing w:line="240" w:lineRule="auto"/>
              <w:rPr>
                <w:sz w:val="18"/>
                <w:szCs w:val="18"/>
              </w:rPr>
            </w:pPr>
          </w:p>
        </w:tc>
      </w:tr>
    </w:tbl>
    <w:p w14:paraId="0790360D" w14:textId="77777777" w:rsidR="00E17B31" w:rsidRPr="00904A97" w:rsidRDefault="00904A97">
      <w:pPr>
        <w:pStyle w:val="normal0"/>
        <w:rPr>
          <w:sz w:val="18"/>
          <w:szCs w:val="18"/>
        </w:rPr>
      </w:pPr>
      <w:r w:rsidRPr="00904A97">
        <w:rPr>
          <w:sz w:val="18"/>
          <w:szCs w:val="18"/>
        </w:rPr>
        <w:br w:type="textWrapping" w:clear="all"/>
      </w:r>
    </w:p>
    <w:p w14:paraId="427633F0" w14:textId="77777777" w:rsidR="00E17B31" w:rsidRPr="00904A97" w:rsidRDefault="00E17B31">
      <w:pPr>
        <w:pStyle w:val="normal0"/>
        <w:rPr>
          <w:sz w:val="18"/>
          <w:szCs w:val="18"/>
        </w:rPr>
      </w:pPr>
    </w:p>
    <w:p w14:paraId="4BB36643" w14:textId="77777777" w:rsidR="00E17B31" w:rsidRPr="00904A97" w:rsidRDefault="00916AC0">
      <w:pPr>
        <w:pStyle w:val="normal0"/>
        <w:rPr>
          <w:sz w:val="18"/>
          <w:szCs w:val="18"/>
        </w:rPr>
      </w:pPr>
      <w:r w:rsidRPr="00904A97">
        <w:rPr>
          <w:b/>
          <w:sz w:val="18"/>
          <w:szCs w:val="18"/>
        </w:rPr>
        <w:t>2. Enrichment Sessions</w:t>
      </w:r>
    </w:p>
    <w:p w14:paraId="3C66FDA5" w14:textId="77777777" w:rsidR="00E17B31" w:rsidRPr="00904A97" w:rsidRDefault="00916AC0">
      <w:pPr>
        <w:pStyle w:val="normal0"/>
        <w:numPr>
          <w:ilvl w:val="0"/>
          <w:numId w:val="11"/>
        </w:numPr>
        <w:ind w:hanging="359"/>
        <w:rPr>
          <w:sz w:val="18"/>
          <w:szCs w:val="18"/>
        </w:rPr>
      </w:pPr>
      <w:r w:rsidRPr="00904A97">
        <w:rPr>
          <w:sz w:val="18"/>
          <w:szCs w:val="18"/>
        </w:rPr>
        <w:t>Enrichment sessions begin Monday, March 4th</w:t>
      </w:r>
    </w:p>
    <w:p w14:paraId="561D6C98" w14:textId="77777777" w:rsidR="00E17B31" w:rsidRPr="00904A97" w:rsidRDefault="00916AC0">
      <w:pPr>
        <w:pStyle w:val="normal0"/>
        <w:numPr>
          <w:ilvl w:val="0"/>
          <w:numId w:val="11"/>
        </w:numPr>
        <w:ind w:hanging="359"/>
        <w:rPr>
          <w:sz w:val="18"/>
          <w:szCs w:val="18"/>
        </w:rPr>
      </w:pPr>
      <w:r w:rsidRPr="00904A97">
        <w:rPr>
          <w:sz w:val="18"/>
          <w:szCs w:val="18"/>
        </w:rPr>
        <w:t>Includes Farm-based sessions, Field Trips, and Classroom time</w:t>
      </w:r>
    </w:p>
    <w:p w14:paraId="41DBF243" w14:textId="77777777" w:rsidR="00E17B31" w:rsidRPr="00904A97" w:rsidRDefault="00916AC0">
      <w:pPr>
        <w:pStyle w:val="normal0"/>
        <w:numPr>
          <w:ilvl w:val="0"/>
          <w:numId w:val="12"/>
        </w:numPr>
        <w:ind w:hanging="359"/>
        <w:rPr>
          <w:sz w:val="18"/>
          <w:szCs w:val="18"/>
        </w:rPr>
      </w:pPr>
      <w:r w:rsidRPr="00904A97">
        <w:rPr>
          <w:sz w:val="18"/>
          <w:szCs w:val="18"/>
        </w:rPr>
        <w:lastRenderedPageBreak/>
        <w:t>Every Mon. 6:00-7:30pm except Memorial Day and Labor Day (OFF for holidays)</w:t>
      </w:r>
    </w:p>
    <w:p w14:paraId="2DE9D586" w14:textId="77777777" w:rsidR="00E17B31" w:rsidRPr="00904A97" w:rsidRDefault="00916AC0">
      <w:pPr>
        <w:pStyle w:val="normal0"/>
        <w:numPr>
          <w:ilvl w:val="0"/>
          <w:numId w:val="12"/>
        </w:numPr>
        <w:ind w:hanging="359"/>
        <w:rPr>
          <w:sz w:val="18"/>
          <w:szCs w:val="18"/>
        </w:rPr>
      </w:pPr>
      <w:r w:rsidRPr="00904A97">
        <w:rPr>
          <w:sz w:val="18"/>
          <w:szCs w:val="18"/>
        </w:rPr>
        <w:t>Please be on time!</w:t>
      </w:r>
    </w:p>
    <w:p w14:paraId="7EB13FB5" w14:textId="77777777" w:rsidR="00E17B31" w:rsidRPr="00904A97" w:rsidRDefault="00916AC0">
      <w:pPr>
        <w:pStyle w:val="normal0"/>
        <w:numPr>
          <w:ilvl w:val="0"/>
          <w:numId w:val="12"/>
        </w:numPr>
        <w:ind w:hanging="359"/>
        <w:rPr>
          <w:sz w:val="18"/>
          <w:szCs w:val="18"/>
        </w:rPr>
      </w:pPr>
      <w:r w:rsidRPr="00904A97">
        <w:rPr>
          <w:sz w:val="18"/>
          <w:szCs w:val="18"/>
        </w:rPr>
        <w:t>80% attendance/participation (26 out of 33 sessions) required to graduate with honors</w:t>
      </w:r>
    </w:p>
    <w:p w14:paraId="70E5EE46" w14:textId="77777777" w:rsidR="00E17B31" w:rsidRPr="00904A97" w:rsidRDefault="00916AC0">
      <w:pPr>
        <w:pStyle w:val="normal0"/>
        <w:numPr>
          <w:ilvl w:val="0"/>
          <w:numId w:val="12"/>
        </w:numPr>
        <w:ind w:hanging="359"/>
        <w:rPr>
          <w:sz w:val="18"/>
          <w:szCs w:val="18"/>
        </w:rPr>
      </w:pPr>
      <w:r w:rsidRPr="00904A97">
        <w:rPr>
          <w:sz w:val="18"/>
          <w:szCs w:val="18"/>
        </w:rPr>
        <w:t xml:space="preserve">Inspiration: each apprentice will share an Inspiration with the rest of the group at one Monday evening session over the course of the program.  The purpose of Inspiration is to remind each other of the joy and purpose we find in our farming work, in nature, and in the good food movement.  </w:t>
      </w:r>
      <w:r w:rsidR="00F923F7" w:rsidRPr="00904A97">
        <w:rPr>
          <w:sz w:val="18"/>
          <w:szCs w:val="18"/>
        </w:rPr>
        <w:t>An Inspiration could be a quote</w:t>
      </w:r>
      <w:r w:rsidRPr="00904A97">
        <w:rPr>
          <w:sz w:val="18"/>
          <w:szCs w:val="18"/>
        </w:rPr>
        <w:t>, a poem, a reading from a book, a song—even a farm-fresh snack.  Be creative and share something that makes you smile!</w:t>
      </w:r>
    </w:p>
    <w:p w14:paraId="3FF2E672" w14:textId="77777777" w:rsidR="00E17B31" w:rsidRPr="00904A97" w:rsidRDefault="00916AC0">
      <w:pPr>
        <w:pStyle w:val="normal0"/>
        <w:numPr>
          <w:ilvl w:val="0"/>
          <w:numId w:val="12"/>
        </w:numPr>
        <w:ind w:hanging="359"/>
        <w:rPr>
          <w:sz w:val="18"/>
          <w:szCs w:val="18"/>
        </w:rPr>
      </w:pPr>
      <w:r w:rsidRPr="00904A97">
        <w:rPr>
          <w:sz w:val="18"/>
          <w:szCs w:val="18"/>
        </w:rPr>
        <w:t>Some enrichment sessions will be open to the public at a cost of $20 per session</w:t>
      </w:r>
    </w:p>
    <w:p w14:paraId="647F765C" w14:textId="77777777" w:rsidR="00E17B31" w:rsidRPr="00904A97" w:rsidRDefault="00916AC0">
      <w:pPr>
        <w:pStyle w:val="normal0"/>
        <w:numPr>
          <w:ilvl w:val="0"/>
          <w:numId w:val="12"/>
        </w:numPr>
        <w:ind w:hanging="359"/>
        <w:rPr>
          <w:sz w:val="18"/>
          <w:szCs w:val="18"/>
        </w:rPr>
      </w:pPr>
      <w:r w:rsidRPr="00904A97">
        <w:rPr>
          <w:sz w:val="18"/>
          <w:szCs w:val="18"/>
        </w:rPr>
        <w:t>You may invite 1 guest to 1 enrichment session free of charge</w:t>
      </w:r>
    </w:p>
    <w:p w14:paraId="08EC8430" w14:textId="77777777" w:rsidR="00E17B31" w:rsidRPr="00904A97" w:rsidRDefault="00916AC0">
      <w:pPr>
        <w:pStyle w:val="normal0"/>
        <w:numPr>
          <w:ilvl w:val="0"/>
          <w:numId w:val="12"/>
        </w:numPr>
        <w:ind w:hanging="359"/>
        <w:rPr>
          <w:sz w:val="18"/>
          <w:szCs w:val="18"/>
        </w:rPr>
      </w:pPr>
      <w:r w:rsidRPr="00904A97">
        <w:rPr>
          <w:sz w:val="18"/>
          <w:szCs w:val="18"/>
        </w:rPr>
        <w:t>Solstice potluck on the farm is free to all</w:t>
      </w:r>
    </w:p>
    <w:p w14:paraId="7497D3F7" w14:textId="77777777" w:rsidR="00E17B31" w:rsidRPr="00904A97" w:rsidRDefault="00E17B31">
      <w:pPr>
        <w:pStyle w:val="normal0"/>
        <w:ind w:left="720"/>
        <w:rPr>
          <w:sz w:val="18"/>
          <w:szCs w:val="18"/>
        </w:rPr>
      </w:pPr>
    </w:p>
    <w:p w14:paraId="7FABA336" w14:textId="77777777" w:rsidR="00E17B31" w:rsidRPr="00904A97" w:rsidRDefault="00E17B31">
      <w:pPr>
        <w:pStyle w:val="normal0"/>
        <w:rPr>
          <w:sz w:val="18"/>
          <w:szCs w:val="18"/>
        </w:rPr>
      </w:pPr>
    </w:p>
    <w:p w14:paraId="76A151D0" w14:textId="77777777" w:rsidR="00E17B31" w:rsidRPr="00904A97" w:rsidRDefault="00916AC0">
      <w:pPr>
        <w:pStyle w:val="normal0"/>
        <w:rPr>
          <w:sz w:val="18"/>
          <w:szCs w:val="18"/>
        </w:rPr>
      </w:pPr>
      <w:r w:rsidRPr="00904A97">
        <w:rPr>
          <w:b/>
          <w:sz w:val="18"/>
          <w:szCs w:val="18"/>
        </w:rPr>
        <w:t xml:space="preserve">3. Farmer’s Markets </w:t>
      </w:r>
    </w:p>
    <w:p w14:paraId="25CC9ADD" w14:textId="77777777" w:rsidR="00E17B31" w:rsidRPr="00904A97" w:rsidRDefault="00E17B31">
      <w:pPr>
        <w:pStyle w:val="normal0"/>
        <w:rPr>
          <w:sz w:val="18"/>
          <w:szCs w:val="18"/>
        </w:rPr>
      </w:pPr>
    </w:p>
    <w:p w14:paraId="355DE554" w14:textId="77777777" w:rsidR="00E17B31" w:rsidRPr="00904A97" w:rsidRDefault="00916AC0">
      <w:pPr>
        <w:pStyle w:val="normal0"/>
        <w:numPr>
          <w:ilvl w:val="0"/>
          <w:numId w:val="13"/>
        </w:numPr>
        <w:ind w:hanging="359"/>
        <w:rPr>
          <w:sz w:val="18"/>
          <w:szCs w:val="18"/>
        </w:rPr>
      </w:pPr>
      <w:r w:rsidRPr="00904A97">
        <w:rPr>
          <w:sz w:val="18"/>
          <w:szCs w:val="18"/>
        </w:rPr>
        <w:t>Ferguson and Tower Grove Farmers Markets: Saturdays 8am-12pm May - October.</w:t>
      </w:r>
    </w:p>
    <w:p w14:paraId="6E33A792" w14:textId="77777777" w:rsidR="00E17B31" w:rsidRPr="00904A97" w:rsidRDefault="00916AC0">
      <w:pPr>
        <w:pStyle w:val="normal0"/>
        <w:numPr>
          <w:ilvl w:val="0"/>
          <w:numId w:val="13"/>
        </w:numPr>
        <w:ind w:hanging="359"/>
        <w:rPr>
          <w:sz w:val="18"/>
          <w:szCs w:val="18"/>
        </w:rPr>
      </w:pPr>
      <w:r w:rsidRPr="00904A97">
        <w:rPr>
          <w:sz w:val="18"/>
          <w:szCs w:val="18"/>
        </w:rPr>
        <w:t xml:space="preserve">Market shifts include set-up and breakdown, 7am-1pm </w:t>
      </w:r>
    </w:p>
    <w:p w14:paraId="4EB086FF" w14:textId="77777777" w:rsidR="00E17B31" w:rsidRPr="00904A97" w:rsidRDefault="00916AC0">
      <w:pPr>
        <w:pStyle w:val="normal0"/>
        <w:numPr>
          <w:ilvl w:val="0"/>
          <w:numId w:val="13"/>
        </w:numPr>
        <w:ind w:hanging="359"/>
        <w:rPr>
          <w:sz w:val="18"/>
          <w:szCs w:val="18"/>
        </w:rPr>
      </w:pPr>
      <w:r w:rsidRPr="00904A97">
        <w:rPr>
          <w:sz w:val="18"/>
          <w:szCs w:val="18"/>
        </w:rPr>
        <w:t>You are responsible for your market shifts; if you need to miss one, you will need to find a substitute and communicate the change to your shift leader</w:t>
      </w:r>
    </w:p>
    <w:p w14:paraId="6537C152" w14:textId="77777777" w:rsidR="00E17B31" w:rsidRPr="00904A97" w:rsidRDefault="00916AC0">
      <w:pPr>
        <w:pStyle w:val="normal0"/>
        <w:numPr>
          <w:ilvl w:val="0"/>
          <w:numId w:val="13"/>
        </w:numPr>
        <w:ind w:hanging="359"/>
        <w:rPr>
          <w:sz w:val="18"/>
          <w:szCs w:val="18"/>
        </w:rPr>
      </w:pPr>
      <w:r w:rsidRPr="00904A97">
        <w:rPr>
          <w:sz w:val="18"/>
          <w:szCs w:val="18"/>
        </w:rPr>
        <w:t>You are responsible for writing one market report over the course of the season</w:t>
      </w:r>
    </w:p>
    <w:p w14:paraId="27005B14" w14:textId="77777777" w:rsidR="00E17B31" w:rsidRPr="00904A97" w:rsidRDefault="00916AC0">
      <w:pPr>
        <w:pStyle w:val="normal0"/>
        <w:numPr>
          <w:ilvl w:val="0"/>
          <w:numId w:val="13"/>
        </w:numPr>
        <w:ind w:hanging="359"/>
        <w:rPr>
          <w:sz w:val="18"/>
          <w:szCs w:val="18"/>
        </w:rPr>
      </w:pPr>
      <w:r w:rsidRPr="00904A97">
        <w:rPr>
          <w:sz w:val="18"/>
          <w:szCs w:val="18"/>
        </w:rPr>
        <w:t>Apprentices are inv</w:t>
      </w:r>
      <w:r w:rsidR="00F923F7" w:rsidRPr="00904A97">
        <w:rPr>
          <w:sz w:val="18"/>
          <w:szCs w:val="18"/>
        </w:rPr>
        <w:t xml:space="preserve">ited to represent </w:t>
      </w:r>
      <w:proofErr w:type="spellStart"/>
      <w:r w:rsidR="00F923F7" w:rsidRPr="00904A97">
        <w:rPr>
          <w:sz w:val="18"/>
          <w:szCs w:val="18"/>
        </w:rPr>
        <w:t>EarthDance</w:t>
      </w:r>
      <w:proofErr w:type="spellEnd"/>
      <w:r w:rsidR="00F923F7" w:rsidRPr="00904A97">
        <w:rPr>
          <w:sz w:val="18"/>
          <w:szCs w:val="18"/>
        </w:rPr>
        <w:t xml:space="preserve"> </w:t>
      </w:r>
      <w:r w:rsidRPr="00904A97">
        <w:rPr>
          <w:sz w:val="18"/>
          <w:szCs w:val="18"/>
        </w:rPr>
        <w:t>at community outreach events such as Earth Day, health fairs, etc.  Four hours of this type of work can be counted toward your 248 graduation hours</w:t>
      </w:r>
    </w:p>
    <w:p w14:paraId="53B2E482" w14:textId="77777777" w:rsidR="00E17B31" w:rsidRPr="00904A97" w:rsidRDefault="00916AC0">
      <w:pPr>
        <w:pStyle w:val="normal0"/>
        <w:numPr>
          <w:ilvl w:val="0"/>
          <w:numId w:val="13"/>
        </w:numPr>
        <w:ind w:hanging="359"/>
        <w:rPr>
          <w:sz w:val="18"/>
          <w:szCs w:val="18"/>
        </w:rPr>
      </w:pPr>
      <w:r w:rsidRPr="00904A97">
        <w:rPr>
          <w:sz w:val="18"/>
          <w:szCs w:val="18"/>
        </w:rPr>
        <w:t>Market schedule is forthcoming</w:t>
      </w:r>
    </w:p>
    <w:p w14:paraId="10F52BB1" w14:textId="77777777" w:rsidR="00E17B31" w:rsidRPr="00904A97" w:rsidRDefault="00E17B31">
      <w:pPr>
        <w:pStyle w:val="normal0"/>
        <w:rPr>
          <w:sz w:val="18"/>
          <w:szCs w:val="18"/>
        </w:rPr>
      </w:pPr>
    </w:p>
    <w:p w14:paraId="2899DE53" w14:textId="77777777" w:rsidR="00E17B31" w:rsidRPr="00904A97" w:rsidRDefault="00916AC0">
      <w:pPr>
        <w:pStyle w:val="normal0"/>
        <w:rPr>
          <w:sz w:val="18"/>
          <w:szCs w:val="18"/>
        </w:rPr>
      </w:pPr>
      <w:r w:rsidRPr="00904A97">
        <w:rPr>
          <w:b/>
          <w:sz w:val="18"/>
          <w:szCs w:val="18"/>
        </w:rPr>
        <w:t>4. CSA</w:t>
      </w:r>
    </w:p>
    <w:p w14:paraId="31F2D265" w14:textId="77777777" w:rsidR="00E17B31" w:rsidRPr="00904A97" w:rsidRDefault="00E17B31">
      <w:pPr>
        <w:pStyle w:val="normal0"/>
        <w:rPr>
          <w:sz w:val="18"/>
          <w:szCs w:val="18"/>
        </w:rPr>
      </w:pPr>
    </w:p>
    <w:p w14:paraId="4B7E4807" w14:textId="77777777" w:rsidR="00E17B31" w:rsidRPr="00904A97" w:rsidRDefault="00916AC0">
      <w:pPr>
        <w:pStyle w:val="normal0"/>
        <w:numPr>
          <w:ilvl w:val="0"/>
          <w:numId w:val="9"/>
        </w:numPr>
        <w:ind w:hanging="359"/>
        <w:rPr>
          <w:sz w:val="18"/>
          <w:szCs w:val="18"/>
        </w:rPr>
      </w:pPr>
      <w:r w:rsidRPr="00904A97">
        <w:rPr>
          <w:sz w:val="18"/>
          <w:szCs w:val="18"/>
        </w:rPr>
        <w:t>Apprentices and staff receive a CSA share 24 weeks of the program, scheduled to begin mid-May</w:t>
      </w:r>
    </w:p>
    <w:p w14:paraId="469E1E7E" w14:textId="77777777" w:rsidR="00E17B31" w:rsidRPr="00904A97" w:rsidRDefault="00916AC0">
      <w:pPr>
        <w:pStyle w:val="normal0"/>
        <w:numPr>
          <w:ilvl w:val="0"/>
          <w:numId w:val="9"/>
        </w:numPr>
        <w:ind w:hanging="359"/>
        <w:rPr>
          <w:sz w:val="18"/>
          <w:szCs w:val="18"/>
        </w:rPr>
      </w:pPr>
      <w:r w:rsidRPr="00904A97">
        <w:rPr>
          <w:sz w:val="18"/>
          <w:szCs w:val="18"/>
        </w:rPr>
        <w:t xml:space="preserve">You may pick up your share after Saturday’s harvest </w:t>
      </w:r>
      <w:proofErr w:type="gramStart"/>
      <w:r w:rsidRPr="00904A97">
        <w:rPr>
          <w:sz w:val="18"/>
          <w:szCs w:val="18"/>
        </w:rPr>
        <w:t>shift ,</w:t>
      </w:r>
      <w:proofErr w:type="gramEnd"/>
      <w:r w:rsidRPr="00904A97">
        <w:rPr>
          <w:sz w:val="18"/>
          <w:szCs w:val="18"/>
        </w:rPr>
        <w:t xml:space="preserve"> or on Monday before/ after enrichment</w:t>
      </w:r>
    </w:p>
    <w:p w14:paraId="3B049B78" w14:textId="77777777" w:rsidR="00E17B31" w:rsidRPr="00904A97" w:rsidRDefault="00916AC0">
      <w:pPr>
        <w:pStyle w:val="normal0"/>
        <w:numPr>
          <w:ilvl w:val="0"/>
          <w:numId w:val="9"/>
        </w:numPr>
        <w:ind w:hanging="359"/>
        <w:rPr>
          <w:sz w:val="18"/>
          <w:szCs w:val="18"/>
        </w:rPr>
      </w:pPr>
      <w:r w:rsidRPr="00904A97">
        <w:rPr>
          <w:sz w:val="18"/>
          <w:szCs w:val="18"/>
        </w:rPr>
        <w:t xml:space="preserve">CSA membership is contingent upon your active participation in the program.  </w:t>
      </w:r>
      <w:proofErr w:type="gramStart"/>
      <w:r w:rsidRPr="00904A97">
        <w:rPr>
          <w:sz w:val="18"/>
          <w:szCs w:val="18"/>
        </w:rPr>
        <w:t>( You</w:t>
      </w:r>
      <w:proofErr w:type="gramEnd"/>
      <w:r w:rsidRPr="00904A97">
        <w:rPr>
          <w:sz w:val="18"/>
          <w:szCs w:val="18"/>
        </w:rPr>
        <w:t xml:space="preserve"> must stay current with your total “running” hours OR  work 8 hours on any given week to be CSA eligible)</w:t>
      </w:r>
    </w:p>
    <w:p w14:paraId="3ACD2050" w14:textId="77777777" w:rsidR="00E17B31" w:rsidRPr="00904A97" w:rsidRDefault="00E17B31">
      <w:pPr>
        <w:pStyle w:val="normal0"/>
        <w:rPr>
          <w:sz w:val="18"/>
          <w:szCs w:val="18"/>
        </w:rPr>
      </w:pPr>
    </w:p>
    <w:p w14:paraId="6A5D6F1B" w14:textId="77777777" w:rsidR="00E17B31" w:rsidRPr="00904A97" w:rsidRDefault="00916AC0">
      <w:pPr>
        <w:pStyle w:val="normal0"/>
        <w:jc w:val="center"/>
        <w:rPr>
          <w:sz w:val="18"/>
          <w:szCs w:val="18"/>
        </w:rPr>
      </w:pPr>
      <w:r w:rsidRPr="00904A97">
        <w:rPr>
          <w:b/>
          <w:sz w:val="18"/>
          <w:szCs w:val="18"/>
        </w:rPr>
        <w:t>Other Useful Info</w:t>
      </w:r>
    </w:p>
    <w:p w14:paraId="1D7C5B0B" w14:textId="77777777" w:rsidR="00E17B31" w:rsidRPr="00904A97" w:rsidRDefault="00916AC0">
      <w:pPr>
        <w:pStyle w:val="normal0"/>
        <w:rPr>
          <w:sz w:val="18"/>
          <w:szCs w:val="18"/>
        </w:rPr>
      </w:pPr>
      <w:r w:rsidRPr="00904A97">
        <w:rPr>
          <w:b/>
          <w:sz w:val="18"/>
          <w:szCs w:val="18"/>
        </w:rPr>
        <w:t>Outreach</w:t>
      </w:r>
    </w:p>
    <w:p w14:paraId="46BD6E9E" w14:textId="77777777" w:rsidR="00E17B31" w:rsidRPr="00904A97" w:rsidRDefault="00916AC0">
      <w:pPr>
        <w:pStyle w:val="normal0"/>
        <w:numPr>
          <w:ilvl w:val="0"/>
          <w:numId w:val="17"/>
        </w:numPr>
        <w:ind w:hanging="359"/>
        <w:rPr>
          <w:sz w:val="18"/>
          <w:szCs w:val="18"/>
        </w:rPr>
      </w:pPr>
      <w:r w:rsidRPr="00904A97">
        <w:rPr>
          <w:sz w:val="18"/>
          <w:szCs w:val="18"/>
        </w:rPr>
        <w:t xml:space="preserve">Community Outreach events, such as St. Louis </w:t>
      </w:r>
      <w:proofErr w:type="spellStart"/>
      <w:r w:rsidRPr="00904A97">
        <w:rPr>
          <w:sz w:val="18"/>
          <w:szCs w:val="18"/>
        </w:rPr>
        <w:t>EarthDay</w:t>
      </w:r>
      <w:proofErr w:type="spellEnd"/>
      <w:r w:rsidRPr="00904A97">
        <w:rPr>
          <w:sz w:val="18"/>
          <w:szCs w:val="18"/>
        </w:rPr>
        <w:t xml:space="preserve">, are opportunities to represent </w:t>
      </w:r>
      <w:proofErr w:type="spellStart"/>
      <w:r w:rsidRPr="00904A97">
        <w:rPr>
          <w:sz w:val="18"/>
          <w:szCs w:val="18"/>
        </w:rPr>
        <w:t>EarthDance</w:t>
      </w:r>
      <w:proofErr w:type="spellEnd"/>
      <w:r w:rsidRPr="00904A97">
        <w:rPr>
          <w:sz w:val="18"/>
          <w:szCs w:val="18"/>
        </w:rPr>
        <w:t xml:space="preserve"> to the public</w:t>
      </w:r>
    </w:p>
    <w:p w14:paraId="6C497106" w14:textId="77777777" w:rsidR="00E17B31" w:rsidRPr="00904A97" w:rsidRDefault="00916AC0">
      <w:pPr>
        <w:pStyle w:val="normal0"/>
        <w:numPr>
          <w:ilvl w:val="0"/>
          <w:numId w:val="17"/>
        </w:numPr>
        <w:ind w:hanging="359"/>
        <w:rPr>
          <w:sz w:val="18"/>
          <w:szCs w:val="18"/>
        </w:rPr>
      </w:pPr>
      <w:r w:rsidRPr="00904A97">
        <w:rPr>
          <w:sz w:val="18"/>
          <w:szCs w:val="18"/>
        </w:rPr>
        <w:t>You are invited to participate in outreach events, but they are not mandatory</w:t>
      </w:r>
    </w:p>
    <w:p w14:paraId="5881D3E9" w14:textId="77777777" w:rsidR="00E17B31" w:rsidRPr="00904A97" w:rsidRDefault="00916AC0">
      <w:pPr>
        <w:pStyle w:val="normal0"/>
        <w:numPr>
          <w:ilvl w:val="0"/>
          <w:numId w:val="17"/>
        </w:numPr>
        <w:ind w:hanging="359"/>
        <w:rPr>
          <w:sz w:val="18"/>
          <w:szCs w:val="18"/>
        </w:rPr>
      </w:pPr>
      <w:r w:rsidRPr="00904A97">
        <w:rPr>
          <w:sz w:val="18"/>
          <w:szCs w:val="18"/>
        </w:rPr>
        <w:t>4 hours of outreach can be counted toward your 248 graduation hours</w:t>
      </w:r>
    </w:p>
    <w:p w14:paraId="07AB7EAB" w14:textId="77777777" w:rsidR="00E17B31" w:rsidRPr="00904A97" w:rsidRDefault="00E17B31">
      <w:pPr>
        <w:pStyle w:val="normal0"/>
        <w:rPr>
          <w:sz w:val="18"/>
          <w:szCs w:val="18"/>
        </w:rPr>
      </w:pPr>
    </w:p>
    <w:p w14:paraId="5927249C" w14:textId="77777777" w:rsidR="00E17B31" w:rsidRPr="00904A97" w:rsidRDefault="00916AC0">
      <w:pPr>
        <w:pStyle w:val="normal0"/>
        <w:rPr>
          <w:sz w:val="18"/>
          <w:szCs w:val="18"/>
        </w:rPr>
      </w:pPr>
      <w:r w:rsidRPr="00904A97">
        <w:rPr>
          <w:b/>
          <w:sz w:val="18"/>
          <w:szCs w:val="18"/>
        </w:rPr>
        <w:t>Graduation</w:t>
      </w:r>
    </w:p>
    <w:p w14:paraId="4DB4613E" w14:textId="77777777" w:rsidR="00E17B31" w:rsidRPr="00904A97" w:rsidRDefault="00916AC0">
      <w:pPr>
        <w:pStyle w:val="normal0"/>
        <w:numPr>
          <w:ilvl w:val="0"/>
          <w:numId w:val="15"/>
        </w:numPr>
        <w:ind w:hanging="359"/>
        <w:rPr>
          <w:sz w:val="18"/>
          <w:szCs w:val="18"/>
        </w:rPr>
      </w:pPr>
      <w:r w:rsidRPr="00904A97">
        <w:rPr>
          <w:sz w:val="18"/>
          <w:szCs w:val="18"/>
        </w:rPr>
        <w:t>Graduation will take place the second week of November</w:t>
      </w:r>
    </w:p>
    <w:p w14:paraId="1C0368EF" w14:textId="77777777" w:rsidR="00E17B31" w:rsidRPr="00904A97" w:rsidRDefault="00916AC0">
      <w:pPr>
        <w:pStyle w:val="normal0"/>
        <w:numPr>
          <w:ilvl w:val="0"/>
          <w:numId w:val="1"/>
        </w:numPr>
        <w:ind w:hanging="359"/>
        <w:rPr>
          <w:sz w:val="18"/>
          <w:szCs w:val="18"/>
        </w:rPr>
      </w:pPr>
      <w:r w:rsidRPr="00904A97">
        <w:rPr>
          <w:sz w:val="18"/>
          <w:szCs w:val="18"/>
        </w:rPr>
        <w:t xml:space="preserve">All apprentices who remain active in the program for the duration of the nine-month apprenticeship will be recognized at graduation </w:t>
      </w:r>
    </w:p>
    <w:p w14:paraId="49DD5165" w14:textId="77777777" w:rsidR="00E17B31" w:rsidRPr="00904A97" w:rsidRDefault="00916AC0">
      <w:pPr>
        <w:pStyle w:val="normal0"/>
        <w:numPr>
          <w:ilvl w:val="0"/>
          <w:numId w:val="1"/>
        </w:numPr>
        <w:ind w:hanging="359"/>
        <w:rPr>
          <w:sz w:val="18"/>
          <w:szCs w:val="18"/>
        </w:rPr>
      </w:pPr>
      <w:r w:rsidRPr="00904A97">
        <w:rPr>
          <w:sz w:val="18"/>
          <w:szCs w:val="18"/>
        </w:rPr>
        <w:t>Apprentices who complete their 248 graduation hour</w:t>
      </w:r>
      <w:r w:rsidR="00F923F7" w:rsidRPr="00904A97">
        <w:rPr>
          <w:sz w:val="18"/>
          <w:szCs w:val="18"/>
        </w:rPr>
        <w:t>s (farm work, markets, and optio</w:t>
      </w:r>
      <w:r w:rsidRPr="00904A97">
        <w:rPr>
          <w:sz w:val="18"/>
          <w:szCs w:val="18"/>
        </w:rPr>
        <w:t xml:space="preserve">nal outreach), as well as attending 80% or more of the enrichment sessions will graduate with honors and receive a certificate of completion for the apprenticeship  </w:t>
      </w:r>
    </w:p>
    <w:p w14:paraId="4A886EDA" w14:textId="77777777" w:rsidR="00E17B31" w:rsidRPr="00904A97" w:rsidRDefault="00916AC0">
      <w:pPr>
        <w:pStyle w:val="normal0"/>
        <w:numPr>
          <w:ilvl w:val="0"/>
          <w:numId w:val="1"/>
        </w:numPr>
        <w:ind w:hanging="359"/>
        <w:rPr>
          <w:sz w:val="18"/>
          <w:szCs w:val="18"/>
        </w:rPr>
      </w:pPr>
      <w:r w:rsidRPr="00904A97">
        <w:rPr>
          <w:sz w:val="18"/>
          <w:szCs w:val="18"/>
        </w:rPr>
        <w:t>Apprentices who graduate with honors will be entitled to attend any future enrichment sessions free of charge</w:t>
      </w:r>
    </w:p>
    <w:p w14:paraId="6F116EE5" w14:textId="77777777" w:rsidR="00E17B31" w:rsidRPr="00904A97" w:rsidRDefault="00E17B31">
      <w:pPr>
        <w:pStyle w:val="normal0"/>
        <w:jc w:val="center"/>
        <w:rPr>
          <w:sz w:val="18"/>
          <w:szCs w:val="18"/>
        </w:rPr>
      </w:pPr>
    </w:p>
    <w:p w14:paraId="0AD82EE5" w14:textId="77777777" w:rsidR="00E17B31" w:rsidRPr="00904A97" w:rsidRDefault="00916AC0">
      <w:pPr>
        <w:pStyle w:val="normal0"/>
        <w:rPr>
          <w:sz w:val="18"/>
          <w:szCs w:val="18"/>
        </w:rPr>
      </w:pPr>
      <w:r w:rsidRPr="00904A97">
        <w:rPr>
          <w:b/>
          <w:sz w:val="18"/>
          <w:szCs w:val="18"/>
        </w:rPr>
        <w:t>Assessments and Feedback</w:t>
      </w:r>
    </w:p>
    <w:p w14:paraId="228BC9A8" w14:textId="77777777" w:rsidR="00E17B31" w:rsidRPr="00904A97" w:rsidRDefault="00916AC0">
      <w:pPr>
        <w:pStyle w:val="normal0"/>
        <w:rPr>
          <w:sz w:val="18"/>
          <w:szCs w:val="18"/>
        </w:rPr>
      </w:pPr>
      <w:r w:rsidRPr="00904A97">
        <w:rPr>
          <w:sz w:val="18"/>
          <w:szCs w:val="18"/>
        </w:rPr>
        <w:t xml:space="preserve">In order to gauge the effectiveness of </w:t>
      </w:r>
      <w:proofErr w:type="spellStart"/>
      <w:r w:rsidRPr="00904A97">
        <w:rPr>
          <w:sz w:val="18"/>
          <w:szCs w:val="18"/>
        </w:rPr>
        <w:t>EarthDance’s</w:t>
      </w:r>
      <w:proofErr w:type="spellEnd"/>
      <w:r w:rsidRPr="00904A97">
        <w:rPr>
          <w:sz w:val="18"/>
          <w:szCs w:val="18"/>
        </w:rPr>
        <w:t xml:space="preserve"> apprenticeship program, we use several different types of assessments, and solicit your feedback at regular intervals. </w:t>
      </w:r>
    </w:p>
    <w:p w14:paraId="67C3E9ED" w14:textId="77777777" w:rsidR="00E17B31" w:rsidRPr="00904A97" w:rsidRDefault="00916AC0">
      <w:pPr>
        <w:pStyle w:val="normal0"/>
        <w:numPr>
          <w:ilvl w:val="0"/>
          <w:numId w:val="3"/>
        </w:numPr>
        <w:ind w:hanging="359"/>
        <w:rPr>
          <w:sz w:val="18"/>
          <w:szCs w:val="18"/>
        </w:rPr>
      </w:pPr>
      <w:r w:rsidRPr="00904A97">
        <w:rPr>
          <w:sz w:val="18"/>
          <w:szCs w:val="18"/>
        </w:rPr>
        <w:lastRenderedPageBreak/>
        <w:t>Pre- and Post-Asses</w:t>
      </w:r>
      <w:r w:rsidR="00F923F7" w:rsidRPr="00904A97">
        <w:rPr>
          <w:sz w:val="18"/>
          <w:szCs w:val="18"/>
        </w:rPr>
        <w:t>s</w:t>
      </w:r>
      <w:r w:rsidRPr="00904A97">
        <w:rPr>
          <w:sz w:val="18"/>
          <w:szCs w:val="18"/>
        </w:rPr>
        <w:t>ment of Apprenticeship Curriculum</w:t>
      </w:r>
    </w:p>
    <w:p w14:paraId="61F21644" w14:textId="77777777" w:rsidR="00E17B31" w:rsidRPr="00904A97" w:rsidRDefault="00916AC0">
      <w:pPr>
        <w:pStyle w:val="normal0"/>
        <w:numPr>
          <w:ilvl w:val="0"/>
          <w:numId w:val="3"/>
        </w:numPr>
        <w:ind w:hanging="359"/>
        <w:rPr>
          <w:sz w:val="18"/>
          <w:szCs w:val="18"/>
        </w:rPr>
      </w:pPr>
      <w:r w:rsidRPr="00904A97">
        <w:rPr>
          <w:sz w:val="18"/>
          <w:szCs w:val="18"/>
        </w:rPr>
        <w:t>Field check-ins 2-3 times over the course of the program</w:t>
      </w:r>
    </w:p>
    <w:p w14:paraId="1F4D217F" w14:textId="77777777" w:rsidR="00E17B31" w:rsidRPr="00904A97" w:rsidRDefault="00916AC0">
      <w:pPr>
        <w:pStyle w:val="normal0"/>
        <w:numPr>
          <w:ilvl w:val="0"/>
          <w:numId w:val="3"/>
        </w:numPr>
        <w:ind w:hanging="359"/>
        <w:rPr>
          <w:sz w:val="18"/>
          <w:szCs w:val="18"/>
        </w:rPr>
      </w:pPr>
      <w:r w:rsidRPr="00904A97">
        <w:rPr>
          <w:sz w:val="18"/>
          <w:szCs w:val="18"/>
        </w:rPr>
        <w:t>Mid- and Post- apprenticeship feedback forms</w:t>
      </w:r>
    </w:p>
    <w:p w14:paraId="6D0AC31A" w14:textId="77777777" w:rsidR="00E17B31" w:rsidRPr="00904A97" w:rsidRDefault="00916AC0">
      <w:pPr>
        <w:pStyle w:val="normal0"/>
        <w:numPr>
          <w:ilvl w:val="0"/>
          <w:numId w:val="3"/>
        </w:numPr>
        <w:ind w:hanging="359"/>
        <w:rPr>
          <w:sz w:val="18"/>
          <w:szCs w:val="18"/>
        </w:rPr>
      </w:pPr>
      <w:r w:rsidRPr="00904A97">
        <w:rPr>
          <w:sz w:val="18"/>
          <w:szCs w:val="18"/>
        </w:rPr>
        <w:t>Skills Self-Assessment</w:t>
      </w:r>
    </w:p>
    <w:p w14:paraId="50EB9E9A" w14:textId="77777777" w:rsidR="00E17B31" w:rsidRPr="00904A97" w:rsidRDefault="00E17B31">
      <w:pPr>
        <w:pStyle w:val="normal0"/>
        <w:jc w:val="center"/>
        <w:rPr>
          <w:sz w:val="18"/>
          <w:szCs w:val="18"/>
        </w:rPr>
      </w:pPr>
    </w:p>
    <w:p w14:paraId="7A3051FC" w14:textId="77777777" w:rsidR="00E17B31" w:rsidRPr="00904A97" w:rsidRDefault="00916AC0">
      <w:pPr>
        <w:pStyle w:val="normal0"/>
        <w:rPr>
          <w:sz w:val="18"/>
          <w:szCs w:val="18"/>
        </w:rPr>
      </w:pPr>
      <w:r w:rsidRPr="00904A97">
        <w:rPr>
          <w:b/>
          <w:sz w:val="18"/>
          <w:szCs w:val="18"/>
        </w:rPr>
        <w:t>Communication</w:t>
      </w:r>
    </w:p>
    <w:p w14:paraId="2AC61ACC" w14:textId="77777777" w:rsidR="00E17B31" w:rsidRPr="00904A97" w:rsidRDefault="00916AC0">
      <w:pPr>
        <w:pStyle w:val="normal0"/>
        <w:rPr>
          <w:sz w:val="18"/>
          <w:szCs w:val="18"/>
        </w:rPr>
      </w:pPr>
      <w:r w:rsidRPr="00904A97">
        <w:rPr>
          <w:sz w:val="18"/>
          <w:szCs w:val="18"/>
        </w:rPr>
        <w:t xml:space="preserve">Please communicate needs, concerns and absences to </w:t>
      </w:r>
      <w:proofErr w:type="spellStart"/>
      <w:r w:rsidRPr="00904A97">
        <w:rPr>
          <w:sz w:val="18"/>
          <w:szCs w:val="18"/>
        </w:rPr>
        <w:t>EarthDance</w:t>
      </w:r>
      <w:proofErr w:type="spellEnd"/>
      <w:r w:rsidRPr="00904A97">
        <w:rPr>
          <w:sz w:val="18"/>
          <w:szCs w:val="18"/>
        </w:rPr>
        <w:t xml:space="preserve"> staff.  Each staff member has an “open door” to you!</w:t>
      </w:r>
    </w:p>
    <w:p w14:paraId="0CFECD78" w14:textId="77777777" w:rsidR="00E17B31" w:rsidRPr="00904A97" w:rsidRDefault="00916AC0">
      <w:pPr>
        <w:pStyle w:val="normal0"/>
        <w:numPr>
          <w:ilvl w:val="0"/>
          <w:numId w:val="4"/>
        </w:numPr>
        <w:ind w:hanging="359"/>
        <w:rPr>
          <w:sz w:val="18"/>
          <w:szCs w:val="18"/>
        </w:rPr>
      </w:pPr>
      <w:r w:rsidRPr="00904A97">
        <w:rPr>
          <w:sz w:val="18"/>
          <w:szCs w:val="18"/>
        </w:rPr>
        <w:t xml:space="preserve">We will communicate primarily through email to the </w:t>
      </w:r>
      <w:proofErr w:type="spellStart"/>
      <w:r w:rsidRPr="00904A97">
        <w:rPr>
          <w:sz w:val="18"/>
          <w:szCs w:val="18"/>
        </w:rPr>
        <w:t>google</w:t>
      </w:r>
      <w:proofErr w:type="spellEnd"/>
      <w:r w:rsidRPr="00904A97">
        <w:rPr>
          <w:sz w:val="18"/>
          <w:szCs w:val="18"/>
        </w:rPr>
        <w:t xml:space="preserve"> group.  Please check your email regularly</w:t>
      </w:r>
    </w:p>
    <w:p w14:paraId="261D2167" w14:textId="77777777" w:rsidR="00E17B31" w:rsidRPr="00904A97" w:rsidRDefault="00916AC0">
      <w:pPr>
        <w:pStyle w:val="normal0"/>
        <w:numPr>
          <w:ilvl w:val="0"/>
          <w:numId w:val="4"/>
        </w:numPr>
        <w:ind w:hanging="359"/>
        <w:rPr>
          <w:sz w:val="18"/>
          <w:szCs w:val="18"/>
        </w:rPr>
      </w:pPr>
      <w:r w:rsidRPr="00904A97">
        <w:rPr>
          <w:sz w:val="18"/>
          <w:szCs w:val="18"/>
        </w:rPr>
        <w:t>Staff will send two weekly emails: Farm Updates and Apprenticeship Updates</w:t>
      </w:r>
    </w:p>
    <w:p w14:paraId="469737B9" w14:textId="77777777" w:rsidR="00E17B31" w:rsidRPr="00904A97" w:rsidRDefault="00916AC0">
      <w:pPr>
        <w:pStyle w:val="normal0"/>
        <w:numPr>
          <w:ilvl w:val="0"/>
          <w:numId w:val="4"/>
        </w:numPr>
        <w:ind w:hanging="359"/>
        <w:rPr>
          <w:sz w:val="18"/>
          <w:szCs w:val="18"/>
        </w:rPr>
      </w:pPr>
      <w:r w:rsidRPr="00904A97">
        <w:rPr>
          <w:sz w:val="18"/>
          <w:szCs w:val="18"/>
        </w:rPr>
        <w:t xml:space="preserve">You are welcome to use the </w:t>
      </w:r>
      <w:proofErr w:type="spellStart"/>
      <w:r w:rsidRPr="00904A97">
        <w:rPr>
          <w:sz w:val="18"/>
          <w:szCs w:val="18"/>
        </w:rPr>
        <w:t>google</w:t>
      </w:r>
      <w:proofErr w:type="spellEnd"/>
      <w:r w:rsidRPr="00904A97">
        <w:rPr>
          <w:sz w:val="18"/>
          <w:szCs w:val="18"/>
        </w:rPr>
        <w:t xml:space="preserve"> group to ask questions, arrange carpools, post other educational opportunities, look for market subs, etc.</w:t>
      </w:r>
    </w:p>
    <w:p w14:paraId="32417CBD" w14:textId="77777777" w:rsidR="00E17B31" w:rsidRPr="00904A97" w:rsidRDefault="00E17B31">
      <w:pPr>
        <w:pStyle w:val="normal0"/>
        <w:rPr>
          <w:sz w:val="18"/>
          <w:szCs w:val="18"/>
        </w:rPr>
      </w:pPr>
    </w:p>
    <w:p w14:paraId="155B31E9" w14:textId="77777777" w:rsidR="00E17B31" w:rsidRPr="00904A97" w:rsidRDefault="00916AC0">
      <w:pPr>
        <w:pStyle w:val="normal0"/>
        <w:rPr>
          <w:sz w:val="18"/>
          <w:szCs w:val="18"/>
        </w:rPr>
      </w:pPr>
      <w:r w:rsidRPr="00904A97">
        <w:rPr>
          <w:b/>
          <w:sz w:val="18"/>
          <w:szCs w:val="18"/>
        </w:rPr>
        <w:t>Logistics</w:t>
      </w:r>
    </w:p>
    <w:p w14:paraId="6696638D" w14:textId="77777777" w:rsidR="00E17B31" w:rsidRPr="00904A97" w:rsidRDefault="00916AC0">
      <w:pPr>
        <w:pStyle w:val="normal0"/>
        <w:rPr>
          <w:sz w:val="18"/>
          <w:szCs w:val="18"/>
        </w:rPr>
      </w:pPr>
      <w:r w:rsidRPr="00904A97">
        <w:rPr>
          <w:b/>
          <w:sz w:val="18"/>
          <w:szCs w:val="18"/>
        </w:rPr>
        <w:t>Tools:</w:t>
      </w:r>
      <w:r w:rsidR="00F923F7" w:rsidRPr="00904A97">
        <w:rPr>
          <w:sz w:val="18"/>
          <w:szCs w:val="18"/>
        </w:rPr>
        <w:t xml:space="preserve"> Mark any tools </w:t>
      </w:r>
      <w:r w:rsidRPr="00904A97">
        <w:rPr>
          <w:sz w:val="18"/>
          <w:szCs w:val="18"/>
        </w:rPr>
        <w:t xml:space="preserve">you own with your name.  In the past, apprentices have found that a high quality pair of pruners is </w:t>
      </w:r>
      <w:r w:rsidRPr="00904A97">
        <w:rPr>
          <w:b/>
          <w:sz w:val="18"/>
          <w:szCs w:val="18"/>
        </w:rPr>
        <w:t xml:space="preserve">the most useful tool </w:t>
      </w:r>
      <w:r w:rsidRPr="00904A97">
        <w:rPr>
          <w:sz w:val="18"/>
          <w:szCs w:val="18"/>
        </w:rPr>
        <w:t>to invest in for the program.  Pruners are included on this list of tools you may wish to purchase for yourself:</w:t>
      </w:r>
    </w:p>
    <w:p w14:paraId="327602FF" w14:textId="77777777" w:rsidR="00E17B31" w:rsidRPr="00904A97" w:rsidRDefault="00916AC0">
      <w:pPr>
        <w:pStyle w:val="normal0"/>
        <w:numPr>
          <w:ilvl w:val="0"/>
          <w:numId w:val="5"/>
        </w:numPr>
        <w:ind w:hanging="359"/>
        <w:rPr>
          <w:sz w:val="18"/>
          <w:szCs w:val="18"/>
        </w:rPr>
      </w:pPr>
      <w:r w:rsidRPr="00904A97">
        <w:rPr>
          <w:sz w:val="18"/>
          <w:szCs w:val="18"/>
        </w:rPr>
        <w:t>Hula/stirrup/shuffle hoe</w:t>
      </w:r>
    </w:p>
    <w:p w14:paraId="745DC441" w14:textId="77777777" w:rsidR="00E17B31" w:rsidRPr="00904A97" w:rsidRDefault="00916AC0">
      <w:pPr>
        <w:pStyle w:val="normal0"/>
        <w:numPr>
          <w:ilvl w:val="0"/>
          <w:numId w:val="5"/>
        </w:numPr>
        <w:ind w:hanging="359"/>
        <w:rPr>
          <w:sz w:val="18"/>
          <w:szCs w:val="18"/>
        </w:rPr>
      </w:pPr>
      <w:r w:rsidRPr="00904A97">
        <w:rPr>
          <w:sz w:val="18"/>
          <w:szCs w:val="18"/>
        </w:rPr>
        <w:t>Harvest knife</w:t>
      </w:r>
    </w:p>
    <w:p w14:paraId="4C3EE6BA" w14:textId="77777777" w:rsidR="00E17B31" w:rsidRPr="00904A97" w:rsidRDefault="00916AC0">
      <w:pPr>
        <w:pStyle w:val="normal0"/>
        <w:numPr>
          <w:ilvl w:val="0"/>
          <w:numId w:val="5"/>
        </w:numPr>
        <w:ind w:hanging="359"/>
        <w:rPr>
          <w:sz w:val="18"/>
          <w:szCs w:val="18"/>
        </w:rPr>
      </w:pPr>
      <w:r w:rsidRPr="00904A97">
        <w:rPr>
          <w:sz w:val="18"/>
          <w:szCs w:val="18"/>
        </w:rPr>
        <w:t>Pruners</w:t>
      </w:r>
    </w:p>
    <w:p w14:paraId="242643D1" w14:textId="77777777" w:rsidR="00E17B31" w:rsidRPr="00904A97" w:rsidRDefault="00916AC0">
      <w:pPr>
        <w:pStyle w:val="normal0"/>
        <w:numPr>
          <w:ilvl w:val="0"/>
          <w:numId w:val="5"/>
        </w:numPr>
        <w:ind w:hanging="359"/>
        <w:rPr>
          <w:sz w:val="18"/>
          <w:szCs w:val="18"/>
        </w:rPr>
      </w:pPr>
      <w:r w:rsidRPr="00904A97">
        <w:rPr>
          <w:sz w:val="18"/>
          <w:szCs w:val="18"/>
        </w:rPr>
        <w:t>5 Gallon Bucket</w:t>
      </w:r>
    </w:p>
    <w:p w14:paraId="6B045F06" w14:textId="77777777" w:rsidR="00E17B31" w:rsidRPr="00904A97" w:rsidRDefault="00E17B31">
      <w:pPr>
        <w:pStyle w:val="normal0"/>
        <w:rPr>
          <w:sz w:val="18"/>
          <w:szCs w:val="18"/>
        </w:rPr>
      </w:pPr>
    </w:p>
    <w:p w14:paraId="21BE4891" w14:textId="77777777" w:rsidR="00E17B31" w:rsidRPr="00904A97" w:rsidRDefault="00916AC0">
      <w:pPr>
        <w:pStyle w:val="normal0"/>
        <w:rPr>
          <w:sz w:val="18"/>
          <w:szCs w:val="18"/>
        </w:rPr>
      </w:pPr>
      <w:r w:rsidRPr="00904A97">
        <w:rPr>
          <w:b/>
          <w:sz w:val="18"/>
          <w:szCs w:val="18"/>
        </w:rPr>
        <w:t xml:space="preserve">Clothing: </w:t>
      </w:r>
      <w:r w:rsidRPr="00904A97">
        <w:rPr>
          <w:sz w:val="18"/>
          <w:szCs w:val="18"/>
        </w:rPr>
        <w:t xml:space="preserve">Clothing choices are important for not only sun safety but also protecting yourself from plant material (thorns, burrs, poison ivy </w:t>
      </w:r>
      <w:proofErr w:type="spellStart"/>
      <w:r w:rsidRPr="00904A97">
        <w:rPr>
          <w:sz w:val="18"/>
          <w:szCs w:val="18"/>
        </w:rPr>
        <w:t>etc</w:t>
      </w:r>
      <w:proofErr w:type="spellEnd"/>
      <w:r w:rsidRPr="00904A97">
        <w:rPr>
          <w:sz w:val="18"/>
          <w:szCs w:val="18"/>
        </w:rPr>
        <w:t>).</w:t>
      </w:r>
    </w:p>
    <w:p w14:paraId="1BF29EFF" w14:textId="77777777" w:rsidR="00E17B31" w:rsidRPr="00904A97" w:rsidRDefault="00916AC0">
      <w:pPr>
        <w:pStyle w:val="normal0"/>
        <w:rPr>
          <w:sz w:val="18"/>
          <w:szCs w:val="18"/>
        </w:rPr>
      </w:pPr>
      <w:r w:rsidRPr="00904A97">
        <w:rPr>
          <w:sz w:val="18"/>
          <w:szCs w:val="18"/>
        </w:rPr>
        <w:t>The following are suggested:</w:t>
      </w:r>
    </w:p>
    <w:p w14:paraId="45CA5894" w14:textId="77777777" w:rsidR="00E17B31" w:rsidRPr="00904A97" w:rsidRDefault="00916AC0">
      <w:pPr>
        <w:pStyle w:val="normal0"/>
        <w:numPr>
          <w:ilvl w:val="0"/>
          <w:numId w:val="8"/>
        </w:numPr>
        <w:ind w:hanging="359"/>
        <w:rPr>
          <w:sz w:val="18"/>
          <w:szCs w:val="18"/>
        </w:rPr>
      </w:pPr>
      <w:r w:rsidRPr="00904A97">
        <w:rPr>
          <w:sz w:val="18"/>
          <w:szCs w:val="18"/>
        </w:rPr>
        <w:t>Gloves</w:t>
      </w:r>
    </w:p>
    <w:p w14:paraId="7EB50B97" w14:textId="77777777" w:rsidR="00E17B31" w:rsidRPr="00904A97" w:rsidRDefault="00916AC0">
      <w:pPr>
        <w:pStyle w:val="normal0"/>
        <w:numPr>
          <w:ilvl w:val="0"/>
          <w:numId w:val="14"/>
        </w:numPr>
        <w:ind w:hanging="359"/>
        <w:rPr>
          <w:sz w:val="18"/>
          <w:szCs w:val="18"/>
        </w:rPr>
      </w:pPr>
      <w:r w:rsidRPr="00904A97">
        <w:rPr>
          <w:sz w:val="18"/>
          <w:szCs w:val="18"/>
        </w:rPr>
        <w:t xml:space="preserve">Wear long durable pants like jeans or ‘construction worker pants’ (i.e. </w:t>
      </w:r>
      <w:proofErr w:type="spellStart"/>
      <w:r w:rsidRPr="00904A97">
        <w:rPr>
          <w:sz w:val="18"/>
          <w:szCs w:val="18"/>
        </w:rPr>
        <w:t>Dickies</w:t>
      </w:r>
      <w:proofErr w:type="spellEnd"/>
      <w:r w:rsidRPr="00904A97">
        <w:rPr>
          <w:sz w:val="18"/>
          <w:szCs w:val="18"/>
        </w:rPr>
        <w:t xml:space="preserve">, </w:t>
      </w:r>
      <w:proofErr w:type="spellStart"/>
      <w:r w:rsidRPr="00904A97">
        <w:rPr>
          <w:sz w:val="18"/>
          <w:szCs w:val="18"/>
        </w:rPr>
        <w:t>Carharts</w:t>
      </w:r>
      <w:proofErr w:type="spellEnd"/>
      <w:r w:rsidRPr="00904A97">
        <w:rPr>
          <w:sz w:val="18"/>
          <w:szCs w:val="18"/>
        </w:rPr>
        <w:t>, etc.)</w:t>
      </w:r>
    </w:p>
    <w:p w14:paraId="028A9A4B" w14:textId="77777777" w:rsidR="00E17B31" w:rsidRPr="00904A97" w:rsidRDefault="00916AC0">
      <w:pPr>
        <w:pStyle w:val="normal0"/>
        <w:numPr>
          <w:ilvl w:val="0"/>
          <w:numId w:val="2"/>
        </w:numPr>
        <w:ind w:hanging="359"/>
        <w:rPr>
          <w:sz w:val="18"/>
          <w:szCs w:val="18"/>
        </w:rPr>
      </w:pPr>
      <w:r w:rsidRPr="00904A97">
        <w:rPr>
          <w:sz w:val="18"/>
          <w:szCs w:val="18"/>
        </w:rPr>
        <w:t>Wear a thin long-sleeved shirt for sun and scratch protection</w:t>
      </w:r>
    </w:p>
    <w:p w14:paraId="1A4DDB3B" w14:textId="77777777" w:rsidR="00E17B31" w:rsidRPr="00904A97" w:rsidRDefault="00916AC0">
      <w:pPr>
        <w:pStyle w:val="normal0"/>
        <w:numPr>
          <w:ilvl w:val="0"/>
          <w:numId w:val="2"/>
        </w:numPr>
        <w:ind w:hanging="359"/>
        <w:rPr>
          <w:sz w:val="18"/>
          <w:szCs w:val="18"/>
        </w:rPr>
      </w:pPr>
      <w:r w:rsidRPr="00904A97">
        <w:rPr>
          <w:sz w:val="18"/>
          <w:szCs w:val="18"/>
        </w:rPr>
        <w:t>No open toed shoes allowed</w:t>
      </w:r>
    </w:p>
    <w:p w14:paraId="37E031D1" w14:textId="77777777" w:rsidR="00E17B31" w:rsidRPr="00904A97" w:rsidRDefault="00916AC0">
      <w:pPr>
        <w:pStyle w:val="normal0"/>
        <w:numPr>
          <w:ilvl w:val="0"/>
          <w:numId w:val="2"/>
        </w:numPr>
        <w:ind w:hanging="359"/>
        <w:rPr>
          <w:sz w:val="18"/>
          <w:szCs w:val="18"/>
        </w:rPr>
      </w:pPr>
      <w:r w:rsidRPr="00904A97">
        <w:rPr>
          <w:sz w:val="18"/>
          <w:szCs w:val="18"/>
        </w:rPr>
        <w:t>Wear white or lighter colors as they reflect the heat</w:t>
      </w:r>
    </w:p>
    <w:p w14:paraId="2EE3DF11" w14:textId="77777777" w:rsidR="00E17B31" w:rsidRPr="00904A97" w:rsidRDefault="00916AC0">
      <w:pPr>
        <w:pStyle w:val="normal0"/>
        <w:numPr>
          <w:ilvl w:val="0"/>
          <w:numId w:val="2"/>
        </w:numPr>
        <w:ind w:hanging="359"/>
        <w:rPr>
          <w:sz w:val="18"/>
          <w:szCs w:val="18"/>
        </w:rPr>
      </w:pPr>
      <w:r w:rsidRPr="00904A97">
        <w:rPr>
          <w:sz w:val="18"/>
          <w:szCs w:val="18"/>
        </w:rPr>
        <w:t>Sunscreen or sun protection should be utilized</w:t>
      </w:r>
    </w:p>
    <w:p w14:paraId="76F1553B" w14:textId="77777777" w:rsidR="00E17B31" w:rsidRPr="00904A97" w:rsidRDefault="00916AC0">
      <w:pPr>
        <w:pStyle w:val="normal0"/>
        <w:numPr>
          <w:ilvl w:val="0"/>
          <w:numId w:val="2"/>
        </w:numPr>
        <w:ind w:hanging="359"/>
        <w:rPr>
          <w:sz w:val="18"/>
          <w:szCs w:val="18"/>
        </w:rPr>
      </w:pPr>
      <w:r w:rsidRPr="00904A97">
        <w:rPr>
          <w:sz w:val="18"/>
          <w:szCs w:val="18"/>
        </w:rPr>
        <w:t>Insect repellent is also a good idea (If you choose to use any DEET products please apply prior to coming onto the farm.)</w:t>
      </w:r>
    </w:p>
    <w:p w14:paraId="235FB245" w14:textId="77777777" w:rsidR="00E17B31" w:rsidRPr="00904A97" w:rsidRDefault="00916AC0">
      <w:pPr>
        <w:pStyle w:val="normal0"/>
        <w:numPr>
          <w:ilvl w:val="0"/>
          <w:numId w:val="2"/>
        </w:numPr>
        <w:ind w:hanging="359"/>
        <w:rPr>
          <w:sz w:val="18"/>
          <w:szCs w:val="18"/>
        </w:rPr>
      </w:pPr>
      <w:r w:rsidRPr="00904A97">
        <w:rPr>
          <w:sz w:val="18"/>
          <w:szCs w:val="18"/>
        </w:rPr>
        <w:t>A wide-brimmed hat that covers the face, ears and neck</w:t>
      </w:r>
    </w:p>
    <w:p w14:paraId="2946C208" w14:textId="77777777" w:rsidR="00E17B31" w:rsidRPr="00904A97" w:rsidRDefault="00916AC0">
      <w:pPr>
        <w:pStyle w:val="normal0"/>
        <w:numPr>
          <w:ilvl w:val="0"/>
          <w:numId w:val="2"/>
        </w:numPr>
        <w:ind w:hanging="359"/>
        <w:rPr>
          <w:sz w:val="18"/>
          <w:szCs w:val="18"/>
        </w:rPr>
      </w:pPr>
      <w:r w:rsidRPr="00904A97">
        <w:rPr>
          <w:sz w:val="18"/>
          <w:szCs w:val="18"/>
        </w:rPr>
        <w:t>You may want a bandana or cooling cloth to wear around your neck or brow</w:t>
      </w:r>
    </w:p>
    <w:p w14:paraId="1A8E72E4" w14:textId="77777777" w:rsidR="00E17B31" w:rsidRPr="00904A97" w:rsidRDefault="00E17B31">
      <w:pPr>
        <w:pStyle w:val="normal0"/>
        <w:rPr>
          <w:sz w:val="18"/>
          <w:szCs w:val="18"/>
        </w:rPr>
      </w:pPr>
    </w:p>
    <w:p w14:paraId="65DA6154" w14:textId="77777777" w:rsidR="00E17B31" w:rsidRPr="00904A97" w:rsidRDefault="00916AC0">
      <w:pPr>
        <w:pStyle w:val="normal0"/>
        <w:rPr>
          <w:sz w:val="18"/>
          <w:szCs w:val="18"/>
        </w:rPr>
      </w:pPr>
      <w:r w:rsidRPr="00904A97">
        <w:rPr>
          <w:b/>
          <w:sz w:val="18"/>
          <w:szCs w:val="18"/>
        </w:rPr>
        <w:t>Bathroom Facilities:</w:t>
      </w:r>
    </w:p>
    <w:p w14:paraId="05D4BED1" w14:textId="77777777" w:rsidR="00E17B31" w:rsidRPr="00904A97" w:rsidRDefault="00916AC0">
      <w:pPr>
        <w:pStyle w:val="normal0"/>
        <w:numPr>
          <w:ilvl w:val="0"/>
          <w:numId w:val="7"/>
        </w:numPr>
        <w:ind w:hanging="359"/>
        <w:rPr>
          <w:sz w:val="18"/>
          <w:szCs w:val="18"/>
        </w:rPr>
      </w:pPr>
      <w:r w:rsidRPr="00904A97">
        <w:rPr>
          <w:sz w:val="18"/>
          <w:szCs w:val="18"/>
        </w:rPr>
        <w:t>Bathroom and Shower Available in farm house basement</w:t>
      </w:r>
    </w:p>
    <w:p w14:paraId="4DA90F99" w14:textId="77777777" w:rsidR="00E17B31" w:rsidRPr="00904A97" w:rsidRDefault="00E17B31">
      <w:pPr>
        <w:pStyle w:val="normal0"/>
        <w:rPr>
          <w:sz w:val="18"/>
          <w:szCs w:val="18"/>
        </w:rPr>
      </w:pPr>
    </w:p>
    <w:p w14:paraId="69C838D8" w14:textId="77777777" w:rsidR="00E17B31" w:rsidRPr="00904A97" w:rsidRDefault="00916AC0">
      <w:pPr>
        <w:pStyle w:val="normal0"/>
        <w:rPr>
          <w:sz w:val="18"/>
          <w:szCs w:val="18"/>
        </w:rPr>
      </w:pPr>
      <w:r w:rsidRPr="00904A97">
        <w:rPr>
          <w:b/>
          <w:sz w:val="18"/>
          <w:szCs w:val="18"/>
        </w:rPr>
        <w:t>Parking and Driving:</w:t>
      </w:r>
    </w:p>
    <w:p w14:paraId="4139B59F" w14:textId="77777777" w:rsidR="00E17B31" w:rsidRPr="00904A97" w:rsidRDefault="00916AC0">
      <w:pPr>
        <w:pStyle w:val="normal0"/>
        <w:numPr>
          <w:ilvl w:val="0"/>
          <w:numId w:val="6"/>
        </w:numPr>
        <w:ind w:hanging="359"/>
        <w:rPr>
          <w:sz w:val="18"/>
          <w:szCs w:val="18"/>
        </w:rPr>
      </w:pPr>
      <w:r w:rsidRPr="00904A97">
        <w:rPr>
          <w:sz w:val="18"/>
          <w:szCs w:val="18"/>
        </w:rPr>
        <w:t>Please park on Dade Avenue</w:t>
      </w:r>
    </w:p>
    <w:p w14:paraId="5DF977F7" w14:textId="77777777" w:rsidR="00E17B31" w:rsidRPr="00904A97" w:rsidRDefault="00916AC0">
      <w:pPr>
        <w:pStyle w:val="normal0"/>
        <w:numPr>
          <w:ilvl w:val="0"/>
          <w:numId w:val="6"/>
        </w:numPr>
        <w:ind w:hanging="359"/>
        <w:rPr>
          <w:sz w:val="18"/>
          <w:szCs w:val="18"/>
        </w:rPr>
      </w:pPr>
      <w:r w:rsidRPr="00904A97">
        <w:rPr>
          <w:sz w:val="18"/>
          <w:szCs w:val="18"/>
        </w:rPr>
        <w:t>Apprentices may not drive their own vehicles on to the farm without permission.</w:t>
      </w:r>
    </w:p>
    <w:p w14:paraId="467C2B74" w14:textId="77777777" w:rsidR="00E17B31" w:rsidRPr="00904A97" w:rsidRDefault="00E17B31">
      <w:pPr>
        <w:pStyle w:val="normal0"/>
        <w:rPr>
          <w:sz w:val="18"/>
          <w:szCs w:val="18"/>
        </w:rPr>
      </w:pPr>
    </w:p>
    <w:p w14:paraId="249BCA1F" w14:textId="77777777" w:rsidR="00E17B31" w:rsidRPr="00904A97" w:rsidRDefault="00916AC0">
      <w:pPr>
        <w:pStyle w:val="normal0"/>
        <w:rPr>
          <w:sz w:val="18"/>
          <w:szCs w:val="18"/>
        </w:rPr>
      </w:pPr>
      <w:r w:rsidRPr="00904A97">
        <w:rPr>
          <w:b/>
          <w:sz w:val="18"/>
          <w:szCs w:val="18"/>
        </w:rPr>
        <w:t>Tobacco Products:</w:t>
      </w:r>
    </w:p>
    <w:p w14:paraId="07A5DDF5" w14:textId="77777777" w:rsidR="00E17B31" w:rsidRPr="00904A97" w:rsidRDefault="00916AC0">
      <w:pPr>
        <w:pStyle w:val="normal0"/>
        <w:rPr>
          <w:sz w:val="18"/>
          <w:szCs w:val="18"/>
        </w:rPr>
      </w:pPr>
      <w:r w:rsidRPr="00904A97">
        <w:rPr>
          <w:sz w:val="18"/>
          <w:szCs w:val="18"/>
        </w:rPr>
        <w:t xml:space="preserve">Tobacco products, including cigarettes and chewing tobacco, may harbor disease organisms that affect other agricultural products.  Therefore, these products should not be used on the farm.  </w:t>
      </w:r>
    </w:p>
    <w:p w14:paraId="0140B98E" w14:textId="77777777" w:rsidR="00E17B31" w:rsidRPr="00904A97" w:rsidRDefault="00916AC0">
      <w:pPr>
        <w:pStyle w:val="normal0"/>
        <w:numPr>
          <w:ilvl w:val="0"/>
          <w:numId w:val="16"/>
        </w:numPr>
        <w:ind w:hanging="359"/>
        <w:rPr>
          <w:sz w:val="18"/>
          <w:szCs w:val="18"/>
        </w:rPr>
      </w:pPr>
      <w:r w:rsidRPr="00904A97">
        <w:rPr>
          <w:sz w:val="18"/>
          <w:szCs w:val="18"/>
        </w:rPr>
        <w:t xml:space="preserve">When doing farm work at </w:t>
      </w:r>
      <w:proofErr w:type="spellStart"/>
      <w:r w:rsidRPr="00904A97">
        <w:rPr>
          <w:sz w:val="18"/>
          <w:szCs w:val="18"/>
        </w:rPr>
        <w:t>EarthDance</w:t>
      </w:r>
      <w:proofErr w:type="spellEnd"/>
      <w:r w:rsidRPr="00904A97">
        <w:rPr>
          <w:sz w:val="18"/>
          <w:szCs w:val="18"/>
        </w:rPr>
        <w:t>, please wash or sanitize hands after using these products</w:t>
      </w:r>
    </w:p>
    <w:p w14:paraId="2B1B1CE2" w14:textId="77777777" w:rsidR="00E17B31" w:rsidRDefault="00916AC0">
      <w:pPr>
        <w:pStyle w:val="normal0"/>
      </w:pPr>
      <w:proofErr w:type="spellStart"/>
      <w:r>
        <w:rPr>
          <w:b/>
          <w:sz w:val="24"/>
          <w:u w:val="single"/>
        </w:rPr>
        <w:lastRenderedPageBreak/>
        <w:t>EarthDance</w:t>
      </w:r>
      <w:proofErr w:type="spellEnd"/>
      <w:r>
        <w:rPr>
          <w:b/>
          <w:sz w:val="24"/>
          <w:u w:val="single"/>
        </w:rPr>
        <w:t xml:space="preserve"> Contacts</w:t>
      </w:r>
    </w:p>
    <w:tbl>
      <w:tblPr>
        <w:tblW w:w="0" w:type="auto"/>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4A0" w:firstRow="1" w:lastRow="0" w:firstColumn="1" w:lastColumn="0" w:noHBand="0" w:noVBand="1"/>
      </w:tblPr>
      <w:tblGrid>
        <w:gridCol w:w="4680"/>
        <w:gridCol w:w="4680"/>
      </w:tblGrid>
      <w:tr w:rsidR="00E17B31" w14:paraId="66BED55E" w14:textId="77777777">
        <w:tblPrEx>
          <w:tblCellMar>
            <w:top w:w="0" w:type="dxa"/>
            <w:bottom w:w="0" w:type="dxa"/>
          </w:tblCellMar>
        </w:tblPrEx>
        <w:tc>
          <w:tcPr>
            <w:tcW w:w="4680" w:type="dxa"/>
            <w:tcMar>
              <w:top w:w="100" w:type="dxa"/>
              <w:left w:w="100" w:type="dxa"/>
              <w:bottom w:w="100" w:type="dxa"/>
              <w:right w:w="100" w:type="dxa"/>
            </w:tcMar>
          </w:tcPr>
          <w:p w14:paraId="4A2FC898" w14:textId="77777777" w:rsidR="00E17B31" w:rsidRDefault="00916AC0">
            <w:pPr>
              <w:pStyle w:val="normal0"/>
            </w:pPr>
            <w:proofErr w:type="spellStart"/>
            <w:r>
              <w:rPr>
                <w:b/>
                <w:sz w:val="20"/>
              </w:rPr>
              <w:t>EarthDance</w:t>
            </w:r>
            <w:proofErr w:type="spellEnd"/>
            <w:r>
              <w:rPr>
                <w:b/>
                <w:sz w:val="20"/>
              </w:rPr>
              <w:t xml:space="preserve"> Office</w:t>
            </w:r>
          </w:p>
          <w:p w14:paraId="262F40EE" w14:textId="77777777" w:rsidR="00E17B31" w:rsidRDefault="00904A97">
            <w:pPr>
              <w:pStyle w:val="normal0"/>
            </w:pPr>
            <w:r>
              <w:rPr>
                <w:sz w:val="20"/>
              </w:rPr>
              <w:t>233 S. Dade Ave.</w:t>
            </w:r>
          </w:p>
          <w:p w14:paraId="7DDAB430" w14:textId="77777777" w:rsidR="00E17B31" w:rsidRDefault="00916AC0">
            <w:pPr>
              <w:pStyle w:val="normal0"/>
            </w:pPr>
            <w:r>
              <w:rPr>
                <w:sz w:val="20"/>
              </w:rPr>
              <w:t>Ferguson, MO 63135</w:t>
            </w:r>
          </w:p>
          <w:p w14:paraId="4A3F8B73" w14:textId="77777777" w:rsidR="00E17B31" w:rsidRDefault="00916AC0">
            <w:pPr>
              <w:pStyle w:val="normal0"/>
            </w:pPr>
            <w:r>
              <w:rPr>
                <w:sz w:val="20"/>
              </w:rPr>
              <w:t>314-521-1006</w:t>
            </w:r>
          </w:p>
          <w:p w14:paraId="02D597EB" w14:textId="77777777" w:rsidR="00E17B31" w:rsidRDefault="00E17B31">
            <w:pPr>
              <w:pStyle w:val="normal0"/>
            </w:pPr>
          </w:p>
          <w:p w14:paraId="5731BD61" w14:textId="77777777" w:rsidR="00E17B31" w:rsidRPr="00904A97" w:rsidRDefault="00916AC0">
            <w:pPr>
              <w:pStyle w:val="normal0"/>
            </w:pPr>
            <w:r w:rsidRPr="00904A97">
              <w:rPr>
                <w:b/>
                <w:sz w:val="20"/>
              </w:rPr>
              <w:t>Office Hours</w:t>
            </w:r>
          </w:p>
          <w:p w14:paraId="2A3B161F" w14:textId="77777777" w:rsidR="00E17B31" w:rsidRPr="00904A97" w:rsidRDefault="00916AC0">
            <w:pPr>
              <w:pStyle w:val="normal0"/>
            </w:pPr>
            <w:r w:rsidRPr="00904A97">
              <w:rPr>
                <w:sz w:val="20"/>
              </w:rPr>
              <w:t>Mon 1-5pm</w:t>
            </w:r>
          </w:p>
          <w:p w14:paraId="37CC729D" w14:textId="77777777" w:rsidR="00E17B31" w:rsidRPr="00904A97" w:rsidRDefault="00916AC0">
            <w:pPr>
              <w:pStyle w:val="normal0"/>
              <w:rPr>
                <w:sz w:val="20"/>
              </w:rPr>
            </w:pPr>
            <w:r w:rsidRPr="00904A97">
              <w:rPr>
                <w:sz w:val="20"/>
              </w:rPr>
              <w:t>Tues</w:t>
            </w:r>
            <w:r w:rsidR="00F923F7" w:rsidRPr="00904A97">
              <w:rPr>
                <w:sz w:val="20"/>
              </w:rPr>
              <w:t xml:space="preserve">, Wed </w:t>
            </w:r>
            <w:r w:rsidRPr="00904A97">
              <w:rPr>
                <w:sz w:val="20"/>
              </w:rPr>
              <w:t>&amp; Thurs 8:30 - 4:30</w:t>
            </w:r>
          </w:p>
          <w:p w14:paraId="3955B239" w14:textId="77777777" w:rsidR="00E17B31" w:rsidRDefault="00F923F7">
            <w:pPr>
              <w:pStyle w:val="normal0"/>
            </w:pPr>
            <w:r w:rsidRPr="00904A97">
              <w:rPr>
                <w:sz w:val="20"/>
              </w:rPr>
              <w:t xml:space="preserve">Fri 8:30 </w:t>
            </w:r>
            <w:r w:rsidR="00916AC0" w:rsidRPr="00904A97">
              <w:rPr>
                <w:sz w:val="20"/>
              </w:rPr>
              <w:t>am - 2pm</w:t>
            </w:r>
          </w:p>
          <w:p w14:paraId="27A30F99" w14:textId="77777777" w:rsidR="00E17B31" w:rsidRDefault="00E17B31">
            <w:pPr>
              <w:pStyle w:val="normal0"/>
            </w:pPr>
          </w:p>
          <w:p w14:paraId="359A20B9" w14:textId="77777777" w:rsidR="00E17B31" w:rsidRDefault="00916AC0">
            <w:pPr>
              <w:pStyle w:val="normal0"/>
            </w:pPr>
            <w:r>
              <w:rPr>
                <w:b/>
                <w:sz w:val="20"/>
              </w:rPr>
              <w:t>Mueller Farm</w:t>
            </w:r>
          </w:p>
          <w:p w14:paraId="74E61F43" w14:textId="77777777" w:rsidR="00E17B31" w:rsidRDefault="00916AC0">
            <w:pPr>
              <w:pStyle w:val="normal0"/>
            </w:pPr>
            <w:r>
              <w:rPr>
                <w:sz w:val="20"/>
              </w:rPr>
              <w:t>233 S. Dade Ave.</w:t>
            </w:r>
          </w:p>
          <w:p w14:paraId="3B4A472D" w14:textId="77777777" w:rsidR="00E17B31" w:rsidRDefault="00916AC0">
            <w:pPr>
              <w:pStyle w:val="normal0"/>
            </w:pPr>
            <w:r>
              <w:rPr>
                <w:sz w:val="20"/>
              </w:rPr>
              <w:t>Ferguson MO, 63135</w:t>
            </w:r>
          </w:p>
          <w:p w14:paraId="2B994A50" w14:textId="77777777" w:rsidR="00E17B31" w:rsidRDefault="00916AC0">
            <w:pPr>
              <w:pStyle w:val="normal0"/>
            </w:pPr>
            <w:r>
              <w:rPr>
                <w:i/>
                <w:sz w:val="20"/>
              </w:rPr>
              <w:t xml:space="preserve">We ask that you visit the farm only during </w:t>
            </w:r>
            <w:proofErr w:type="gramStart"/>
            <w:r>
              <w:rPr>
                <w:i/>
                <w:sz w:val="20"/>
              </w:rPr>
              <w:t>field work</w:t>
            </w:r>
            <w:proofErr w:type="gramEnd"/>
            <w:r>
              <w:rPr>
                <w:i/>
                <w:sz w:val="20"/>
              </w:rPr>
              <w:t xml:space="preserve"> or by appointment.</w:t>
            </w:r>
          </w:p>
          <w:p w14:paraId="32C4A50C" w14:textId="77777777" w:rsidR="00E17B31" w:rsidRDefault="00E17B31">
            <w:pPr>
              <w:pStyle w:val="normal0"/>
            </w:pPr>
          </w:p>
          <w:p w14:paraId="3CFC89DD" w14:textId="77777777" w:rsidR="00E17B31" w:rsidRDefault="00E17B31">
            <w:pPr>
              <w:pStyle w:val="normal0"/>
              <w:pBdr>
                <w:top w:val="single" w:sz="4" w:space="1" w:color="auto"/>
              </w:pBdr>
            </w:pPr>
          </w:p>
          <w:p w14:paraId="3F41A838" w14:textId="77777777" w:rsidR="00E17B31" w:rsidRDefault="00E17B31">
            <w:pPr>
              <w:pStyle w:val="normal0"/>
            </w:pPr>
          </w:p>
          <w:p w14:paraId="54DF4A61" w14:textId="77777777" w:rsidR="00E17B31" w:rsidRDefault="00916AC0">
            <w:pPr>
              <w:pStyle w:val="normal0"/>
            </w:pPr>
            <w:r>
              <w:rPr>
                <w:b/>
                <w:sz w:val="20"/>
              </w:rPr>
              <w:t xml:space="preserve">About </w:t>
            </w:r>
            <w:proofErr w:type="spellStart"/>
            <w:r>
              <w:rPr>
                <w:b/>
                <w:sz w:val="20"/>
              </w:rPr>
              <w:t>EarthDance</w:t>
            </w:r>
            <w:proofErr w:type="spellEnd"/>
            <w:r>
              <w:rPr>
                <w:b/>
                <w:sz w:val="20"/>
              </w:rPr>
              <w:t>:</w:t>
            </w:r>
          </w:p>
          <w:p w14:paraId="15354382" w14:textId="77777777" w:rsidR="00E17B31" w:rsidRDefault="00916AC0">
            <w:pPr>
              <w:pStyle w:val="normal0"/>
            </w:pPr>
            <w:proofErr w:type="spellStart"/>
            <w:r>
              <w:rPr>
                <w:sz w:val="20"/>
              </w:rPr>
              <w:t>EarthDance</w:t>
            </w:r>
            <w:proofErr w:type="spellEnd"/>
            <w:r>
              <w:rPr>
                <w:sz w:val="20"/>
              </w:rPr>
              <w:t xml:space="preserve"> sustainably grows food, farmers and community one small farm at a time, through hands on education and delicious experiences.  </w:t>
            </w:r>
            <w:proofErr w:type="spellStart"/>
            <w:r>
              <w:rPr>
                <w:sz w:val="20"/>
              </w:rPr>
              <w:t>EarthDance</w:t>
            </w:r>
            <w:proofErr w:type="spellEnd"/>
            <w:r>
              <w:rPr>
                <w:sz w:val="20"/>
              </w:rPr>
              <w:t xml:space="preserve"> farms at the historic Mueller Organic Farm in Ferguson, Missouri.</w:t>
            </w:r>
          </w:p>
          <w:p w14:paraId="376B84A7" w14:textId="77777777" w:rsidR="00E17B31" w:rsidRDefault="00E17B31">
            <w:pPr>
              <w:pStyle w:val="normal0"/>
            </w:pPr>
          </w:p>
          <w:p w14:paraId="32CCDDE0" w14:textId="77777777" w:rsidR="00E17B31" w:rsidRDefault="00916AC0">
            <w:pPr>
              <w:pStyle w:val="normal0"/>
            </w:pPr>
            <w:r>
              <w:rPr>
                <w:sz w:val="20"/>
              </w:rPr>
              <w:t>Find out more at...</w:t>
            </w:r>
          </w:p>
          <w:p w14:paraId="7868A0BB" w14:textId="77777777" w:rsidR="00E17B31" w:rsidRDefault="00916AC0">
            <w:pPr>
              <w:pStyle w:val="normal0"/>
            </w:pPr>
            <w:hyperlink r:id="rId9">
              <w:r>
                <w:rPr>
                  <w:color w:val="1155CC"/>
                  <w:sz w:val="20"/>
                  <w:u w:val="single"/>
                </w:rPr>
                <w:t>www.earthdancefarms.org</w:t>
              </w:r>
            </w:hyperlink>
          </w:p>
          <w:p w14:paraId="60EB1546" w14:textId="77777777" w:rsidR="00E17B31" w:rsidRDefault="00916AC0">
            <w:pPr>
              <w:pStyle w:val="normal0"/>
            </w:pPr>
            <w:hyperlink r:id="rId10">
              <w:r>
                <w:rPr>
                  <w:color w:val="1155CC"/>
                  <w:sz w:val="20"/>
                  <w:u w:val="single"/>
                </w:rPr>
                <w:t>www.facebook.com/earthdancefarms</w:t>
              </w:r>
            </w:hyperlink>
          </w:p>
          <w:p w14:paraId="359C1BA3" w14:textId="77777777" w:rsidR="00E17B31" w:rsidRDefault="00916AC0">
            <w:pPr>
              <w:pStyle w:val="normal0"/>
            </w:pPr>
            <w:hyperlink r:id="rId11">
              <w:r>
                <w:rPr>
                  <w:color w:val="1155CC"/>
                  <w:sz w:val="20"/>
                  <w:u w:val="single"/>
                </w:rPr>
                <w:t>www.flickr.com/earthdancefarms</w:t>
              </w:r>
            </w:hyperlink>
          </w:p>
          <w:p w14:paraId="40DD03B2" w14:textId="77777777" w:rsidR="00E17B31" w:rsidRDefault="00916AC0">
            <w:pPr>
              <w:pStyle w:val="normal0"/>
            </w:pPr>
            <w:hyperlink r:id="rId12">
              <w:r>
                <w:rPr>
                  <w:color w:val="1155CC"/>
                  <w:sz w:val="20"/>
                  <w:u w:val="single"/>
                </w:rPr>
                <w:t>www.youtube.com/earthdancefarms</w:t>
              </w:r>
            </w:hyperlink>
          </w:p>
          <w:p w14:paraId="79E3A870" w14:textId="77777777" w:rsidR="00E17B31" w:rsidRDefault="00916AC0">
            <w:pPr>
              <w:pStyle w:val="normal0"/>
            </w:pPr>
            <w:hyperlink r:id="rId13">
              <w:r>
                <w:rPr>
                  <w:color w:val="1155CC"/>
                  <w:sz w:val="20"/>
                  <w:u w:val="single"/>
                </w:rPr>
                <w:t>www.twitter.com/earthdancefarms</w:t>
              </w:r>
            </w:hyperlink>
            <w:hyperlink r:id="rId14"/>
          </w:p>
        </w:tc>
        <w:tc>
          <w:tcPr>
            <w:tcW w:w="4680" w:type="dxa"/>
            <w:tcMar>
              <w:top w:w="100" w:type="dxa"/>
              <w:left w:w="100" w:type="dxa"/>
              <w:bottom w:w="100" w:type="dxa"/>
              <w:right w:w="100" w:type="dxa"/>
            </w:tcMar>
          </w:tcPr>
          <w:p w14:paraId="2DC1DCA8" w14:textId="77777777" w:rsidR="00E17B31" w:rsidRDefault="00916AC0">
            <w:pPr>
              <w:pStyle w:val="normal0"/>
            </w:pPr>
            <w:r>
              <w:rPr>
                <w:b/>
                <w:sz w:val="20"/>
              </w:rPr>
              <w:t xml:space="preserve">Molly </w:t>
            </w:r>
            <w:proofErr w:type="spellStart"/>
            <w:r>
              <w:rPr>
                <w:b/>
                <w:sz w:val="20"/>
              </w:rPr>
              <w:t>Rockamann</w:t>
            </w:r>
            <w:proofErr w:type="spellEnd"/>
          </w:p>
          <w:p w14:paraId="013AD833" w14:textId="77777777" w:rsidR="00E17B31" w:rsidRDefault="00916AC0">
            <w:pPr>
              <w:pStyle w:val="normal0"/>
            </w:pPr>
            <w:r>
              <w:rPr>
                <w:sz w:val="20"/>
              </w:rPr>
              <w:t>Founding Director</w:t>
            </w:r>
          </w:p>
          <w:p w14:paraId="4984D4B9" w14:textId="77777777" w:rsidR="00E17B31" w:rsidRDefault="00916AC0">
            <w:pPr>
              <w:pStyle w:val="normal0"/>
            </w:pPr>
            <w:proofErr w:type="gramStart"/>
            <w:r>
              <w:rPr>
                <w:sz w:val="20"/>
              </w:rPr>
              <w:t>cell</w:t>
            </w:r>
            <w:proofErr w:type="gramEnd"/>
            <w:r>
              <w:rPr>
                <w:sz w:val="20"/>
              </w:rPr>
              <w:t>: 314-348-6999</w:t>
            </w:r>
          </w:p>
          <w:p w14:paraId="07E19FE4" w14:textId="77777777" w:rsidR="00E17B31" w:rsidRDefault="00916AC0">
            <w:pPr>
              <w:pStyle w:val="normal0"/>
            </w:pPr>
            <w:r>
              <w:rPr>
                <w:sz w:val="20"/>
                <w:u w:val="single"/>
              </w:rPr>
              <w:t>molly@earthdancefarms.org</w:t>
            </w:r>
          </w:p>
          <w:p w14:paraId="75BFB53B" w14:textId="77777777" w:rsidR="00E17B31" w:rsidRDefault="00E17B31">
            <w:pPr>
              <w:pStyle w:val="normal0"/>
            </w:pPr>
          </w:p>
          <w:p w14:paraId="56989C9B" w14:textId="77777777" w:rsidR="00E17B31" w:rsidRPr="00904A97" w:rsidRDefault="00916AC0">
            <w:pPr>
              <w:pStyle w:val="normal0"/>
            </w:pPr>
            <w:r w:rsidRPr="00904A97">
              <w:rPr>
                <w:b/>
                <w:sz w:val="20"/>
              </w:rPr>
              <w:t>Josh Mueller</w:t>
            </w:r>
          </w:p>
          <w:p w14:paraId="37BCD009" w14:textId="77777777" w:rsidR="00E17B31" w:rsidRPr="00904A97" w:rsidRDefault="00916AC0">
            <w:pPr>
              <w:pStyle w:val="normal0"/>
            </w:pPr>
            <w:r w:rsidRPr="00904A97">
              <w:rPr>
                <w:sz w:val="20"/>
              </w:rPr>
              <w:t>Farm Manager</w:t>
            </w:r>
          </w:p>
          <w:p w14:paraId="6185A80F" w14:textId="77777777" w:rsidR="00E17B31" w:rsidRPr="00904A97" w:rsidRDefault="00916AC0">
            <w:pPr>
              <w:pStyle w:val="normal0"/>
            </w:pPr>
            <w:proofErr w:type="gramStart"/>
            <w:r w:rsidRPr="00904A97">
              <w:rPr>
                <w:sz w:val="20"/>
              </w:rPr>
              <w:t>cell</w:t>
            </w:r>
            <w:proofErr w:type="gramEnd"/>
            <w:r w:rsidRPr="00904A97">
              <w:rPr>
                <w:sz w:val="20"/>
              </w:rPr>
              <w:t xml:space="preserve">: </w:t>
            </w:r>
            <w:r w:rsidR="00F923F7" w:rsidRPr="00904A97">
              <w:rPr>
                <w:sz w:val="20"/>
              </w:rPr>
              <w:t>630 917-4350</w:t>
            </w:r>
          </w:p>
          <w:p w14:paraId="5F8D2987" w14:textId="77777777" w:rsidR="00E17B31" w:rsidRDefault="00916AC0">
            <w:pPr>
              <w:pStyle w:val="normal0"/>
            </w:pPr>
            <w:r w:rsidRPr="00904A97">
              <w:rPr>
                <w:sz w:val="20"/>
              </w:rPr>
              <w:t>josh@earthdancefarms.org</w:t>
            </w:r>
          </w:p>
          <w:p w14:paraId="457F1754" w14:textId="77777777" w:rsidR="00E17B31" w:rsidRDefault="00E17B31">
            <w:pPr>
              <w:pStyle w:val="normal0"/>
            </w:pPr>
          </w:p>
          <w:p w14:paraId="37AED1F3" w14:textId="77777777" w:rsidR="00E17B31" w:rsidRDefault="00916AC0">
            <w:pPr>
              <w:pStyle w:val="normal0"/>
            </w:pPr>
            <w:r>
              <w:rPr>
                <w:b/>
                <w:sz w:val="20"/>
              </w:rPr>
              <w:t>Rachel Levi</w:t>
            </w:r>
          </w:p>
          <w:p w14:paraId="48B92859" w14:textId="77777777" w:rsidR="00E17B31" w:rsidRDefault="00916AC0">
            <w:pPr>
              <w:pStyle w:val="normal0"/>
            </w:pPr>
            <w:r>
              <w:rPr>
                <w:sz w:val="20"/>
              </w:rPr>
              <w:t>Farm and Community Education Coordinator</w:t>
            </w:r>
          </w:p>
          <w:p w14:paraId="024DCCB5" w14:textId="77777777" w:rsidR="00E17B31" w:rsidRDefault="00916AC0">
            <w:pPr>
              <w:pStyle w:val="normal0"/>
            </w:pPr>
            <w:proofErr w:type="gramStart"/>
            <w:r>
              <w:rPr>
                <w:sz w:val="20"/>
              </w:rPr>
              <w:t>cell</w:t>
            </w:r>
            <w:proofErr w:type="gramEnd"/>
            <w:r>
              <w:rPr>
                <w:sz w:val="20"/>
              </w:rPr>
              <w:t>: 773-398-6515</w:t>
            </w:r>
          </w:p>
          <w:p w14:paraId="7DB2DE38" w14:textId="77777777" w:rsidR="00E17B31" w:rsidRDefault="00916AC0">
            <w:pPr>
              <w:pStyle w:val="normal0"/>
            </w:pPr>
            <w:r>
              <w:rPr>
                <w:sz w:val="20"/>
                <w:u w:val="single"/>
              </w:rPr>
              <w:t>rachel@earthdancefarms.org</w:t>
            </w:r>
          </w:p>
          <w:p w14:paraId="5203F977" w14:textId="77777777" w:rsidR="00E17B31" w:rsidRDefault="00E17B31">
            <w:pPr>
              <w:pStyle w:val="normal0"/>
            </w:pPr>
          </w:p>
          <w:p w14:paraId="7D862304" w14:textId="77777777" w:rsidR="00E17B31" w:rsidRDefault="00916AC0">
            <w:pPr>
              <w:pStyle w:val="normal0"/>
            </w:pPr>
            <w:r>
              <w:rPr>
                <w:b/>
                <w:sz w:val="20"/>
              </w:rPr>
              <w:t>Mandy Brooks</w:t>
            </w:r>
          </w:p>
          <w:p w14:paraId="1DFA5A06" w14:textId="77777777" w:rsidR="00E17B31" w:rsidRDefault="00916AC0">
            <w:pPr>
              <w:pStyle w:val="normal0"/>
            </w:pPr>
            <w:r>
              <w:rPr>
                <w:sz w:val="20"/>
              </w:rPr>
              <w:t>Development Director</w:t>
            </w:r>
          </w:p>
          <w:p w14:paraId="285C5E8A" w14:textId="77777777" w:rsidR="00E17B31" w:rsidRDefault="00916AC0">
            <w:pPr>
              <w:pStyle w:val="normal0"/>
            </w:pPr>
            <w:r>
              <w:rPr>
                <w:sz w:val="20"/>
                <w:u w:val="single"/>
              </w:rPr>
              <w:t>mandy@earthdancefarms.org</w:t>
            </w:r>
          </w:p>
          <w:p w14:paraId="7AA39D1C" w14:textId="77777777" w:rsidR="00E17B31" w:rsidRDefault="00E17B31">
            <w:pPr>
              <w:pStyle w:val="normal0"/>
            </w:pPr>
          </w:p>
          <w:p w14:paraId="71CF3839" w14:textId="77777777" w:rsidR="00E17B31" w:rsidRPr="00904A97" w:rsidRDefault="00916AC0">
            <w:pPr>
              <w:pStyle w:val="normal0"/>
            </w:pPr>
            <w:bookmarkStart w:id="0" w:name="_GoBack"/>
            <w:bookmarkEnd w:id="0"/>
            <w:r w:rsidRPr="00904A97">
              <w:rPr>
                <w:b/>
                <w:sz w:val="20"/>
              </w:rPr>
              <w:t xml:space="preserve">Matt </w:t>
            </w:r>
            <w:proofErr w:type="spellStart"/>
            <w:r w:rsidRPr="00904A97">
              <w:rPr>
                <w:b/>
                <w:sz w:val="20"/>
              </w:rPr>
              <w:t>Lebon</w:t>
            </w:r>
            <w:proofErr w:type="spellEnd"/>
          </w:p>
          <w:p w14:paraId="35ACE90E" w14:textId="77777777" w:rsidR="00E17B31" w:rsidRDefault="00916AC0">
            <w:pPr>
              <w:pStyle w:val="normal0"/>
            </w:pPr>
            <w:r w:rsidRPr="00904A97">
              <w:rPr>
                <w:sz w:val="20"/>
              </w:rPr>
              <w:t>Volunteer Coordinator</w:t>
            </w:r>
          </w:p>
          <w:p w14:paraId="45758BC9" w14:textId="77777777" w:rsidR="00E17B31" w:rsidRDefault="00904A97">
            <w:pPr>
              <w:pStyle w:val="normal0"/>
            </w:pPr>
            <w:r>
              <w:t>volunteer@earthdancefarms.org</w:t>
            </w:r>
          </w:p>
          <w:p w14:paraId="498085B8" w14:textId="77777777" w:rsidR="00E17B31" w:rsidRDefault="00E17B31">
            <w:pPr>
              <w:pStyle w:val="normal0"/>
            </w:pPr>
          </w:p>
          <w:p w14:paraId="6296CCAB" w14:textId="77777777" w:rsidR="00E17B31" w:rsidRPr="00904A97" w:rsidRDefault="00916AC0">
            <w:pPr>
              <w:pStyle w:val="normal0"/>
            </w:pPr>
            <w:r w:rsidRPr="00904A97">
              <w:rPr>
                <w:b/>
                <w:sz w:val="20"/>
              </w:rPr>
              <w:t xml:space="preserve">Stephanie </w:t>
            </w:r>
            <w:proofErr w:type="spellStart"/>
            <w:r w:rsidRPr="00904A97">
              <w:rPr>
                <w:b/>
                <w:sz w:val="20"/>
              </w:rPr>
              <w:t>Jansing</w:t>
            </w:r>
            <w:proofErr w:type="spellEnd"/>
          </w:p>
          <w:p w14:paraId="4E369A61" w14:textId="77777777" w:rsidR="00E17B31" w:rsidRPr="00904A97" w:rsidRDefault="00916AC0">
            <w:pPr>
              <w:pStyle w:val="normal0"/>
            </w:pPr>
            <w:r w:rsidRPr="00904A97">
              <w:rPr>
                <w:sz w:val="20"/>
              </w:rPr>
              <w:t>Assistant Farm Manager</w:t>
            </w:r>
          </w:p>
          <w:p w14:paraId="1FCD6869" w14:textId="77777777" w:rsidR="00E17B31" w:rsidRPr="00904A97" w:rsidRDefault="00916AC0">
            <w:pPr>
              <w:pStyle w:val="normal0"/>
            </w:pPr>
            <w:proofErr w:type="gramStart"/>
            <w:r w:rsidRPr="00904A97">
              <w:rPr>
                <w:sz w:val="20"/>
              </w:rPr>
              <w:t>cell</w:t>
            </w:r>
            <w:proofErr w:type="gramEnd"/>
            <w:r w:rsidRPr="00904A97">
              <w:rPr>
                <w:sz w:val="20"/>
              </w:rPr>
              <w:t xml:space="preserve">: </w:t>
            </w:r>
            <w:r w:rsidR="00F923F7" w:rsidRPr="00904A97">
              <w:rPr>
                <w:sz w:val="20"/>
              </w:rPr>
              <w:t>513 484-5452 (no texts)</w:t>
            </w:r>
          </w:p>
          <w:p w14:paraId="262B5093" w14:textId="77777777" w:rsidR="00E17B31" w:rsidRDefault="00916AC0">
            <w:pPr>
              <w:pStyle w:val="normal0"/>
            </w:pPr>
            <w:r w:rsidRPr="00904A97">
              <w:rPr>
                <w:sz w:val="20"/>
                <w:u w:val="single"/>
              </w:rPr>
              <w:t>farm@earthdancefarms.org</w:t>
            </w:r>
          </w:p>
        </w:tc>
      </w:tr>
    </w:tbl>
    <w:p w14:paraId="420C594E" w14:textId="77777777" w:rsidR="00E17B31" w:rsidRDefault="00E17B31">
      <w:pPr>
        <w:pStyle w:val="normal0"/>
      </w:pPr>
    </w:p>
    <w:p w14:paraId="6ECADD39" w14:textId="77777777" w:rsidR="00E17B31" w:rsidRDefault="00E17B31">
      <w:pPr>
        <w:pStyle w:val="normal0"/>
      </w:pPr>
    </w:p>
    <w:sectPr w:rsidR="00E17B31" w:rsidSect="00904A97">
      <w:headerReference w:type="even" r:id="rId15"/>
      <w:headerReference w:type="default" r:id="rId16"/>
      <w:footerReference w:type="even" r:id="rId17"/>
      <w:footerReference w:type="default" r:id="rId18"/>
      <w:pgSz w:w="12240" w:h="15840"/>
      <w:pgMar w:top="1440" w:right="1368"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B3BFE" w14:textId="77777777" w:rsidR="00904A97" w:rsidRDefault="00904A97">
      <w:r>
        <w:separator/>
      </w:r>
    </w:p>
  </w:endnote>
  <w:endnote w:type="continuationSeparator" w:id="0">
    <w:p w14:paraId="3DFCA677" w14:textId="77777777" w:rsidR="00904A97" w:rsidRDefault="0090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1F5E4" w14:textId="77777777" w:rsidR="00904A97" w:rsidRDefault="00904A97" w:rsidP="00916A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42CC58" w14:textId="77777777" w:rsidR="00904A97" w:rsidRDefault="00904A97" w:rsidP="00916A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DE7C8" w14:textId="77777777" w:rsidR="00904A97" w:rsidRDefault="00904A97" w:rsidP="00916A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54D2">
      <w:rPr>
        <w:rStyle w:val="PageNumber"/>
        <w:noProof/>
      </w:rPr>
      <w:t>1</w:t>
    </w:r>
    <w:r>
      <w:rPr>
        <w:rStyle w:val="PageNumber"/>
      </w:rPr>
      <w:fldChar w:fldCharType="end"/>
    </w:r>
  </w:p>
  <w:p w14:paraId="7D41BD1E" w14:textId="77777777" w:rsidR="00904A97" w:rsidRDefault="00904A97" w:rsidP="00916A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95D661" w14:textId="77777777" w:rsidR="00904A97" w:rsidRDefault="00904A97">
      <w:r>
        <w:separator/>
      </w:r>
    </w:p>
  </w:footnote>
  <w:footnote w:type="continuationSeparator" w:id="0">
    <w:p w14:paraId="36D59A48" w14:textId="77777777" w:rsidR="00904A97" w:rsidRDefault="00904A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210172" w14:textId="77777777" w:rsidR="00904A97" w:rsidRDefault="00904A97">
    <w:pPr>
      <w:pStyle w:val="Header"/>
    </w:pPr>
    <w:sdt>
      <w:sdtPr>
        <w:id w:val="171999623"/>
        <w:placeholder>
          <w:docPart w:val="9ABB40DE067EB64193163A537833FB3A"/>
        </w:placeholder>
        <w:temporary/>
        <w:showingPlcHdr/>
      </w:sdtPr>
      <w:sdtContent>
        <w:r>
          <w:t>[Type text]</w:t>
        </w:r>
      </w:sdtContent>
    </w:sdt>
    <w:r>
      <w:ptab w:relativeTo="margin" w:alignment="center" w:leader="none"/>
    </w:r>
    <w:sdt>
      <w:sdtPr>
        <w:id w:val="171999624"/>
        <w:placeholder>
          <w:docPart w:val="673E2ECEF8036F4FB0616A2149AEBF74"/>
        </w:placeholder>
        <w:temporary/>
        <w:showingPlcHdr/>
      </w:sdtPr>
      <w:sdtContent>
        <w:r>
          <w:t>[Type text]</w:t>
        </w:r>
      </w:sdtContent>
    </w:sdt>
    <w:r>
      <w:ptab w:relativeTo="margin" w:alignment="right" w:leader="none"/>
    </w:r>
    <w:sdt>
      <w:sdtPr>
        <w:id w:val="171999625"/>
        <w:placeholder>
          <w:docPart w:val="84FE456540410B4689EBB5EA70BBE871"/>
        </w:placeholder>
        <w:temporary/>
        <w:showingPlcHdr/>
      </w:sdtPr>
      <w:sdtContent>
        <w:r>
          <w:t>[Type text]</w:t>
        </w:r>
      </w:sdtContent>
    </w:sdt>
  </w:p>
  <w:p w14:paraId="5D412E0E" w14:textId="77777777" w:rsidR="00904A97" w:rsidRDefault="00904A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BB6F9" w14:textId="77777777" w:rsidR="00904A97" w:rsidRDefault="00904A97">
    <w:pPr>
      <w:pStyle w:val="Header"/>
    </w:pPr>
    <w:r>
      <w:ptab w:relativeTo="margin" w:alignment="center" w:leader="none"/>
    </w:r>
    <w:r>
      <w:rPr>
        <w:noProof/>
        <w:lang w:eastAsia="en-US"/>
      </w:rPr>
      <w:drawing>
        <wp:inline distT="0" distB="0" distL="0" distR="0" wp14:anchorId="37B375F0" wp14:editId="7AC0516D">
          <wp:extent cx="1375833" cy="687917"/>
          <wp:effectExtent l="0" t="0" r="0" b="0"/>
          <wp:docPr id="2" name="Picture 2" descr="Macintosh HD:Users:rachellevi1:Downloads:ED_Logo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achellevi1:Downloads:ED_Logo_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833" cy="687917"/>
                  </a:xfrm>
                  <a:prstGeom prst="rect">
                    <a:avLst/>
                  </a:prstGeom>
                  <a:noFill/>
                  <a:ln>
                    <a:noFill/>
                  </a:ln>
                </pic:spPr>
              </pic:pic>
            </a:graphicData>
          </a:graphic>
        </wp:inline>
      </w:drawing>
    </w:r>
    <w:r>
      <w:ptab w:relativeTo="margin" w:alignment="right" w:leader="none"/>
    </w:r>
  </w:p>
  <w:p w14:paraId="60773F27" w14:textId="77777777" w:rsidR="00904A97" w:rsidRDefault="00904A97">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C6E67"/>
    <w:multiLevelType w:val="multilevel"/>
    <w:tmpl w:val="6EF40B6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
    <w:nsid w:val="04612DE8"/>
    <w:multiLevelType w:val="multilevel"/>
    <w:tmpl w:val="CE60CCB0"/>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0"/>
        <w:u w:val="none"/>
        <w:vertAlign w:val="baseline"/>
      </w:rPr>
    </w:lvl>
  </w:abstractNum>
  <w:abstractNum w:abstractNumId="2">
    <w:nsid w:val="0CCA62C8"/>
    <w:multiLevelType w:val="multilevel"/>
    <w:tmpl w:val="B15A3FBE"/>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3">
    <w:nsid w:val="133D3B21"/>
    <w:multiLevelType w:val="multilevel"/>
    <w:tmpl w:val="492439D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0"/>
        <w:u w:val="none"/>
        <w:vertAlign w:val="baseline"/>
      </w:rPr>
    </w:lvl>
  </w:abstractNum>
  <w:abstractNum w:abstractNumId="4">
    <w:nsid w:val="18955464"/>
    <w:multiLevelType w:val="multilevel"/>
    <w:tmpl w:val="A9A0CD8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5">
    <w:nsid w:val="2B790826"/>
    <w:multiLevelType w:val="multilevel"/>
    <w:tmpl w:val="B1E6339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6">
    <w:nsid w:val="372076CF"/>
    <w:multiLevelType w:val="multilevel"/>
    <w:tmpl w:val="4BD48282"/>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7">
    <w:nsid w:val="433629C6"/>
    <w:multiLevelType w:val="multilevel"/>
    <w:tmpl w:val="A274B3F4"/>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8">
    <w:nsid w:val="43F97534"/>
    <w:multiLevelType w:val="multilevel"/>
    <w:tmpl w:val="43A0D3B4"/>
    <w:lvl w:ilvl="0">
      <w:start w:val="1"/>
      <w:numFmt w:val="bullet"/>
      <w:lvlText w:val="●"/>
      <w:lvlJc w:val="left"/>
      <w:pPr>
        <w:ind w:left="720" w:firstLine="360"/>
      </w:pPr>
      <w:rPr>
        <w:rFonts w:ascii="Arial" w:eastAsia="Arial" w:hAnsi="Arial" w:cs="Arial"/>
        <w:b w:val="0"/>
        <w:i/>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0"/>
        <w:u w:val="none"/>
        <w:vertAlign w:val="baseline"/>
      </w:rPr>
    </w:lvl>
  </w:abstractNum>
  <w:abstractNum w:abstractNumId="9">
    <w:nsid w:val="46295D1F"/>
    <w:multiLevelType w:val="multilevel"/>
    <w:tmpl w:val="6FC0B26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0">
    <w:nsid w:val="59125D8B"/>
    <w:multiLevelType w:val="multilevel"/>
    <w:tmpl w:val="D3DA0868"/>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11">
    <w:nsid w:val="5B52156A"/>
    <w:multiLevelType w:val="multilevel"/>
    <w:tmpl w:val="71BEFF30"/>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12">
    <w:nsid w:val="5BD37EAA"/>
    <w:multiLevelType w:val="multilevel"/>
    <w:tmpl w:val="32B0DEB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3">
    <w:nsid w:val="734909DD"/>
    <w:multiLevelType w:val="multilevel"/>
    <w:tmpl w:val="207A7258"/>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14">
    <w:nsid w:val="746D5D05"/>
    <w:multiLevelType w:val="multilevel"/>
    <w:tmpl w:val="BEC0487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5">
    <w:nsid w:val="782A3CFA"/>
    <w:multiLevelType w:val="multilevel"/>
    <w:tmpl w:val="16842686"/>
    <w:lvl w:ilvl="0">
      <w:start w:val="1"/>
      <w:numFmt w:val="bullet"/>
      <w:lvlText w:val="●"/>
      <w:lvlJc w:val="left"/>
      <w:pPr>
        <w:ind w:left="720" w:firstLine="360"/>
      </w:pPr>
      <w:rPr>
        <w:rFonts w:ascii="Arial" w:eastAsia="Arial" w:hAnsi="Arial" w:cs="Arial"/>
        <w:b/>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4"/>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4"/>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4"/>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4"/>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4"/>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4"/>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4"/>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4"/>
        <w:u w:val="none"/>
        <w:vertAlign w:val="baseline"/>
      </w:rPr>
    </w:lvl>
  </w:abstractNum>
  <w:abstractNum w:abstractNumId="16">
    <w:nsid w:val="7DC70EDA"/>
    <w:multiLevelType w:val="multilevel"/>
    <w:tmpl w:val="DDACA7A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0"/>
        <w:u w:val="none"/>
        <w:vertAlign w:val="baseline"/>
      </w:rPr>
    </w:lvl>
  </w:abstractNum>
  <w:num w:numId="1">
    <w:abstractNumId w:val="5"/>
  </w:num>
  <w:num w:numId="2">
    <w:abstractNumId w:val="10"/>
  </w:num>
  <w:num w:numId="3">
    <w:abstractNumId w:val="12"/>
  </w:num>
  <w:num w:numId="4">
    <w:abstractNumId w:val="14"/>
  </w:num>
  <w:num w:numId="5">
    <w:abstractNumId w:val="11"/>
  </w:num>
  <w:num w:numId="6">
    <w:abstractNumId w:val="6"/>
  </w:num>
  <w:num w:numId="7">
    <w:abstractNumId w:val="2"/>
  </w:num>
  <w:num w:numId="8">
    <w:abstractNumId w:val="13"/>
  </w:num>
  <w:num w:numId="9">
    <w:abstractNumId w:val="0"/>
  </w:num>
  <w:num w:numId="10">
    <w:abstractNumId w:val="8"/>
  </w:num>
  <w:num w:numId="11">
    <w:abstractNumId w:val="3"/>
  </w:num>
  <w:num w:numId="12">
    <w:abstractNumId w:val="16"/>
  </w:num>
  <w:num w:numId="13">
    <w:abstractNumId w:val="9"/>
  </w:num>
  <w:num w:numId="14">
    <w:abstractNumId w:val="15"/>
  </w:num>
  <w:num w:numId="15">
    <w:abstractNumId w:val="4"/>
  </w:num>
  <w:num w:numId="16">
    <w:abstractNumId w:val="7"/>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17B31"/>
    <w:rsid w:val="00904A97"/>
    <w:rsid w:val="00916AC0"/>
    <w:rsid w:val="00B354D2"/>
    <w:rsid w:val="00E17B31"/>
    <w:rsid w:val="00F92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9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Footer">
    <w:name w:val="footer"/>
    <w:basedOn w:val="Normal"/>
    <w:link w:val="FooterChar"/>
    <w:uiPriority w:val="99"/>
    <w:unhideWhenUsed/>
    <w:rsid w:val="00916AC0"/>
    <w:pPr>
      <w:tabs>
        <w:tab w:val="center" w:pos="4320"/>
        <w:tab w:val="right" w:pos="8640"/>
      </w:tabs>
    </w:pPr>
  </w:style>
  <w:style w:type="character" w:customStyle="1" w:styleId="FooterChar">
    <w:name w:val="Footer Char"/>
    <w:basedOn w:val="DefaultParagraphFont"/>
    <w:link w:val="Footer"/>
    <w:uiPriority w:val="99"/>
    <w:rsid w:val="00916AC0"/>
  </w:style>
  <w:style w:type="character" w:styleId="PageNumber">
    <w:name w:val="page number"/>
    <w:basedOn w:val="DefaultParagraphFont"/>
    <w:uiPriority w:val="99"/>
    <w:semiHidden/>
    <w:unhideWhenUsed/>
    <w:rsid w:val="00916AC0"/>
  </w:style>
  <w:style w:type="paragraph" w:styleId="Header">
    <w:name w:val="header"/>
    <w:basedOn w:val="Normal"/>
    <w:link w:val="HeaderChar"/>
    <w:uiPriority w:val="99"/>
    <w:unhideWhenUsed/>
    <w:rsid w:val="00904A97"/>
    <w:pPr>
      <w:tabs>
        <w:tab w:val="center" w:pos="4320"/>
        <w:tab w:val="right" w:pos="8640"/>
      </w:tabs>
    </w:pPr>
  </w:style>
  <w:style w:type="character" w:customStyle="1" w:styleId="HeaderChar">
    <w:name w:val="Header Char"/>
    <w:basedOn w:val="DefaultParagraphFont"/>
    <w:link w:val="Header"/>
    <w:uiPriority w:val="99"/>
    <w:rsid w:val="00904A97"/>
  </w:style>
  <w:style w:type="paragraph" w:styleId="NoSpacing">
    <w:name w:val="No Spacing"/>
    <w:link w:val="NoSpacingChar"/>
    <w:qFormat/>
    <w:rsid w:val="00904A97"/>
    <w:rPr>
      <w:rFonts w:ascii="PMingLiU" w:hAnsi="PMingLiU"/>
      <w:sz w:val="22"/>
      <w:szCs w:val="22"/>
      <w:lang w:eastAsia="en-US"/>
    </w:rPr>
  </w:style>
  <w:style w:type="character" w:customStyle="1" w:styleId="NoSpacingChar">
    <w:name w:val="No Spacing Char"/>
    <w:basedOn w:val="DefaultParagraphFont"/>
    <w:link w:val="NoSpacing"/>
    <w:rsid w:val="00904A97"/>
    <w:rPr>
      <w:rFonts w:ascii="PMingLiU" w:hAnsi="PMingLiU"/>
      <w:sz w:val="22"/>
      <w:szCs w:val="22"/>
      <w:lang w:eastAsia="en-US"/>
    </w:rPr>
  </w:style>
  <w:style w:type="paragraph" w:styleId="BalloonText">
    <w:name w:val="Balloon Text"/>
    <w:basedOn w:val="Normal"/>
    <w:link w:val="BalloonTextChar"/>
    <w:uiPriority w:val="99"/>
    <w:semiHidden/>
    <w:unhideWhenUsed/>
    <w:rsid w:val="00904A97"/>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A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48"/>
    </w:rPr>
  </w:style>
  <w:style w:type="paragraph" w:styleId="Heading2">
    <w:name w:val="heading 2"/>
    <w:basedOn w:val="normal0"/>
    <w:next w:val="normal0"/>
    <w:pPr>
      <w:spacing w:before="360" w:after="80"/>
      <w:outlineLvl w:val="1"/>
    </w:pPr>
    <w:rPr>
      <w:b/>
      <w:sz w:val="36"/>
    </w:rPr>
  </w:style>
  <w:style w:type="paragraph" w:styleId="Heading3">
    <w:name w:val="heading 3"/>
    <w:basedOn w:val="normal0"/>
    <w:next w:val="normal0"/>
    <w:pPr>
      <w:spacing w:before="280" w:after="80"/>
      <w:outlineLvl w:val="2"/>
    </w:pPr>
    <w:rPr>
      <w:b/>
      <w:sz w:val="28"/>
    </w:rPr>
  </w:style>
  <w:style w:type="paragraph" w:styleId="Heading4">
    <w:name w:val="heading 4"/>
    <w:basedOn w:val="normal0"/>
    <w:next w:val="normal0"/>
    <w:pPr>
      <w:spacing w:before="240" w:after="40"/>
      <w:outlineLvl w:val="3"/>
    </w:pPr>
    <w:rPr>
      <w:b/>
      <w:sz w:val="24"/>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Footer">
    <w:name w:val="footer"/>
    <w:basedOn w:val="Normal"/>
    <w:link w:val="FooterChar"/>
    <w:uiPriority w:val="99"/>
    <w:unhideWhenUsed/>
    <w:rsid w:val="00916AC0"/>
    <w:pPr>
      <w:tabs>
        <w:tab w:val="center" w:pos="4320"/>
        <w:tab w:val="right" w:pos="8640"/>
      </w:tabs>
    </w:pPr>
  </w:style>
  <w:style w:type="character" w:customStyle="1" w:styleId="FooterChar">
    <w:name w:val="Footer Char"/>
    <w:basedOn w:val="DefaultParagraphFont"/>
    <w:link w:val="Footer"/>
    <w:uiPriority w:val="99"/>
    <w:rsid w:val="00916AC0"/>
  </w:style>
  <w:style w:type="character" w:styleId="PageNumber">
    <w:name w:val="page number"/>
    <w:basedOn w:val="DefaultParagraphFont"/>
    <w:uiPriority w:val="99"/>
    <w:semiHidden/>
    <w:unhideWhenUsed/>
    <w:rsid w:val="00916AC0"/>
  </w:style>
  <w:style w:type="paragraph" w:styleId="Header">
    <w:name w:val="header"/>
    <w:basedOn w:val="Normal"/>
    <w:link w:val="HeaderChar"/>
    <w:uiPriority w:val="99"/>
    <w:unhideWhenUsed/>
    <w:rsid w:val="00904A97"/>
    <w:pPr>
      <w:tabs>
        <w:tab w:val="center" w:pos="4320"/>
        <w:tab w:val="right" w:pos="8640"/>
      </w:tabs>
    </w:pPr>
  </w:style>
  <w:style w:type="character" w:customStyle="1" w:styleId="HeaderChar">
    <w:name w:val="Header Char"/>
    <w:basedOn w:val="DefaultParagraphFont"/>
    <w:link w:val="Header"/>
    <w:uiPriority w:val="99"/>
    <w:rsid w:val="00904A97"/>
  </w:style>
  <w:style w:type="paragraph" w:styleId="NoSpacing">
    <w:name w:val="No Spacing"/>
    <w:link w:val="NoSpacingChar"/>
    <w:qFormat/>
    <w:rsid w:val="00904A97"/>
    <w:rPr>
      <w:rFonts w:ascii="PMingLiU" w:hAnsi="PMingLiU"/>
      <w:sz w:val="22"/>
      <w:szCs w:val="22"/>
      <w:lang w:eastAsia="en-US"/>
    </w:rPr>
  </w:style>
  <w:style w:type="character" w:customStyle="1" w:styleId="NoSpacingChar">
    <w:name w:val="No Spacing Char"/>
    <w:basedOn w:val="DefaultParagraphFont"/>
    <w:link w:val="NoSpacing"/>
    <w:rsid w:val="00904A97"/>
    <w:rPr>
      <w:rFonts w:ascii="PMingLiU" w:hAnsi="PMingLiU"/>
      <w:sz w:val="22"/>
      <w:szCs w:val="22"/>
      <w:lang w:eastAsia="en-US"/>
    </w:rPr>
  </w:style>
  <w:style w:type="paragraph" w:styleId="BalloonText">
    <w:name w:val="Balloon Text"/>
    <w:basedOn w:val="Normal"/>
    <w:link w:val="BalloonTextChar"/>
    <w:uiPriority w:val="99"/>
    <w:semiHidden/>
    <w:unhideWhenUsed/>
    <w:rsid w:val="00904A97"/>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A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arthdancefarms.org"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www.facebook.com/earthdancefarms" TargetMode="External"/><Relationship Id="rId11" Type="http://schemas.openxmlformats.org/officeDocument/2006/relationships/hyperlink" Target="http://www.flickr.com/earthdancefarms" TargetMode="External"/><Relationship Id="rId12" Type="http://schemas.openxmlformats.org/officeDocument/2006/relationships/hyperlink" Target="http://www.youtube.com/earthdancefarms" TargetMode="External"/><Relationship Id="rId13" Type="http://schemas.openxmlformats.org/officeDocument/2006/relationships/hyperlink" Target="http://www.twitter.com/earthdancefarms" TargetMode="External"/><Relationship Id="rId14" Type="http://schemas.openxmlformats.org/officeDocument/2006/relationships/hyperlink" Target="http://www.twitter.com/earthdancefarm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BB40DE067EB64193163A537833FB3A"/>
        <w:category>
          <w:name w:val="General"/>
          <w:gallery w:val="placeholder"/>
        </w:category>
        <w:types>
          <w:type w:val="bbPlcHdr"/>
        </w:types>
        <w:behaviors>
          <w:behavior w:val="content"/>
        </w:behaviors>
        <w:guid w:val="{1265FBFB-4E8A-1548-B4B0-A22CED2D00E7}"/>
      </w:docPartPr>
      <w:docPartBody>
        <w:p w:rsidR="00D41941" w:rsidRDefault="00D41941" w:rsidP="00D41941">
          <w:pPr>
            <w:pStyle w:val="9ABB40DE067EB64193163A537833FB3A"/>
          </w:pPr>
          <w:r>
            <w:t>[Type text]</w:t>
          </w:r>
        </w:p>
      </w:docPartBody>
    </w:docPart>
    <w:docPart>
      <w:docPartPr>
        <w:name w:val="673E2ECEF8036F4FB0616A2149AEBF74"/>
        <w:category>
          <w:name w:val="General"/>
          <w:gallery w:val="placeholder"/>
        </w:category>
        <w:types>
          <w:type w:val="bbPlcHdr"/>
        </w:types>
        <w:behaviors>
          <w:behavior w:val="content"/>
        </w:behaviors>
        <w:guid w:val="{8139D0FD-E509-EB4A-9408-E4B1F277688E}"/>
      </w:docPartPr>
      <w:docPartBody>
        <w:p w:rsidR="00D41941" w:rsidRDefault="00D41941" w:rsidP="00D41941">
          <w:pPr>
            <w:pStyle w:val="673E2ECEF8036F4FB0616A2149AEBF74"/>
          </w:pPr>
          <w:r>
            <w:t>[Type text]</w:t>
          </w:r>
        </w:p>
      </w:docPartBody>
    </w:docPart>
    <w:docPart>
      <w:docPartPr>
        <w:name w:val="84FE456540410B4689EBB5EA70BBE871"/>
        <w:category>
          <w:name w:val="General"/>
          <w:gallery w:val="placeholder"/>
        </w:category>
        <w:types>
          <w:type w:val="bbPlcHdr"/>
        </w:types>
        <w:behaviors>
          <w:behavior w:val="content"/>
        </w:behaviors>
        <w:guid w:val="{3C354C36-397C-4143-95FA-1019AB0046A4}"/>
      </w:docPartPr>
      <w:docPartBody>
        <w:p w:rsidR="00D41941" w:rsidRDefault="00D41941" w:rsidP="00D41941">
          <w:pPr>
            <w:pStyle w:val="84FE456540410B4689EBB5EA70BBE871"/>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941"/>
    <w:rsid w:val="00D419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65E1B0EC227948A027EC135E262457">
    <w:name w:val="3E65E1B0EC227948A027EC135E262457"/>
    <w:rsid w:val="00D41941"/>
  </w:style>
  <w:style w:type="paragraph" w:customStyle="1" w:styleId="9C33CBA674672548BB99FDB14D00D2DE">
    <w:name w:val="9C33CBA674672548BB99FDB14D00D2DE"/>
    <w:rsid w:val="00D41941"/>
  </w:style>
  <w:style w:type="paragraph" w:customStyle="1" w:styleId="9ABB40DE067EB64193163A537833FB3A">
    <w:name w:val="9ABB40DE067EB64193163A537833FB3A"/>
    <w:rsid w:val="00D41941"/>
  </w:style>
  <w:style w:type="paragraph" w:customStyle="1" w:styleId="673E2ECEF8036F4FB0616A2149AEBF74">
    <w:name w:val="673E2ECEF8036F4FB0616A2149AEBF74"/>
    <w:rsid w:val="00D41941"/>
  </w:style>
  <w:style w:type="paragraph" w:customStyle="1" w:styleId="84FE456540410B4689EBB5EA70BBE871">
    <w:name w:val="84FE456540410B4689EBB5EA70BBE871"/>
    <w:rsid w:val="00D41941"/>
  </w:style>
  <w:style w:type="paragraph" w:customStyle="1" w:styleId="EF4AF147ECBADF4098C524FA7765A837">
    <w:name w:val="EF4AF147ECBADF4098C524FA7765A837"/>
    <w:rsid w:val="00D41941"/>
  </w:style>
  <w:style w:type="paragraph" w:customStyle="1" w:styleId="F6C2E966AA5D714C9D078490CA6191BA">
    <w:name w:val="F6C2E966AA5D714C9D078490CA6191BA"/>
    <w:rsid w:val="00D41941"/>
  </w:style>
  <w:style w:type="paragraph" w:customStyle="1" w:styleId="C0EB4B8B8802D34F8A8ADC366A5E873E">
    <w:name w:val="C0EB4B8B8802D34F8A8ADC366A5E873E"/>
    <w:rsid w:val="00D4194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65E1B0EC227948A027EC135E262457">
    <w:name w:val="3E65E1B0EC227948A027EC135E262457"/>
    <w:rsid w:val="00D41941"/>
  </w:style>
  <w:style w:type="paragraph" w:customStyle="1" w:styleId="9C33CBA674672548BB99FDB14D00D2DE">
    <w:name w:val="9C33CBA674672548BB99FDB14D00D2DE"/>
    <w:rsid w:val="00D41941"/>
  </w:style>
  <w:style w:type="paragraph" w:customStyle="1" w:styleId="9ABB40DE067EB64193163A537833FB3A">
    <w:name w:val="9ABB40DE067EB64193163A537833FB3A"/>
    <w:rsid w:val="00D41941"/>
  </w:style>
  <w:style w:type="paragraph" w:customStyle="1" w:styleId="673E2ECEF8036F4FB0616A2149AEBF74">
    <w:name w:val="673E2ECEF8036F4FB0616A2149AEBF74"/>
    <w:rsid w:val="00D41941"/>
  </w:style>
  <w:style w:type="paragraph" w:customStyle="1" w:styleId="84FE456540410B4689EBB5EA70BBE871">
    <w:name w:val="84FE456540410B4689EBB5EA70BBE871"/>
    <w:rsid w:val="00D41941"/>
  </w:style>
  <w:style w:type="paragraph" w:customStyle="1" w:styleId="EF4AF147ECBADF4098C524FA7765A837">
    <w:name w:val="EF4AF147ECBADF4098C524FA7765A837"/>
    <w:rsid w:val="00D41941"/>
  </w:style>
  <w:style w:type="paragraph" w:customStyle="1" w:styleId="F6C2E966AA5D714C9D078490CA6191BA">
    <w:name w:val="F6C2E966AA5D714C9D078490CA6191BA"/>
    <w:rsid w:val="00D41941"/>
  </w:style>
  <w:style w:type="paragraph" w:customStyle="1" w:styleId="C0EB4B8B8802D34F8A8ADC366A5E873E">
    <w:name w:val="C0EB4B8B8802D34F8A8ADC366A5E873E"/>
    <w:rsid w:val="00D419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DD15C2-2C66-AB4A-BB0D-28348DF15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1257</Words>
  <Characters>7171</Characters>
  <Application>Microsoft Macintosh Word</Application>
  <DocSecurity>0</DocSecurity>
  <Lines>59</Lines>
  <Paragraphs>16</Paragraphs>
  <ScaleCrop>false</ScaleCrop>
  <Company/>
  <LinksUpToDate>false</LinksUpToDate>
  <CharactersWithSpaces>8412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2013 Apprentiship Orientation Handout .docx</dc:title>
  <cp:lastModifiedBy>rachel levi</cp:lastModifiedBy>
  <cp:revision>2</cp:revision>
  <cp:lastPrinted>2013-02-14T20:08:00Z</cp:lastPrinted>
  <dcterms:created xsi:type="dcterms:W3CDTF">2013-02-14T18:36:00Z</dcterms:created>
  <dcterms:modified xsi:type="dcterms:W3CDTF">2013-02-14T20:09:00Z</dcterms:modified>
</cp:coreProperties>
</file>