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7F" w:rsidRPr="008D4BF1" w:rsidRDefault="003C3BD2" w:rsidP="00142ED6">
      <w:pPr>
        <w:pStyle w:val="a3"/>
        <w:rPr>
          <w:lang w:val="en-US"/>
        </w:rPr>
      </w:pPr>
      <w:r>
        <w:t>Избрание</w:t>
      </w:r>
      <w:r w:rsidRPr="008D4BF1">
        <w:rPr>
          <w:lang w:val="en-US"/>
        </w:rPr>
        <w:t xml:space="preserve"> </w:t>
      </w:r>
      <w:r>
        <w:t>героя</w:t>
      </w:r>
    </w:p>
    <w:p w:rsidR="003C3BD2" w:rsidRPr="008D4BF1" w:rsidRDefault="003C3BD2" w:rsidP="00142ED6">
      <w:pPr>
        <w:rPr>
          <w:lang w:val="en-US"/>
        </w:rPr>
      </w:pPr>
    </w:p>
    <w:p w:rsidR="003C3BD2" w:rsidRPr="00951EB7" w:rsidRDefault="00951EB7" w:rsidP="003C3BD2">
      <w:pPr>
        <w:pStyle w:val="a7"/>
        <w:rPr>
          <w:lang w:val="en-US"/>
        </w:rPr>
      </w:pPr>
      <w:r>
        <w:t>Жанры</w:t>
      </w:r>
      <w:r>
        <w:rPr>
          <w:lang w:val="en-US"/>
        </w:rPr>
        <w:t xml:space="preserve">: </w:t>
      </w:r>
      <w:r w:rsidRPr="006C6FFC">
        <w:rPr>
          <w:b w:val="0"/>
          <w:lang w:val="en-US"/>
        </w:rPr>
        <w:t>Slasher,</w:t>
      </w:r>
      <w:r w:rsidR="00142ED6" w:rsidRPr="00142ED6">
        <w:rPr>
          <w:lang w:val="en-US"/>
        </w:rPr>
        <w:t xml:space="preserve"> </w:t>
      </w:r>
      <w:r w:rsidR="00142ED6" w:rsidRPr="00142ED6">
        <w:rPr>
          <w:b w:val="0"/>
          <w:lang w:val="en-US"/>
        </w:rPr>
        <w:t>Fighting</w:t>
      </w:r>
      <w:r w:rsidR="00142ED6">
        <w:rPr>
          <w:b w:val="0"/>
          <w:lang w:val="en-US"/>
        </w:rPr>
        <w:t>,</w:t>
      </w:r>
      <w:r w:rsidRPr="006C6FFC">
        <w:rPr>
          <w:b w:val="0"/>
          <w:lang w:val="en-US"/>
        </w:rPr>
        <w:t xml:space="preserve"> </w:t>
      </w:r>
      <w:r w:rsidR="006C6FFC" w:rsidRPr="006C6FFC">
        <w:rPr>
          <w:b w:val="0"/>
          <w:lang w:val="en-US"/>
        </w:rPr>
        <w:t>Strategy</w:t>
      </w:r>
    </w:p>
    <w:p w:rsidR="003C3BD2" w:rsidRPr="008D4BF1" w:rsidRDefault="00142ED6" w:rsidP="00142ED6">
      <w:pPr>
        <w:pStyle w:val="a7"/>
      </w:pPr>
      <w:proofErr w:type="spellStart"/>
      <w:r>
        <w:t>Сеттинг</w:t>
      </w:r>
      <w:proofErr w:type="spellEnd"/>
      <w:r w:rsidRPr="008D4BF1">
        <w:t xml:space="preserve">: </w:t>
      </w:r>
      <w:proofErr w:type="spellStart"/>
      <w:r w:rsidRPr="00142ED6">
        <w:rPr>
          <w:b w:val="0"/>
          <w:lang w:val="en-US"/>
        </w:rPr>
        <w:t>Mediaval</w:t>
      </w:r>
      <w:proofErr w:type="spellEnd"/>
      <w:r w:rsidRPr="008D4BF1">
        <w:rPr>
          <w:b w:val="0"/>
        </w:rPr>
        <w:t xml:space="preserve">, </w:t>
      </w:r>
      <w:r w:rsidRPr="00142ED6">
        <w:rPr>
          <w:b w:val="0"/>
          <w:lang w:val="en-US"/>
        </w:rPr>
        <w:t>Fantasy</w:t>
      </w:r>
    </w:p>
    <w:p w:rsidR="003C3BD2" w:rsidRPr="008D4BF1" w:rsidRDefault="00142ED6" w:rsidP="00142ED6">
      <w:pPr>
        <w:pStyle w:val="a7"/>
      </w:pPr>
      <w:r>
        <w:t>Описание</w:t>
      </w:r>
      <w:r w:rsidRPr="008D4BF1">
        <w:t xml:space="preserve">: </w:t>
      </w:r>
    </w:p>
    <w:p w:rsidR="00142ED6" w:rsidRDefault="00142ED6" w:rsidP="00142ED6">
      <w:r>
        <w:t>В</w:t>
      </w:r>
      <w:r w:rsidRPr="00142ED6">
        <w:t xml:space="preserve"> к</w:t>
      </w:r>
      <w:r>
        <w:t xml:space="preserve">оролевстве </w:t>
      </w:r>
      <w:proofErr w:type="spellStart"/>
      <w:r>
        <w:t>Этельстор</w:t>
      </w:r>
      <w:r w:rsidRPr="006F280F">
        <w:t>ф</w:t>
      </w:r>
      <w:proofErr w:type="spellEnd"/>
      <w:r>
        <w:t xml:space="preserve"> каждые 50 лет проводится избрание нового героя королевства, который будет защищать всех жителей от внешних угроз.</w:t>
      </w:r>
    </w:p>
    <w:p w:rsidR="00142ED6" w:rsidRDefault="00142ED6" w:rsidP="00142ED6">
      <w:r>
        <w:tab/>
      </w:r>
    </w:p>
    <w:p w:rsidR="00142ED6" w:rsidRDefault="00142ED6" w:rsidP="00142ED6">
      <w:r>
        <w:t>Игроку предстоит победить в двух турнирах</w:t>
      </w:r>
      <w:r w:rsidRPr="00142ED6">
        <w:t xml:space="preserve">: </w:t>
      </w:r>
      <w:r>
        <w:t>Турнир Герцогства и Турнир Королевства. Бой проходит 1 на 1 на ограниченной арене. С помощью меча и щита можно наносить и блокировать удары.</w:t>
      </w:r>
    </w:p>
    <w:p w:rsidR="00142ED6" w:rsidRDefault="00142ED6" w:rsidP="00142ED6">
      <w:r>
        <w:t>Также, после первого боя, появится стратегическая возможность</w:t>
      </w:r>
      <w:r w:rsidRPr="00142ED6">
        <w:t xml:space="preserve">: </w:t>
      </w:r>
      <w:r>
        <w:t>планирование. У игрока будет на выбор 3 действия из 5</w:t>
      </w:r>
      <w:r w:rsidRPr="00142ED6">
        <w:t>:</w:t>
      </w:r>
    </w:p>
    <w:p w:rsidR="00142ED6" w:rsidRPr="00142ED6" w:rsidRDefault="00142ED6" w:rsidP="00142ED6">
      <w:pPr>
        <w:pStyle w:val="a9"/>
        <w:numPr>
          <w:ilvl w:val="0"/>
          <w:numId w:val="2"/>
        </w:numPr>
      </w:pPr>
      <w:r>
        <w:t>подкупить работников арены, чтобы установить ловушку</w:t>
      </w:r>
      <w:r w:rsidRPr="00142ED6">
        <w:t>;</w:t>
      </w:r>
    </w:p>
    <w:p w:rsidR="00142ED6" w:rsidRPr="00275B67" w:rsidRDefault="00275B67" w:rsidP="00142ED6">
      <w:pPr>
        <w:pStyle w:val="a9"/>
        <w:numPr>
          <w:ilvl w:val="0"/>
          <w:numId w:val="2"/>
        </w:numPr>
      </w:pPr>
      <w:r>
        <w:t>испортить оружие соперника (шанс 50% на успех)</w:t>
      </w:r>
      <w:r w:rsidRPr="00275B67">
        <w:t>;</w:t>
      </w:r>
    </w:p>
    <w:p w:rsidR="00275B67" w:rsidRPr="00275B67" w:rsidRDefault="00275B67" w:rsidP="00142ED6">
      <w:pPr>
        <w:pStyle w:val="a9"/>
        <w:numPr>
          <w:ilvl w:val="0"/>
          <w:numId w:val="2"/>
        </w:numPr>
      </w:pPr>
      <w:r>
        <w:t>сменить снаряжение</w:t>
      </w:r>
      <w:r w:rsidRPr="00275B67">
        <w:t xml:space="preserve"> (</w:t>
      </w:r>
      <w:r>
        <w:t>купить другое оружие или другой щит в лавке. Для некоторых соперников нужны более прочный щит или длинный меч)</w:t>
      </w:r>
      <w:r w:rsidRPr="00275B67">
        <w:t>;</w:t>
      </w:r>
    </w:p>
    <w:p w:rsidR="00275B67" w:rsidRPr="00275B67" w:rsidRDefault="00275B67" w:rsidP="00142ED6">
      <w:pPr>
        <w:pStyle w:val="a9"/>
        <w:numPr>
          <w:ilvl w:val="0"/>
          <w:numId w:val="2"/>
        </w:numPr>
      </w:pPr>
      <w:r>
        <w:t>тренировка (увеличивает силу персонажа)</w:t>
      </w:r>
      <w:r>
        <w:rPr>
          <w:lang w:val="en-US"/>
        </w:rPr>
        <w:t>;</w:t>
      </w:r>
    </w:p>
    <w:p w:rsidR="00275B67" w:rsidRDefault="00275B67" w:rsidP="00275B67">
      <w:pPr>
        <w:pStyle w:val="a9"/>
        <w:numPr>
          <w:ilvl w:val="0"/>
          <w:numId w:val="2"/>
        </w:numPr>
      </w:pPr>
      <w:r>
        <w:t>узнать информацию о сопернике</w:t>
      </w:r>
      <w:r>
        <w:rPr>
          <w:lang w:val="en-US"/>
        </w:rPr>
        <w:t>.</w:t>
      </w:r>
    </w:p>
    <w:p w:rsidR="00142ED6" w:rsidRDefault="00275B67" w:rsidP="00142ED6">
      <w:r>
        <w:t>Деньги игроку каждый день предоставляет граф, как спонсор.</w:t>
      </w:r>
    </w:p>
    <w:p w:rsidR="00275B67" w:rsidRDefault="00275B67" w:rsidP="00142ED6"/>
    <w:p w:rsidR="00275B67" w:rsidRDefault="00275B67" w:rsidP="00142ED6"/>
    <w:p w:rsidR="00275B67" w:rsidRDefault="00275B67" w:rsidP="00275B67">
      <w:pPr>
        <w:pStyle w:val="a7"/>
        <w:rPr>
          <w:lang w:val="en-US"/>
        </w:rPr>
      </w:pPr>
      <w:r>
        <w:t>Механики</w:t>
      </w:r>
      <w:r>
        <w:rPr>
          <w:lang w:val="en-US"/>
        </w:rPr>
        <w:t>:</w:t>
      </w:r>
    </w:p>
    <w:p w:rsidR="00275B67" w:rsidRDefault="004A01B4" w:rsidP="00275B67">
      <w:pPr>
        <w:pStyle w:val="a9"/>
        <w:numPr>
          <w:ilvl w:val="0"/>
          <w:numId w:val="3"/>
        </w:numPr>
      </w:pPr>
      <w:r>
        <w:t>передвижение по горизонтали (</w:t>
      </w:r>
      <w:proofErr w:type="spellStart"/>
      <w:r>
        <w:t>впаво</w:t>
      </w:r>
      <w:proofErr w:type="spellEnd"/>
      <w:r>
        <w:t>/влево)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прыжок</w:t>
      </w:r>
      <w:r>
        <w:rPr>
          <w:lang w:val="en-US"/>
        </w:rPr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удар и нанесение урона (уменьшение здоровья врага)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получение урона (уменьшение здоровья игрока)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блокирование урона (блокировать урон щитом)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планирование</w:t>
      </w:r>
      <w:r>
        <w:rPr>
          <w:lang w:val="en-US"/>
        </w:rPr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выбор действий</w:t>
      </w:r>
      <w:r>
        <w:rPr>
          <w:lang w:val="en-US"/>
        </w:rPr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испорченное оружие (снижение урона)</w:t>
      </w:r>
      <w:r>
        <w:rPr>
          <w:lang w:val="en-US"/>
        </w:rPr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установка ловушки (наносит урон, оглушает на 3 сек)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оглушение ловушки – враг ничего не делает 3 сек</w:t>
      </w:r>
      <w:r w:rsidRPr="004A01B4">
        <w:t xml:space="preserve"> </w:t>
      </w:r>
      <w:r>
        <w:t>(стоит на месте, не может атаковать и блокировать)</w:t>
      </w:r>
      <w:r w:rsidRPr="004A01B4">
        <w:t>;</w:t>
      </w:r>
    </w:p>
    <w:p w:rsidR="004A01B4" w:rsidRPr="004A01B4" w:rsidRDefault="004A01B4" w:rsidP="00275B67">
      <w:pPr>
        <w:pStyle w:val="a9"/>
        <w:numPr>
          <w:ilvl w:val="0"/>
          <w:numId w:val="3"/>
        </w:numPr>
      </w:pPr>
      <w:r>
        <w:t>скорость атаки – в зависимости от оружия, персонаж может бить с разной скорость</w:t>
      </w:r>
      <w:r w:rsidRPr="004A01B4">
        <w:t>;</w:t>
      </w:r>
    </w:p>
    <w:p w:rsidR="004A01B4" w:rsidRPr="008D4BF1" w:rsidRDefault="004A01B4" w:rsidP="00F15D9D">
      <w:pPr>
        <w:pStyle w:val="a9"/>
        <w:numPr>
          <w:ilvl w:val="0"/>
          <w:numId w:val="3"/>
        </w:numPr>
      </w:pPr>
      <w:r>
        <w:t>получение информации</w:t>
      </w:r>
      <w:r>
        <w:rPr>
          <w:lang w:val="en-US"/>
        </w:rPr>
        <w:t>;</w:t>
      </w:r>
    </w:p>
    <w:p w:rsidR="008D4BF1" w:rsidRDefault="008D4BF1" w:rsidP="008D4BF1">
      <w:pPr>
        <w:pStyle w:val="a7"/>
      </w:pPr>
      <w:r>
        <w:lastRenderedPageBreak/>
        <w:t>Уровни</w:t>
      </w:r>
    </w:p>
    <w:p w:rsidR="008D4BF1" w:rsidRDefault="008D4BF1" w:rsidP="008D4BF1">
      <w:r>
        <w:t>Уровень – одно сражение в турнирной сетке. Первый турнир – Турнир Герцогства. Он состоит из 4 сражений</w:t>
      </w:r>
      <w:r w:rsidRPr="008D4BF1">
        <w:t>:</w:t>
      </w:r>
    </w:p>
    <w:p w:rsidR="008D4BF1" w:rsidRPr="008D4BF1" w:rsidRDefault="008D4BF1" w:rsidP="008D4BF1">
      <w:pPr>
        <w:pStyle w:val="a9"/>
        <w:numPr>
          <w:ilvl w:val="0"/>
          <w:numId w:val="4"/>
        </w:numPr>
      </w:pPr>
      <w:r>
        <w:t>1/8</w:t>
      </w:r>
      <w:r w:rsidRPr="008D4BF1">
        <w:t xml:space="preserve"> </w:t>
      </w:r>
      <w:r>
        <w:t>турнира</w:t>
      </w:r>
      <w:r>
        <w:rPr>
          <w:lang w:val="en-US"/>
        </w:rPr>
        <w:t>;</w:t>
      </w:r>
    </w:p>
    <w:p w:rsidR="008D4BF1" w:rsidRDefault="008D4BF1" w:rsidP="008D4BF1">
      <w:pPr>
        <w:pStyle w:val="a9"/>
        <w:numPr>
          <w:ilvl w:val="0"/>
          <w:numId w:val="4"/>
        </w:numPr>
      </w:pPr>
      <w:r>
        <w:t>¼</w:t>
      </w:r>
      <w:r>
        <w:rPr>
          <w:lang w:val="en-US"/>
        </w:rPr>
        <w:t xml:space="preserve"> </w:t>
      </w:r>
      <w:r>
        <w:t xml:space="preserve">турнира; </w:t>
      </w:r>
    </w:p>
    <w:p w:rsidR="008D4BF1" w:rsidRPr="008D4BF1" w:rsidRDefault="008D4BF1" w:rsidP="008D4BF1">
      <w:pPr>
        <w:pStyle w:val="a9"/>
        <w:numPr>
          <w:ilvl w:val="0"/>
          <w:numId w:val="4"/>
        </w:numPr>
      </w:pPr>
      <w:r>
        <w:t>½ (полуфинал)</w:t>
      </w:r>
      <w:r>
        <w:rPr>
          <w:lang w:val="en-US"/>
        </w:rPr>
        <w:t>;</w:t>
      </w:r>
    </w:p>
    <w:p w:rsidR="008D4BF1" w:rsidRDefault="008D4BF1" w:rsidP="008D4BF1">
      <w:pPr>
        <w:pStyle w:val="a9"/>
        <w:numPr>
          <w:ilvl w:val="0"/>
          <w:numId w:val="4"/>
        </w:numPr>
      </w:pPr>
      <w:r>
        <w:t>финал.</w:t>
      </w:r>
    </w:p>
    <w:p w:rsidR="008D4BF1" w:rsidRDefault="008D4BF1" w:rsidP="008D4BF1">
      <w:r>
        <w:t>Аналогично у Турнира Королевства только с меньшим количеством участников – 4. Сам состоит из двух сражений</w:t>
      </w:r>
      <w:r w:rsidRPr="008D4BF1">
        <w:t xml:space="preserve">: </w:t>
      </w:r>
      <w:r>
        <w:t>полуфинал и финал.</w:t>
      </w:r>
    </w:p>
    <w:p w:rsidR="008D4BF1" w:rsidRDefault="008D4BF1" w:rsidP="008D4BF1">
      <w:pPr>
        <w:rPr>
          <w:b/>
          <w:i/>
        </w:rPr>
      </w:pPr>
      <w:r w:rsidRPr="008D4BF1">
        <w:rPr>
          <w:b/>
          <w:i/>
        </w:rPr>
        <w:t>Локация (описание арены)</w:t>
      </w:r>
    </w:p>
    <w:p w:rsidR="008D4BF1" w:rsidRDefault="008D4BF1" w:rsidP="008D4BF1">
      <w:r>
        <w:t xml:space="preserve">Арена – ограниченное пространство по горизонтали. Нет лишних объектов. С каждой стороны по участнику. </w:t>
      </w:r>
    </w:p>
    <w:p w:rsidR="008D4BF1" w:rsidRDefault="008D4BF1" w:rsidP="008D4BF1">
      <w:r>
        <w:t>Фон – трибуна с ликующими людьми.</w:t>
      </w:r>
    </w:p>
    <w:p w:rsidR="008D4BF1" w:rsidRPr="008D4BF1" w:rsidRDefault="008D4BF1" w:rsidP="008D4BF1">
      <w:r>
        <w:t>На уровне может быть ловушки – от врага или игрока. Игрок не видит вражескую ловушку, но видит свою.</w:t>
      </w:r>
      <w:bookmarkStart w:id="0" w:name="_GoBack"/>
      <w:bookmarkEnd w:id="0"/>
    </w:p>
    <w:sectPr w:rsidR="008D4BF1" w:rsidRPr="008D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90B3D"/>
    <w:multiLevelType w:val="hybridMultilevel"/>
    <w:tmpl w:val="CB5A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E16A66"/>
    <w:multiLevelType w:val="hybridMultilevel"/>
    <w:tmpl w:val="15B62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AC2B3C"/>
    <w:multiLevelType w:val="hybridMultilevel"/>
    <w:tmpl w:val="A1C0E72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7AB1633"/>
    <w:multiLevelType w:val="hybridMultilevel"/>
    <w:tmpl w:val="9D22B24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6A"/>
    <w:rsid w:val="00142ED6"/>
    <w:rsid w:val="00275B67"/>
    <w:rsid w:val="002A356A"/>
    <w:rsid w:val="003C3BD2"/>
    <w:rsid w:val="004A01B4"/>
    <w:rsid w:val="006C6FFC"/>
    <w:rsid w:val="008D4BF1"/>
    <w:rsid w:val="00951EB7"/>
    <w:rsid w:val="00ED337F"/>
    <w:rsid w:val="00F1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25FB-D47F-43BC-B0DF-844C1A2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67"/>
    <w:pPr>
      <w:ind w:firstLine="709"/>
      <w:contextualSpacing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BD2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C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3C3BD2"/>
    <w:pPr>
      <w:spacing w:after="0" w:line="240" w:lineRule="auto"/>
    </w:pPr>
  </w:style>
  <w:style w:type="paragraph" w:customStyle="1" w:styleId="a7">
    <w:name w:val="Заголовокйй"/>
    <w:basedOn w:val="a5"/>
    <w:next w:val="a"/>
    <w:link w:val="a8"/>
    <w:qFormat/>
    <w:rsid w:val="003C3BD2"/>
    <w:pPr>
      <w:jc w:val="both"/>
    </w:pPr>
    <w:rPr>
      <w:rFonts w:ascii="Times New Roman" w:hAnsi="Times New Roman" w:cs="Times New Roman"/>
      <w:b/>
      <w:sz w:val="28"/>
      <w:szCs w:val="28"/>
    </w:rPr>
  </w:style>
  <w:style w:type="paragraph" w:styleId="a9">
    <w:name w:val="List Paragraph"/>
    <w:basedOn w:val="a"/>
    <w:uiPriority w:val="34"/>
    <w:qFormat/>
    <w:rsid w:val="00142ED6"/>
    <w:pPr>
      <w:ind w:left="720"/>
    </w:pPr>
  </w:style>
  <w:style w:type="character" w:customStyle="1" w:styleId="a6">
    <w:name w:val="Без интервала Знак"/>
    <w:basedOn w:val="a0"/>
    <w:link w:val="a5"/>
    <w:uiPriority w:val="1"/>
    <w:rsid w:val="003C3BD2"/>
  </w:style>
  <w:style w:type="character" w:customStyle="1" w:styleId="a8">
    <w:name w:val="Заголовокйй Знак"/>
    <w:basedOn w:val="a6"/>
    <w:link w:val="a7"/>
    <w:rsid w:val="003C3BD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C909E-F0C3-4735-A05F-D06C0D2F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Петруха</dc:creator>
  <cp:keywords/>
  <dc:description/>
  <cp:lastModifiedBy>Петруха</cp:lastModifiedBy>
  <cp:revision>4</cp:revision>
  <dcterms:created xsi:type="dcterms:W3CDTF">2019-05-22T10:10:00Z</dcterms:created>
  <dcterms:modified xsi:type="dcterms:W3CDTF">2019-05-22T11:20:00Z</dcterms:modified>
</cp:coreProperties>
</file>