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166"/>
        <w:tblW w:w="0" w:type="auto"/>
        <w:tblLayout w:type="fixed"/>
        <w:tblLook w:val="0600" w:firstRow="0" w:lastRow="0" w:firstColumn="0" w:lastColumn="0" w:noHBand="1" w:noVBand="1"/>
      </w:tblPr>
      <w:tblGrid>
        <w:gridCol w:w="11502"/>
      </w:tblGrid>
      <w:tr w:rsidR="00834807" w14:paraId="6E46553F" w14:textId="77777777" w:rsidTr="006C54E5">
        <w:trPr>
          <w:trHeight w:val="700"/>
        </w:trPr>
        <w:tc>
          <w:tcPr>
            <w:tcW w:w="11502" w:type="dxa"/>
          </w:tcPr>
          <w:p w14:paraId="3FB3C2D6" w14:textId="6D27A66C" w:rsidR="00834807" w:rsidRPr="00E47672" w:rsidRDefault="00834807" w:rsidP="00834807">
            <w:pPr>
              <w:pStyle w:val="Title"/>
            </w:pPr>
            <w:r w:rsidRPr="00834807">
              <w:rPr>
                <w:sz w:val="72"/>
                <w:szCs w:val="72"/>
              </w:rPr>
              <w:t>CLIMATE CHANGE IMPACTS ON POLAR BEAR PHYSIOLOGY</w:t>
            </w:r>
          </w:p>
        </w:tc>
      </w:tr>
      <w:tr w:rsidR="00834807" w14:paraId="2F4E23B3" w14:textId="77777777" w:rsidTr="006C54E5">
        <w:trPr>
          <w:trHeight w:val="700"/>
        </w:trPr>
        <w:tc>
          <w:tcPr>
            <w:tcW w:w="11502" w:type="dxa"/>
          </w:tcPr>
          <w:p w14:paraId="1B4132FF" w14:textId="1C4964BE" w:rsidR="00834807" w:rsidRPr="00834807" w:rsidRDefault="00834807" w:rsidP="00834807">
            <w:pPr>
              <w:pStyle w:val="Subtitle"/>
              <w:rPr>
                <w:sz w:val="32"/>
                <w:szCs w:val="32"/>
              </w:rPr>
            </w:pPr>
            <w:r w:rsidRPr="00834807">
              <w:rPr>
                <w:sz w:val="32"/>
                <w:szCs w:val="32"/>
              </w:rPr>
              <w:t>krYSTIN CIPRIANO, NICK NATH, PAOLO ARCIAGA</w:t>
            </w:r>
          </w:p>
        </w:tc>
      </w:tr>
      <w:tr w:rsidR="00834807" w14:paraId="4AD4C9E7" w14:textId="77777777" w:rsidTr="006C54E5">
        <w:trPr>
          <w:trHeight w:val="7815"/>
        </w:trPr>
        <w:tc>
          <w:tcPr>
            <w:tcW w:w="11502" w:type="dxa"/>
          </w:tcPr>
          <w:p w14:paraId="63BC534E" w14:textId="10D8FC88" w:rsidR="00834807" w:rsidRPr="00206B7B" w:rsidRDefault="00832197" w:rsidP="00834807">
            <w:pPr>
              <w:pStyle w:val="ContactInfo"/>
            </w:pPr>
            <w:r>
              <w:rPr>
                <w:noProof/>
              </w:rPr>
              <w:drawing>
                <wp:inline distT="0" distB="0" distL="0" distR="0" wp14:anchorId="6F5CB842" wp14:editId="0C45796F">
                  <wp:extent cx="7166610" cy="4759960"/>
                  <wp:effectExtent l="0" t="0" r="0" b="2540"/>
                  <wp:docPr id="360256486" name="Picture 1" descr="A polar bear with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256486" name="Picture 1" descr="A polar bear with a black background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6610" cy="475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807" w14:paraId="55F96220" w14:textId="77777777" w:rsidTr="006C54E5">
        <w:trPr>
          <w:trHeight w:val="700"/>
        </w:trPr>
        <w:tc>
          <w:tcPr>
            <w:tcW w:w="11502" w:type="dxa"/>
          </w:tcPr>
          <w:p w14:paraId="3A98D6A5" w14:textId="77777777" w:rsidR="00DD0E49" w:rsidRDefault="00DD0E49" w:rsidP="00834807">
            <w:pPr>
              <w:pStyle w:val="ContactInfo"/>
            </w:pPr>
          </w:p>
          <w:p w14:paraId="60527257" w14:textId="33D8541C" w:rsidR="00DD0E49" w:rsidRPr="00E47672" w:rsidRDefault="00DD0E49" w:rsidP="00834807">
            <w:pPr>
              <w:pStyle w:val="ContactInfo"/>
            </w:pPr>
          </w:p>
        </w:tc>
      </w:tr>
    </w:tbl>
    <w:p w14:paraId="73916915" w14:textId="4238EE81" w:rsidR="00685117" w:rsidRDefault="00685117" w:rsidP="00E47672">
      <w:pPr>
        <w:spacing w:before="0" w:after="240"/>
      </w:pPr>
    </w:p>
    <w:p w14:paraId="033728DA" w14:textId="77777777" w:rsidR="003422FF" w:rsidRDefault="003422FF" w:rsidP="00685117"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</w:p>
    <w:p w14:paraId="39E854E7" w14:textId="77777777" w:rsidR="001161E2" w:rsidRPr="001161E2" w:rsidRDefault="001161E2" w:rsidP="001161E2">
      <w:pPr>
        <w:rPr>
          <w:color w:val="auto"/>
          <w:sz w:val="24"/>
          <w:szCs w:val="24"/>
        </w:rPr>
      </w:pPr>
      <w:r>
        <w:t>I.</w:t>
      </w:r>
      <w:r>
        <w:tab/>
      </w:r>
      <w:r w:rsidRPr="001161E2">
        <w:rPr>
          <w:b/>
          <w:bCs/>
          <w:color w:val="auto"/>
          <w:sz w:val="24"/>
          <w:szCs w:val="24"/>
        </w:rPr>
        <w:t>PROJECT IDEA</w:t>
      </w:r>
      <w:r w:rsidRPr="001161E2">
        <w:rPr>
          <w:color w:val="auto"/>
          <w:sz w:val="24"/>
          <w:szCs w:val="24"/>
        </w:rPr>
        <w:t xml:space="preserve"> </w:t>
      </w:r>
    </w:p>
    <w:p w14:paraId="210DE9C7" w14:textId="0D9C4D9E" w:rsidR="001161E2" w:rsidRPr="001161E2" w:rsidRDefault="001161E2" w:rsidP="001161E2">
      <w:pPr>
        <w:pStyle w:val="ListParagraph"/>
        <w:numPr>
          <w:ilvl w:val="0"/>
          <w:numId w:val="46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Examine changes in body mass of Polar Bears to assess the physiological impact of climate change.</w:t>
      </w:r>
    </w:p>
    <w:p w14:paraId="2DCE3230" w14:textId="63CC8857" w:rsidR="001161E2" w:rsidRPr="001161E2" w:rsidRDefault="001161E2" w:rsidP="001161E2">
      <w:pPr>
        <w:pStyle w:val="ListParagraph"/>
        <w:numPr>
          <w:ilvl w:val="0"/>
          <w:numId w:val="46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Leverage the data collected from polar bears from the Southern Beaufort Sea during the years 1981-2017.</w:t>
      </w:r>
    </w:p>
    <w:p w14:paraId="5A682C6F" w14:textId="6AE28B27" w:rsidR="001161E2" w:rsidRPr="001161E2" w:rsidRDefault="001161E2" w:rsidP="001161E2">
      <w:pPr>
        <w:pStyle w:val="ListParagraph"/>
        <w:numPr>
          <w:ilvl w:val="0"/>
          <w:numId w:val="46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Data include individual identification, demographic characteristics, year, concentrations of mass over time and sparse reproductive data.</w:t>
      </w:r>
    </w:p>
    <w:p w14:paraId="697D85B9" w14:textId="03D92FED" w:rsidR="001161E2" w:rsidRPr="001161E2" w:rsidRDefault="001161E2" w:rsidP="001161E2">
      <w:pPr>
        <w:pStyle w:val="ListParagraph"/>
        <w:numPr>
          <w:ilvl w:val="0"/>
          <w:numId w:val="46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Use the above metrics to explore the relationship between the response of polar bear population and rapidly diminishing sea ice environment/climate change.</w:t>
      </w:r>
    </w:p>
    <w:p w14:paraId="0F7FFD86" w14:textId="77777777" w:rsidR="001161E2" w:rsidRPr="001161E2" w:rsidRDefault="001161E2" w:rsidP="001161E2">
      <w:pPr>
        <w:rPr>
          <w:color w:val="auto"/>
          <w:sz w:val="24"/>
          <w:szCs w:val="24"/>
        </w:rPr>
      </w:pPr>
    </w:p>
    <w:p w14:paraId="3C2DC610" w14:textId="274B514D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II</w:t>
      </w:r>
      <w:r>
        <w:rPr>
          <w:color w:val="auto"/>
          <w:sz w:val="24"/>
          <w:szCs w:val="24"/>
        </w:rPr>
        <w:t xml:space="preserve">. </w:t>
      </w:r>
      <w:r w:rsidRPr="001161E2">
        <w:rPr>
          <w:color w:val="auto"/>
          <w:sz w:val="24"/>
          <w:szCs w:val="24"/>
        </w:rPr>
        <w:tab/>
      </w:r>
      <w:r w:rsidRPr="001161E2">
        <w:rPr>
          <w:b/>
          <w:bCs/>
          <w:color w:val="auto"/>
          <w:sz w:val="24"/>
          <w:szCs w:val="24"/>
        </w:rPr>
        <w:t>DATA EXPLORATION</w:t>
      </w:r>
    </w:p>
    <w:p w14:paraId="4314191F" w14:textId="0C75DAA9" w:rsidR="001161E2" w:rsidRPr="001161E2" w:rsidRDefault="001161E2" w:rsidP="001161E2">
      <w:pPr>
        <w:pStyle w:val="ListParagraph"/>
        <w:numPr>
          <w:ilvl w:val="0"/>
          <w:numId w:val="48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Use Pandas to clean and format datasets!</w:t>
      </w:r>
    </w:p>
    <w:p w14:paraId="751494C6" w14:textId="0C6B1F8D" w:rsidR="001161E2" w:rsidRPr="001161E2" w:rsidRDefault="001161E2" w:rsidP="001161E2">
      <w:pPr>
        <w:pStyle w:val="ListParagraph"/>
        <w:numPr>
          <w:ilvl w:val="0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Data Import</w:t>
      </w:r>
    </w:p>
    <w:p w14:paraId="319C59F4" w14:textId="72F93EEC" w:rsidR="001161E2" w:rsidRPr="001161E2" w:rsidRDefault="001161E2" w:rsidP="001161E2">
      <w:pPr>
        <w:pStyle w:val="ListParagraph"/>
        <w:numPr>
          <w:ilvl w:val="1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Import the Dataset: Use pd.read_csv() to load the dataset into a pandas DataFrame.</w:t>
      </w:r>
    </w:p>
    <w:p w14:paraId="5633C061" w14:textId="30426B64" w:rsidR="001161E2" w:rsidRPr="001161E2" w:rsidRDefault="001161E2" w:rsidP="001161E2">
      <w:pPr>
        <w:pStyle w:val="ListParagraph"/>
        <w:numPr>
          <w:ilvl w:val="1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Initial Exploration: Use .head(), .info(), and .describe() to get an overview of the data types, number of non-null values, and statistical summaries of numerical columns.</w:t>
      </w:r>
    </w:p>
    <w:p w14:paraId="1A6821CE" w14:textId="53DD550C" w:rsidR="001161E2" w:rsidRPr="001161E2" w:rsidRDefault="001161E2" w:rsidP="001161E2">
      <w:pPr>
        <w:pStyle w:val="ListParagraph"/>
        <w:numPr>
          <w:ilvl w:val="1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Create a Pandas dictionary from the list.</w:t>
      </w:r>
    </w:p>
    <w:p w14:paraId="27E5AA23" w14:textId="4A6220DE" w:rsidR="001161E2" w:rsidRPr="001161E2" w:rsidRDefault="001161E2" w:rsidP="001161E2">
      <w:pPr>
        <w:pStyle w:val="ListParagraph"/>
        <w:numPr>
          <w:ilvl w:val="0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Data Cleaning</w:t>
      </w:r>
    </w:p>
    <w:p w14:paraId="30BCD370" w14:textId="44EB8C54" w:rsidR="001161E2" w:rsidRPr="001161E2" w:rsidRDefault="001161E2" w:rsidP="001161E2">
      <w:pPr>
        <w:pStyle w:val="ListParagraph"/>
        <w:numPr>
          <w:ilvl w:val="1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Manage Missing Values: Use .isnull() to identify missing values and .fillna() or .dropna() to manage them.</w:t>
      </w:r>
    </w:p>
    <w:p w14:paraId="5708378B" w14:textId="782DE9D4" w:rsidR="001161E2" w:rsidRPr="001161E2" w:rsidRDefault="001161E2" w:rsidP="001161E2">
      <w:pPr>
        <w:pStyle w:val="ListParagraph"/>
        <w:numPr>
          <w:ilvl w:val="1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Data Type Conversion: Ensure correct data types using metric or Imperial.</w:t>
      </w:r>
    </w:p>
    <w:p w14:paraId="7147B0C0" w14:textId="3426E071" w:rsidR="001161E2" w:rsidRPr="001161E2" w:rsidRDefault="001161E2" w:rsidP="001161E2">
      <w:pPr>
        <w:pStyle w:val="ListParagraph"/>
        <w:numPr>
          <w:ilvl w:val="1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Renaming Columns: Use. rename() to give columns clear, descriptive names.</w:t>
      </w:r>
    </w:p>
    <w:p w14:paraId="310B9351" w14:textId="641F8D52" w:rsidR="001161E2" w:rsidRDefault="001161E2" w:rsidP="001161E2">
      <w:pPr>
        <w:pStyle w:val="ListParagraph"/>
        <w:numPr>
          <w:ilvl w:val="0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Filtering Data</w:t>
      </w:r>
    </w:p>
    <w:p w14:paraId="6654AD1C" w14:textId="1B734ADC" w:rsidR="001161E2" w:rsidRPr="001161E2" w:rsidRDefault="001161E2" w:rsidP="001161E2">
      <w:pPr>
        <w:pStyle w:val="ListParagraph"/>
        <w:numPr>
          <w:ilvl w:val="1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 xml:space="preserve">Use </w:t>
      </w:r>
      <w:r>
        <w:rPr>
          <w:color w:val="auto"/>
          <w:sz w:val="24"/>
          <w:szCs w:val="24"/>
        </w:rPr>
        <w:t>float</w:t>
      </w:r>
      <w:r w:rsidRPr="001161E2">
        <w:rPr>
          <w:color w:val="auto"/>
          <w:sz w:val="24"/>
          <w:szCs w:val="24"/>
        </w:rPr>
        <w:t xml:space="preserve"> indexing to filter relevant data for the years concerned with climate change impact.</w:t>
      </w:r>
    </w:p>
    <w:p w14:paraId="5981F2A6" w14:textId="0B7EB769" w:rsidR="001161E2" w:rsidRPr="001161E2" w:rsidRDefault="001161E2" w:rsidP="001161E2">
      <w:pPr>
        <w:pStyle w:val="ListParagraph"/>
        <w:numPr>
          <w:ilvl w:val="0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Formatting Data</w:t>
      </w:r>
    </w:p>
    <w:p w14:paraId="69469E39" w14:textId="4BEA2C25" w:rsidR="001161E2" w:rsidRPr="001161E2" w:rsidRDefault="001161E2" w:rsidP="001161E2">
      <w:pPr>
        <w:pStyle w:val="ListParagraph"/>
        <w:numPr>
          <w:ilvl w:val="1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Convert columns with overlapping categories into single objects if needed.</w:t>
      </w:r>
    </w:p>
    <w:p w14:paraId="5530DB54" w14:textId="7EF7237C" w:rsidR="001161E2" w:rsidRPr="001161E2" w:rsidRDefault="001161E2" w:rsidP="001161E2">
      <w:pPr>
        <w:pStyle w:val="ListParagraph"/>
        <w:numPr>
          <w:ilvl w:val="1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Convert categorical variables such as Age, Sex, etc. into other categorical variables with .astype(‘category’)</w:t>
      </w:r>
    </w:p>
    <w:p w14:paraId="16BD984F" w14:textId="33CEBE51" w:rsidR="001161E2" w:rsidRPr="001161E2" w:rsidRDefault="001161E2" w:rsidP="001161E2">
      <w:pPr>
        <w:pStyle w:val="ListParagraph"/>
        <w:numPr>
          <w:ilvl w:val="1"/>
          <w:numId w:val="47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Where possible, sort data values into BINS. This will help us categorize variables.</w:t>
      </w:r>
    </w:p>
    <w:p w14:paraId="0288BDC2" w14:textId="77777777" w:rsidR="001161E2" w:rsidRPr="001161E2" w:rsidRDefault="001161E2" w:rsidP="001161E2">
      <w:pPr>
        <w:rPr>
          <w:color w:val="auto"/>
          <w:sz w:val="24"/>
          <w:szCs w:val="24"/>
        </w:rPr>
      </w:pPr>
    </w:p>
    <w:p w14:paraId="52E471A6" w14:textId="317F45E9" w:rsidR="001161E2" w:rsidRPr="001161E2" w:rsidRDefault="001161E2" w:rsidP="001161E2">
      <w:pPr>
        <w:pStyle w:val="ListParagraph"/>
        <w:numPr>
          <w:ilvl w:val="0"/>
          <w:numId w:val="48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Jupyter Notebook Script for Data Exploration and Cleanup!</w:t>
      </w:r>
    </w:p>
    <w:p w14:paraId="19C630EA" w14:textId="7821B14D" w:rsidR="001161E2" w:rsidRDefault="001161E2" w:rsidP="001161E2">
      <w:pPr>
        <w:pStyle w:val="ListParagraph"/>
        <w:numPr>
          <w:ilvl w:val="0"/>
          <w:numId w:val="49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Structured Documentation</w:t>
      </w:r>
    </w:p>
    <w:p w14:paraId="103671EE" w14:textId="77777777" w:rsidR="001161E2" w:rsidRDefault="001161E2" w:rsidP="001161E2">
      <w:pPr>
        <w:pStyle w:val="ListParagraph"/>
        <w:numPr>
          <w:ilvl w:val="1"/>
          <w:numId w:val="49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Use Markdown cells to document the steps and rationale of the data exploration and cleanup process as shown in class.</w:t>
      </w:r>
    </w:p>
    <w:p w14:paraId="479014A7" w14:textId="77777777" w:rsidR="001161E2" w:rsidRDefault="001161E2" w:rsidP="001161E2">
      <w:pPr>
        <w:pStyle w:val="ListParagraph"/>
        <w:numPr>
          <w:ilvl w:val="0"/>
          <w:numId w:val="49"/>
        </w:numPr>
        <w:rPr>
          <w:color w:val="auto"/>
        </w:rPr>
      </w:pPr>
      <w:r w:rsidRPr="001161E2">
        <w:rPr>
          <w:color w:val="auto"/>
        </w:rPr>
        <w:t>Code Organization</w:t>
      </w:r>
    </w:p>
    <w:p w14:paraId="64A618A3" w14:textId="77777777" w:rsidR="001161E2" w:rsidRPr="001161E2" w:rsidRDefault="001161E2" w:rsidP="001161E2">
      <w:pPr>
        <w:pStyle w:val="ListParagraph"/>
        <w:numPr>
          <w:ilvl w:val="1"/>
          <w:numId w:val="49"/>
        </w:numPr>
        <w:rPr>
          <w:color w:val="auto"/>
        </w:rPr>
      </w:pPr>
      <w:r w:rsidRPr="001161E2">
        <w:rPr>
          <w:color w:val="auto"/>
          <w:sz w:val="24"/>
          <w:szCs w:val="24"/>
        </w:rPr>
        <w:t xml:space="preserve">Organize the code into separate cells for each step of the data cleaning process. </w:t>
      </w:r>
    </w:p>
    <w:p w14:paraId="243EA425" w14:textId="77777777" w:rsidR="001161E2" w:rsidRPr="001161E2" w:rsidRDefault="001161E2" w:rsidP="001161E2">
      <w:pPr>
        <w:pStyle w:val="ListParagraph"/>
        <w:numPr>
          <w:ilvl w:val="1"/>
          <w:numId w:val="49"/>
        </w:numPr>
        <w:rPr>
          <w:color w:val="auto"/>
        </w:rPr>
      </w:pPr>
      <w:r w:rsidRPr="001161E2">
        <w:rPr>
          <w:color w:val="auto"/>
          <w:sz w:val="24"/>
          <w:szCs w:val="24"/>
        </w:rPr>
        <w:t>Interactive Outputs:</w:t>
      </w:r>
    </w:p>
    <w:p w14:paraId="34D969EB" w14:textId="1A8610C9" w:rsidR="001161E2" w:rsidRPr="001161E2" w:rsidRDefault="001161E2" w:rsidP="001161E2">
      <w:pPr>
        <w:pStyle w:val="ListParagraph"/>
        <w:numPr>
          <w:ilvl w:val="1"/>
          <w:numId w:val="49"/>
        </w:numPr>
        <w:rPr>
          <w:color w:val="auto"/>
        </w:rPr>
      </w:pPr>
      <w:r w:rsidRPr="001161E2">
        <w:rPr>
          <w:color w:val="auto"/>
          <w:sz w:val="24"/>
          <w:szCs w:val="24"/>
        </w:rPr>
        <w:t>Display DataFrames and statistics directly in the notebook after each significant step.</w:t>
      </w:r>
    </w:p>
    <w:p w14:paraId="7B11E240" w14:textId="3F9BC125" w:rsidR="001161E2" w:rsidRDefault="001161E2" w:rsidP="001161E2">
      <w:pPr>
        <w:pStyle w:val="ListParagraph"/>
        <w:numPr>
          <w:ilvl w:val="0"/>
          <w:numId w:val="49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Version Control</w:t>
      </w:r>
    </w:p>
    <w:p w14:paraId="73192C04" w14:textId="53519019" w:rsidR="001161E2" w:rsidRPr="001161E2" w:rsidRDefault="001161E2" w:rsidP="001161E2">
      <w:pPr>
        <w:pStyle w:val="ListParagraph"/>
        <w:numPr>
          <w:ilvl w:val="1"/>
          <w:numId w:val="49"/>
        </w:num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Use a version control system like GitHub and branching methodology to track changes in the Jupyter Notebook.</w:t>
      </w:r>
    </w:p>
    <w:p w14:paraId="27BA8253" w14:textId="77777777" w:rsidR="001161E2" w:rsidRPr="001161E2" w:rsidRDefault="001161E2" w:rsidP="001161E2">
      <w:pPr>
        <w:rPr>
          <w:color w:val="auto"/>
          <w:sz w:val="24"/>
          <w:szCs w:val="24"/>
        </w:rPr>
      </w:pPr>
    </w:p>
    <w:p w14:paraId="39268125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IV.</w:t>
      </w:r>
      <w:r w:rsidRPr="001161E2">
        <w:rPr>
          <w:color w:val="auto"/>
          <w:sz w:val="24"/>
          <w:szCs w:val="24"/>
        </w:rPr>
        <w:tab/>
        <w:t>DATA ANALYSIS</w:t>
      </w:r>
    </w:p>
    <w:p w14:paraId="272E841F" w14:textId="3E8F732D" w:rsidR="009F6575" w:rsidRPr="009F6575" w:rsidRDefault="001161E2" w:rsidP="009F6575">
      <w:pPr>
        <w:pStyle w:val="ListParagraph"/>
        <w:numPr>
          <w:ilvl w:val="0"/>
          <w:numId w:val="52"/>
        </w:numPr>
        <w:rPr>
          <w:color w:val="auto"/>
          <w:sz w:val="24"/>
          <w:szCs w:val="24"/>
        </w:rPr>
      </w:pPr>
      <w:r w:rsidRPr="009F6575">
        <w:rPr>
          <w:color w:val="auto"/>
          <w:sz w:val="24"/>
          <w:szCs w:val="24"/>
        </w:rPr>
        <w:t xml:space="preserve">Create a </w:t>
      </w:r>
      <w:proofErr w:type="spellStart"/>
      <w:r w:rsidRPr="009F6575">
        <w:rPr>
          <w:color w:val="auto"/>
          <w:sz w:val="24"/>
          <w:szCs w:val="24"/>
        </w:rPr>
        <w:t>Jupyter</w:t>
      </w:r>
      <w:proofErr w:type="spellEnd"/>
      <w:r w:rsidRPr="009F6575">
        <w:rPr>
          <w:color w:val="auto"/>
          <w:sz w:val="24"/>
          <w:szCs w:val="24"/>
        </w:rPr>
        <w:t xml:space="preserve"> notebook illustrating the final data analysis.</w:t>
      </w:r>
    </w:p>
    <w:p w14:paraId="3692FD76" w14:textId="7FEB3285" w:rsidR="001161E2" w:rsidRPr="009F6575" w:rsidRDefault="001161E2" w:rsidP="009F6575">
      <w:pPr>
        <w:pStyle w:val="ListParagraph"/>
        <w:numPr>
          <w:ilvl w:val="0"/>
          <w:numId w:val="51"/>
        </w:numPr>
        <w:rPr>
          <w:color w:val="auto"/>
          <w:sz w:val="24"/>
          <w:szCs w:val="24"/>
        </w:rPr>
      </w:pPr>
      <w:r w:rsidRPr="009F6575">
        <w:rPr>
          <w:color w:val="auto"/>
          <w:sz w:val="24"/>
          <w:szCs w:val="24"/>
        </w:rPr>
        <w:t>Create a structured notebook with an introduction, methodology, data cleaning, analysis, visualizations, and conclusions.</w:t>
      </w:r>
    </w:p>
    <w:p w14:paraId="401257DB" w14:textId="125706B3" w:rsidR="001161E2" w:rsidRPr="009F6575" w:rsidRDefault="001161E2" w:rsidP="009F6575">
      <w:pPr>
        <w:pStyle w:val="ListParagraph"/>
        <w:numPr>
          <w:ilvl w:val="0"/>
          <w:numId w:val="51"/>
        </w:numPr>
        <w:rPr>
          <w:color w:val="auto"/>
          <w:sz w:val="24"/>
          <w:szCs w:val="24"/>
        </w:rPr>
      </w:pPr>
      <w:r w:rsidRPr="009F6575">
        <w:rPr>
          <w:color w:val="auto"/>
          <w:sz w:val="24"/>
          <w:szCs w:val="24"/>
        </w:rPr>
        <w:t>Perform statistical analyses, such as correlations between hormone levels and climate data.</w:t>
      </w:r>
    </w:p>
    <w:p w14:paraId="1AC14B0C" w14:textId="48B7538A" w:rsidR="001161E2" w:rsidRPr="009F6575" w:rsidRDefault="001161E2" w:rsidP="009F6575">
      <w:pPr>
        <w:pStyle w:val="ListParagraph"/>
        <w:numPr>
          <w:ilvl w:val="0"/>
          <w:numId w:val="51"/>
        </w:numPr>
        <w:rPr>
          <w:color w:val="auto"/>
          <w:sz w:val="24"/>
          <w:szCs w:val="24"/>
        </w:rPr>
      </w:pPr>
      <w:r w:rsidRPr="009F6575">
        <w:rPr>
          <w:color w:val="auto"/>
          <w:sz w:val="24"/>
          <w:szCs w:val="24"/>
        </w:rPr>
        <w:t>Use data to estimate the impact of climate variables on polar bear physiology.</w:t>
      </w:r>
    </w:p>
    <w:p w14:paraId="0468C0B6" w14:textId="77777777" w:rsidR="001161E2" w:rsidRPr="001161E2" w:rsidRDefault="001161E2" w:rsidP="001161E2">
      <w:pPr>
        <w:rPr>
          <w:color w:val="auto"/>
          <w:sz w:val="24"/>
          <w:szCs w:val="24"/>
        </w:rPr>
      </w:pPr>
    </w:p>
    <w:p w14:paraId="41B5C62E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V.</w:t>
      </w:r>
      <w:r w:rsidRPr="001161E2">
        <w:rPr>
          <w:color w:val="auto"/>
          <w:sz w:val="24"/>
          <w:szCs w:val="24"/>
        </w:rPr>
        <w:tab/>
        <w:t>DATA VISUALIZATION</w:t>
      </w:r>
    </w:p>
    <w:p w14:paraId="7580B829" w14:textId="77777777" w:rsidR="001161E2" w:rsidRPr="001161E2" w:rsidRDefault="001161E2" w:rsidP="001161E2">
      <w:pPr>
        <w:rPr>
          <w:color w:val="auto"/>
          <w:sz w:val="24"/>
          <w:szCs w:val="24"/>
        </w:rPr>
      </w:pPr>
    </w:p>
    <w:p w14:paraId="6625FAD9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Create 6-8 visualizations using Matplotlib (2 visualizations per question)</w:t>
      </w:r>
    </w:p>
    <w:p w14:paraId="5A153DB5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 xml:space="preserve">  Time Series Analysis using a linear regression. </w:t>
      </w:r>
    </w:p>
    <w:p w14:paraId="7BED31A6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a.</w:t>
      </w:r>
      <w:r w:rsidRPr="001161E2">
        <w:rPr>
          <w:color w:val="auto"/>
          <w:sz w:val="24"/>
          <w:szCs w:val="24"/>
        </w:rPr>
        <w:tab/>
        <w:t>Plot mass levels over time to see trends.</w:t>
      </w:r>
    </w:p>
    <w:p w14:paraId="5596B8E5" w14:textId="0B7BDE46" w:rsidR="001161E2" w:rsidRPr="009F6575" w:rsidRDefault="001161E2" w:rsidP="009F6575">
      <w:pPr>
        <w:pStyle w:val="ListParagraph"/>
        <w:numPr>
          <w:ilvl w:val="0"/>
          <w:numId w:val="53"/>
        </w:numPr>
        <w:rPr>
          <w:color w:val="auto"/>
          <w:sz w:val="24"/>
          <w:szCs w:val="24"/>
        </w:rPr>
      </w:pPr>
      <w:r w:rsidRPr="009F6575">
        <w:rPr>
          <w:color w:val="auto"/>
          <w:sz w:val="24"/>
          <w:szCs w:val="24"/>
        </w:rPr>
        <w:t>Boxplots:</w:t>
      </w:r>
    </w:p>
    <w:p w14:paraId="12401252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b.</w:t>
      </w:r>
      <w:r w:rsidRPr="001161E2">
        <w:rPr>
          <w:color w:val="auto"/>
          <w:sz w:val="24"/>
          <w:szCs w:val="24"/>
        </w:rPr>
        <w:tab/>
        <w:t>Visualize the distribution of mass markers across different age groups.</w:t>
      </w:r>
    </w:p>
    <w:p w14:paraId="3F0B8132" w14:textId="359FCF3F" w:rsidR="001161E2" w:rsidRPr="009F6575" w:rsidRDefault="001161E2" w:rsidP="009F6575">
      <w:pPr>
        <w:pStyle w:val="ListParagraph"/>
        <w:numPr>
          <w:ilvl w:val="0"/>
          <w:numId w:val="53"/>
        </w:numPr>
        <w:rPr>
          <w:color w:val="auto"/>
          <w:sz w:val="24"/>
          <w:szCs w:val="24"/>
        </w:rPr>
      </w:pPr>
      <w:r w:rsidRPr="009F6575">
        <w:rPr>
          <w:color w:val="auto"/>
          <w:sz w:val="24"/>
          <w:szCs w:val="24"/>
        </w:rPr>
        <w:t>Scatter Plots:</w:t>
      </w:r>
    </w:p>
    <w:p w14:paraId="376837DA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c.</w:t>
      </w:r>
      <w:r w:rsidRPr="001161E2">
        <w:rPr>
          <w:color w:val="auto"/>
          <w:sz w:val="24"/>
          <w:szCs w:val="24"/>
        </w:rPr>
        <w:tab/>
        <w:t>Correlate environmental data (temperature) with physiological metrics.</w:t>
      </w:r>
    </w:p>
    <w:p w14:paraId="3433741F" w14:textId="7886354F" w:rsidR="001161E2" w:rsidRPr="009F6575" w:rsidRDefault="001161E2" w:rsidP="009F6575">
      <w:pPr>
        <w:pStyle w:val="ListParagraph"/>
        <w:numPr>
          <w:ilvl w:val="0"/>
          <w:numId w:val="53"/>
        </w:numPr>
        <w:rPr>
          <w:color w:val="auto"/>
          <w:sz w:val="24"/>
          <w:szCs w:val="24"/>
        </w:rPr>
      </w:pPr>
      <w:r w:rsidRPr="009F6575">
        <w:rPr>
          <w:color w:val="auto"/>
          <w:sz w:val="24"/>
          <w:szCs w:val="24"/>
        </w:rPr>
        <w:t>Histograms:</w:t>
      </w:r>
    </w:p>
    <w:p w14:paraId="34FA9F81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d.</w:t>
      </w:r>
      <w:r w:rsidRPr="001161E2">
        <w:rPr>
          <w:color w:val="auto"/>
          <w:sz w:val="24"/>
          <w:szCs w:val="24"/>
        </w:rPr>
        <w:tab/>
        <w:t>Show the frequency distribution of BMI across the population.</w:t>
      </w:r>
    </w:p>
    <w:p w14:paraId="0DC5F454" w14:textId="21C0B485" w:rsidR="001161E2" w:rsidRPr="009F6575" w:rsidRDefault="001161E2" w:rsidP="009F6575">
      <w:pPr>
        <w:pStyle w:val="ListParagraph"/>
        <w:numPr>
          <w:ilvl w:val="0"/>
          <w:numId w:val="53"/>
        </w:numPr>
        <w:rPr>
          <w:color w:val="auto"/>
          <w:sz w:val="24"/>
          <w:szCs w:val="24"/>
        </w:rPr>
      </w:pPr>
      <w:r w:rsidRPr="009F6575">
        <w:rPr>
          <w:color w:val="auto"/>
          <w:sz w:val="24"/>
          <w:szCs w:val="24"/>
        </w:rPr>
        <w:t>Scatterplots:</w:t>
      </w:r>
    </w:p>
    <w:p w14:paraId="7E3AF388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e.</w:t>
      </w:r>
      <w:r w:rsidRPr="001161E2">
        <w:rPr>
          <w:color w:val="auto"/>
          <w:sz w:val="24"/>
          <w:szCs w:val="24"/>
        </w:rPr>
        <w:tab/>
        <w:t>Display correlations between different physiological parameters.</w:t>
      </w:r>
    </w:p>
    <w:p w14:paraId="369DB160" w14:textId="0E777C09" w:rsidR="001161E2" w:rsidRPr="009F6575" w:rsidRDefault="001161E2" w:rsidP="009F6575">
      <w:pPr>
        <w:pStyle w:val="ListParagraph"/>
        <w:numPr>
          <w:ilvl w:val="0"/>
          <w:numId w:val="53"/>
        </w:numPr>
        <w:rPr>
          <w:color w:val="auto"/>
          <w:sz w:val="24"/>
          <w:szCs w:val="24"/>
        </w:rPr>
      </w:pPr>
      <w:r w:rsidRPr="009F6575">
        <w:rPr>
          <w:color w:val="auto"/>
          <w:sz w:val="24"/>
          <w:szCs w:val="24"/>
        </w:rPr>
        <w:t>Bar Charts:</w:t>
      </w:r>
    </w:p>
    <w:p w14:paraId="5AAA8B36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f.</w:t>
      </w:r>
      <w:r w:rsidRPr="001161E2">
        <w:rPr>
          <w:color w:val="auto"/>
          <w:sz w:val="24"/>
          <w:szCs w:val="24"/>
        </w:rPr>
        <w:tab/>
        <w:t>Compare average hormone levels between bears with and without dependent young.</w:t>
      </w:r>
    </w:p>
    <w:p w14:paraId="5BAB8090" w14:textId="5A1E1301" w:rsidR="001161E2" w:rsidRPr="009F6575" w:rsidRDefault="001161E2" w:rsidP="009F6575">
      <w:pPr>
        <w:pStyle w:val="ListParagraph"/>
        <w:numPr>
          <w:ilvl w:val="0"/>
          <w:numId w:val="53"/>
        </w:numPr>
        <w:rPr>
          <w:color w:val="auto"/>
          <w:sz w:val="24"/>
          <w:szCs w:val="24"/>
        </w:rPr>
      </w:pPr>
      <w:r w:rsidRPr="009F6575">
        <w:rPr>
          <w:color w:val="auto"/>
          <w:sz w:val="24"/>
          <w:szCs w:val="24"/>
        </w:rPr>
        <w:t>Line Plots:</w:t>
      </w:r>
    </w:p>
    <w:p w14:paraId="5D700E5F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g.</w:t>
      </w:r>
      <w:r w:rsidRPr="001161E2">
        <w:rPr>
          <w:color w:val="auto"/>
          <w:sz w:val="24"/>
          <w:szCs w:val="24"/>
        </w:rPr>
        <w:tab/>
        <w:t>Track changes in oxidative stress markers over the years.</w:t>
      </w:r>
    </w:p>
    <w:p w14:paraId="2EE4283B" w14:textId="5CE64EF2" w:rsidR="001161E2" w:rsidRPr="009F6575" w:rsidRDefault="001161E2" w:rsidP="009F6575">
      <w:pPr>
        <w:pStyle w:val="ListParagraph"/>
        <w:numPr>
          <w:ilvl w:val="0"/>
          <w:numId w:val="53"/>
        </w:numPr>
        <w:rPr>
          <w:color w:val="auto"/>
          <w:sz w:val="24"/>
          <w:szCs w:val="24"/>
        </w:rPr>
      </w:pPr>
      <w:r w:rsidRPr="009F6575">
        <w:rPr>
          <w:color w:val="auto"/>
          <w:sz w:val="24"/>
          <w:szCs w:val="24"/>
        </w:rPr>
        <w:t>Pie Charts:</w:t>
      </w:r>
    </w:p>
    <w:p w14:paraId="01E8317C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h.</w:t>
      </w:r>
      <w:r w:rsidRPr="001161E2">
        <w:rPr>
          <w:color w:val="auto"/>
          <w:sz w:val="24"/>
          <w:szCs w:val="24"/>
        </w:rPr>
        <w:tab/>
        <w:t>Illustrate the proportion of bears in different health status categories.</w:t>
      </w:r>
    </w:p>
    <w:p w14:paraId="43BF118D" w14:textId="77777777" w:rsidR="001161E2" w:rsidRDefault="001161E2" w:rsidP="001161E2">
      <w:pPr>
        <w:rPr>
          <w:color w:val="auto"/>
          <w:sz w:val="24"/>
          <w:szCs w:val="24"/>
        </w:rPr>
      </w:pPr>
    </w:p>
    <w:p w14:paraId="2235DC52" w14:textId="77777777" w:rsidR="009F6575" w:rsidRDefault="009F6575" w:rsidP="001161E2">
      <w:pPr>
        <w:rPr>
          <w:color w:val="auto"/>
          <w:sz w:val="24"/>
          <w:szCs w:val="24"/>
        </w:rPr>
      </w:pPr>
    </w:p>
    <w:p w14:paraId="6C9F852D" w14:textId="77777777" w:rsidR="009F6575" w:rsidRPr="001161E2" w:rsidRDefault="009F6575" w:rsidP="001161E2">
      <w:pPr>
        <w:rPr>
          <w:color w:val="auto"/>
          <w:sz w:val="24"/>
          <w:szCs w:val="24"/>
        </w:rPr>
      </w:pPr>
    </w:p>
    <w:p w14:paraId="14112E36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VI.</w:t>
      </w:r>
      <w:r w:rsidRPr="001161E2">
        <w:rPr>
          <w:color w:val="auto"/>
          <w:sz w:val="24"/>
          <w:szCs w:val="24"/>
        </w:rPr>
        <w:tab/>
        <w:t>CONCLUSIONS: NUMERICAL SUMMARY AND VISUALIZATION</w:t>
      </w:r>
    </w:p>
    <w:p w14:paraId="4BD134C4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 xml:space="preserve">  Numerical Summary:</w:t>
      </w:r>
    </w:p>
    <w:p w14:paraId="33E23120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 xml:space="preserve">      o</w:t>
      </w:r>
      <w:r w:rsidRPr="001161E2">
        <w:rPr>
          <w:color w:val="auto"/>
          <w:sz w:val="24"/>
          <w:szCs w:val="24"/>
        </w:rPr>
        <w:tab/>
        <w:t xml:space="preserve"> Present statistical summaries such as mean, median, mode mass levels by year and their changes. Also incorporate Standard Deviation and P value. </w:t>
      </w:r>
    </w:p>
    <w:p w14:paraId="07835E03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ab/>
        <w:t xml:space="preserve">Visualization Summary: </w:t>
      </w:r>
    </w:p>
    <w:p w14:paraId="55BA5435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 xml:space="preserve">      o</w:t>
      </w:r>
      <w:r w:rsidRPr="001161E2">
        <w:rPr>
          <w:color w:val="auto"/>
          <w:sz w:val="24"/>
          <w:szCs w:val="24"/>
        </w:rPr>
        <w:tab/>
        <w:t>Use graphs to highlight key findings, e.g., a line graph showing a trend in reduced BMI correlating with rising temperatures. Leverage Quantiles, Quartiles and Outliers to determine defined regions of dataset and their skewness.</w:t>
      </w:r>
    </w:p>
    <w:p w14:paraId="683D5B27" w14:textId="77777777" w:rsidR="001161E2" w:rsidRPr="001161E2" w:rsidRDefault="001161E2" w:rsidP="001161E2">
      <w:pPr>
        <w:rPr>
          <w:color w:val="auto"/>
          <w:sz w:val="24"/>
          <w:szCs w:val="24"/>
        </w:rPr>
      </w:pPr>
    </w:p>
    <w:p w14:paraId="14DEE892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>VII.</w:t>
      </w:r>
      <w:r w:rsidRPr="001161E2">
        <w:rPr>
          <w:color w:val="auto"/>
          <w:sz w:val="24"/>
          <w:szCs w:val="24"/>
        </w:rPr>
        <w:tab/>
        <w:t>IMPLICATIONS OF FINDINGS</w:t>
      </w:r>
    </w:p>
    <w:p w14:paraId="28F0F7B7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ab/>
        <w:t>Conservation Strategies:</w:t>
      </w:r>
    </w:p>
    <w:p w14:paraId="3F5BFBB3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 xml:space="preserve">      o</w:t>
      </w:r>
      <w:r w:rsidRPr="001161E2">
        <w:rPr>
          <w:color w:val="auto"/>
          <w:sz w:val="24"/>
          <w:szCs w:val="24"/>
        </w:rPr>
        <w:tab/>
        <w:t>If physiological stress increases with temperature rise, suggest targeted conservation efforts.</w:t>
      </w:r>
    </w:p>
    <w:p w14:paraId="46D3E229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ab/>
        <w:t>Policy Recommendations:</w:t>
      </w:r>
    </w:p>
    <w:p w14:paraId="49981A75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 xml:space="preserve">      o</w:t>
      </w:r>
      <w:r w:rsidRPr="001161E2">
        <w:rPr>
          <w:color w:val="auto"/>
          <w:sz w:val="24"/>
          <w:szCs w:val="24"/>
        </w:rPr>
        <w:tab/>
        <w:t>Findings could inform policy on greenhouse gas emissions and Arctic industrial activity.</w:t>
      </w:r>
    </w:p>
    <w:p w14:paraId="6B3BD2FE" w14:textId="7777777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ab/>
        <w:t>Public Awareness:</w:t>
      </w:r>
    </w:p>
    <w:p w14:paraId="757E5352" w14:textId="711A47F7" w:rsidR="001161E2" w:rsidRPr="001161E2" w:rsidRDefault="001161E2" w:rsidP="001161E2">
      <w:pPr>
        <w:rPr>
          <w:color w:val="auto"/>
          <w:sz w:val="24"/>
          <w:szCs w:val="24"/>
        </w:rPr>
      </w:pPr>
      <w:r w:rsidRPr="001161E2">
        <w:rPr>
          <w:color w:val="auto"/>
          <w:sz w:val="24"/>
          <w:szCs w:val="24"/>
        </w:rPr>
        <w:t xml:space="preserve">      o</w:t>
      </w:r>
      <w:r w:rsidRPr="001161E2">
        <w:rPr>
          <w:color w:val="auto"/>
          <w:sz w:val="24"/>
          <w:szCs w:val="24"/>
        </w:rPr>
        <w:tab/>
        <w:t>Use the data to raise awareness about the impact of climate change on Polar Bears.</w:t>
      </w:r>
      <w:bookmarkEnd w:id="0"/>
      <w:bookmarkEnd w:id="1"/>
      <w:bookmarkEnd w:id="2"/>
      <w:bookmarkEnd w:id="3"/>
      <w:bookmarkEnd w:id="4"/>
    </w:p>
    <w:sectPr w:rsidR="001161E2" w:rsidRPr="001161E2" w:rsidSect="00466E47">
      <w:footerReference w:type="default" r:id="rId13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5C275" w14:textId="77777777" w:rsidR="00466E47" w:rsidRDefault="00466E47">
      <w:pPr>
        <w:spacing w:before="0" w:after="0" w:line="240" w:lineRule="auto"/>
      </w:pPr>
      <w:r>
        <w:separator/>
      </w:r>
    </w:p>
  </w:endnote>
  <w:endnote w:type="continuationSeparator" w:id="0">
    <w:p w14:paraId="70A53429" w14:textId="77777777" w:rsidR="00466E47" w:rsidRDefault="00466E4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36556" w14:textId="77777777"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34F1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512C6" w14:textId="77777777" w:rsidR="00466E47" w:rsidRDefault="00466E47">
      <w:pPr>
        <w:spacing w:before="0" w:after="0" w:line="240" w:lineRule="auto"/>
      </w:pPr>
      <w:r>
        <w:separator/>
      </w:r>
    </w:p>
  </w:footnote>
  <w:footnote w:type="continuationSeparator" w:id="0">
    <w:p w14:paraId="4FAC3200" w14:textId="77777777" w:rsidR="00466E47" w:rsidRDefault="00466E4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2CD7B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D0D0D" w:themeColor="text1" w:themeTint="F2"/>
      </w:rPr>
    </w:lvl>
  </w:abstractNum>
  <w:abstractNum w:abstractNumId="10" w15:restartNumberingAfterBreak="0">
    <w:nsid w:val="053E3CBE"/>
    <w:multiLevelType w:val="hybridMultilevel"/>
    <w:tmpl w:val="13863C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254E2A"/>
    <w:multiLevelType w:val="hybridMultilevel"/>
    <w:tmpl w:val="C634423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1286610"/>
    <w:multiLevelType w:val="hybridMultilevel"/>
    <w:tmpl w:val="544AF9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324EC7"/>
    <w:multiLevelType w:val="hybridMultilevel"/>
    <w:tmpl w:val="59DA5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C60B96"/>
    <w:multiLevelType w:val="hybridMultilevel"/>
    <w:tmpl w:val="24008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D92FC2"/>
    <w:multiLevelType w:val="hybridMultilevel"/>
    <w:tmpl w:val="B34CFC5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16CF255E"/>
    <w:multiLevelType w:val="hybridMultilevel"/>
    <w:tmpl w:val="91DAE142"/>
    <w:lvl w:ilvl="0" w:tplc="DD1871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15857AF"/>
    <w:multiLevelType w:val="hybridMultilevel"/>
    <w:tmpl w:val="CCC2D68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7DA0898"/>
    <w:multiLevelType w:val="hybridMultilevel"/>
    <w:tmpl w:val="82161A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D03C80"/>
    <w:multiLevelType w:val="hybridMultilevel"/>
    <w:tmpl w:val="D9B6C7B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350F48FF"/>
    <w:multiLevelType w:val="hybridMultilevel"/>
    <w:tmpl w:val="5D307B00"/>
    <w:lvl w:ilvl="0" w:tplc="04090003">
      <w:start w:val="1"/>
      <w:numFmt w:val="bullet"/>
      <w:lvlText w:val="o"/>
      <w:lvlJc w:val="left"/>
      <w:pPr>
        <w:ind w:left="1800" w:hanging="72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9C03381"/>
    <w:multiLevelType w:val="hybridMultilevel"/>
    <w:tmpl w:val="1FE4F2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3B085902"/>
    <w:multiLevelType w:val="multilevel"/>
    <w:tmpl w:val="FC84F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024B4F"/>
    <w:multiLevelType w:val="hybridMultilevel"/>
    <w:tmpl w:val="C276DF5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CBF7DCE"/>
    <w:multiLevelType w:val="hybridMultilevel"/>
    <w:tmpl w:val="2CE48AE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4CC56834"/>
    <w:multiLevelType w:val="hybridMultilevel"/>
    <w:tmpl w:val="DC08C7D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05D466E"/>
    <w:multiLevelType w:val="hybridMultilevel"/>
    <w:tmpl w:val="4B24FA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07441A3"/>
    <w:multiLevelType w:val="hybridMultilevel"/>
    <w:tmpl w:val="9A308E18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2" w15:restartNumberingAfterBreak="0">
    <w:nsid w:val="514A449D"/>
    <w:multiLevelType w:val="hybridMultilevel"/>
    <w:tmpl w:val="EE1678E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1A31D0A"/>
    <w:multiLevelType w:val="hybridMultilevel"/>
    <w:tmpl w:val="8F60EE7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50973DB"/>
    <w:multiLevelType w:val="hybridMultilevel"/>
    <w:tmpl w:val="429821F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E4969BC"/>
    <w:multiLevelType w:val="singleLevel"/>
    <w:tmpl w:val="0409000B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D0D0D" w:themeColor="text1" w:themeTint="F2"/>
      </w:rPr>
    </w:lvl>
  </w:abstractNum>
  <w:abstractNum w:abstractNumId="36" w15:restartNumberingAfterBreak="0">
    <w:nsid w:val="5F5E6687"/>
    <w:multiLevelType w:val="hybridMultilevel"/>
    <w:tmpl w:val="60C2915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07B2B24"/>
    <w:multiLevelType w:val="hybridMultilevel"/>
    <w:tmpl w:val="2132BE2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BA0036"/>
    <w:multiLevelType w:val="hybridMultilevel"/>
    <w:tmpl w:val="6F3E2A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3FC7DDB"/>
    <w:multiLevelType w:val="hybridMultilevel"/>
    <w:tmpl w:val="ECBA374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1" w15:restartNumberingAfterBreak="0">
    <w:nsid w:val="69C61575"/>
    <w:multiLevelType w:val="hybridMultilevel"/>
    <w:tmpl w:val="BD90D84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3" w15:restartNumberingAfterBreak="0">
    <w:nsid w:val="700671D8"/>
    <w:multiLevelType w:val="multilevel"/>
    <w:tmpl w:val="60A0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7D456F"/>
    <w:multiLevelType w:val="hybridMultilevel"/>
    <w:tmpl w:val="8B9EA62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76A03884"/>
    <w:multiLevelType w:val="hybridMultilevel"/>
    <w:tmpl w:val="C6984DB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71F2C27"/>
    <w:multiLevelType w:val="hybridMultilevel"/>
    <w:tmpl w:val="32F0A1D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79C41D91"/>
    <w:multiLevelType w:val="hybridMultilevel"/>
    <w:tmpl w:val="A4DE77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633103"/>
    <w:multiLevelType w:val="hybridMultilevel"/>
    <w:tmpl w:val="F9A035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21091560">
    <w:abstractNumId w:val="9"/>
  </w:num>
  <w:num w:numId="2" w16cid:durableId="1454792140">
    <w:abstractNumId w:val="9"/>
  </w:num>
  <w:num w:numId="3" w16cid:durableId="1272474281">
    <w:abstractNumId w:val="8"/>
  </w:num>
  <w:num w:numId="4" w16cid:durableId="1896310045">
    <w:abstractNumId w:val="8"/>
  </w:num>
  <w:num w:numId="5" w16cid:durableId="1782800902">
    <w:abstractNumId w:val="9"/>
  </w:num>
  <w:num w:numId="6" w16cid:durableId="132526421">
    <w:abstractNumId w:val="8"/>
  </w:num>
  <w:num w:numId="7" w16cid:durableId="586621328">
    <w:abstractNumId w:val="18"/>
  </w:num>
  <w:num w:numId="8" w16cid:durableId="892496727">
    <w:abstractNumId w:val="12"/>
  </w:num>
  <w:num w:numId="9" w16cid:durableId="101609319">
    <w:abstractNumId w:val="23"/>
  </w:num>
  <w:num w:numId="10" w16cid:durableId="729157751">
    <w:abstractNumId w:val="19"/>
  </w:num>
  <w:num w:numId="11" w16cid:durableId="1091585182">
    <w:abstractNumId w:val="42"/>
  </w:num>
  <w:num w:numId="12" w16cid:durableId="983392410">
    <w:abstractNumId w:val="40"/>
  </w:num>
  <w:num w:numId="13" w16cid:durableId="243687821">
    <w:abstractNumId w:val="7"/>
  </w:num>
  <w:num w:numId="14" w16cid:durableId="24261383">
    <w:abstractNumId w:val="6"/>
  </w:num>
  <w:num w:numId="15" w16cid:durableId="1272473023">
    <w:abstractNumId w:val="5"/>
  </w:num>
  <w:num w:numId="16" w16cid:durableId="1040016767">
    <w:abstractNumId w:val="4"/>
  </w:num>
  <w:num w:numId="17" w16cid:durableId="1794667041">
    <w:abstractNumId w:val="3"/>
  </w:num>
  <w:num w:numId="18" w16cid:durableId="1798184187">
    <w:abstractNumId w:val="2"/>
  </w:num>
  <w:num w:numId="19" w16cid:durableId="2080591391">
    <w:abstractNumId w:val="1"/>
  </w:num>
  <w:num w:numId="20" w16cid:durableId="574357586">
    <w:abstractNumId w:val="0"/>
  </w:num>
  <w:num w:numId="21" w16cid:durableId="771976382">
    <w:abstractNumId w:val="47"/>
  </w:num>
  <w:num w:numId="22" w16cid:durableId="1686319192">
    <w:abstractNumId w:val="41"/>
  </w:num>
  <w:num w:numId="23" w16cid:durableId="385690414">
    <w:abstractNumId w:val="35"/>
  </w:num>
  <w:num w:numId="24" w16cid:durableId="882257233">
    <w:abstractNumId w:val="27"/>
  </w:num>
  <w:num w:numId="25" w16cid:durableId="931208640">
    <w:abstractNumId w:val="45"/>
  </w:num>
  <w:num w:numId="26" w16cid:durableId="321006326">
    <w:abstractNumId w:val="34"/>
  </w:num>
  <w:num w:numId="27" w16cid:durableId="360982129">
    <w:abstractNumId w:val="48"/>
  </w:num>
  <w:num w:numId="28" w16cid:durableId="1124084220">
    <w:abstractNumId w:val="30"/>
  </w:num>
  <w:num w:numId="29" w16cid:durableId="1051073122">
    <w:abstractNumId w:val="32"/>
  </w:num>
  <w:num w:numId="30" w16cid:durableId="10494141">
    <w:abstractNumId w:val="20"/>
  </w:num>
  <w:num w:numId="31" w16cid:durableId="1281641675">
    <w:abstractNumId w:val="36"/>
  </w:num>
  <w:num w:numId="32" w16cid:durableId="634874858">
    <w:abstractNumId w:val="14"/>
  </w:num>
  <w:num w:numId="33" w16cid:durableId="367879640">
    <w:abstractNumId w:val="37"/>
  </w:num>
  <w:num w:numId="34" w16cid:durableId="1311786155">
    <w:abstractNumId w:val="10"/>
  </w:num>
  <w:num w:numId="35" w16cid:durableId="1614241063">
    <w:abstractNumId w:val="11"/>
  </w:num>
  <w:num w:numId="36" w16cid:durableId="628780185">
    <w:abstractNumId w:val="44"/>
  </w:num>
  <w:num w:numId="37" w16cid:durableId="180702146">
    <w:abstractNumId w:val="39"/>
  </w:num>
  <w:num w:numId="38" w16cid:durableId="1633973955">
    <w:abstractNumId w:val="17"/>
  </w:num>
  <w:num w:numId="39" w16cid:durableId="1280065094">
    <w:abstractNumId w:val="33"/>
  </w:num>
  <w:num w:numId="40" w16cid:durableId="557862813">
    <w:abstractNumId w:val="46"/>
  </w:num>
  <w:num w:numId="41" w16cid:durableId="1736659024">
    <w:abstractNumId w:val="28"/>
  </w:num>
  <w:num w:numId="42" w16cid:durableId="1051736491">
    <w:abstractNumId w:val="16"/>
  </w:num>
  <w:num w:numId="43" w16cid:durableId="1640529813">
    <w:abstractNumId w:val="31"/>
  </w:num>
  <w:num w:numId="44" w16cid:durableId="1112940206">
    <w:abstractNumId w:val="13"/>
  </w:num>
  <w:num w:numId="45" w16cid:durableId="1750079477">
    <w:abstractNumId w:val="29"/>
  </w:num>
  <w:num w:numId="46" w16cid:durableId="1926958984">
    <w:abstractNumId w:val="15"/>
  </w:num>
  <w:num w:numId="47" w16cid:durableId="2006735980">
    <w:abstractNumId w:val="43"/>
  </w:num>
  <w:num w:numId="48" w16cid:durableId="589118928">
    <w:abstractNumId w:val="21"/>
  </w:num>
  <w:num w:numId="49" w16cid:durableId="114180001">
    <w:abstractNumId w:val="26"/>
  </w:num>
  <w:num w:numId="50" w16cid:durableId="1014769420">
    <w:abstractNumId w:val="25"/>
  </w:num>
  <w:num w:numId="51" w16cid:durableId="661932692">
    <w:abstractNumId w:val="24"/>
  </w:num>
  <w:num w:numId="52" w16cid:durableId="697659011">
    <w:abstractNumId w:val="38"/>
  </w:num>
  <w:num w:numId="53" w16cid:durableId="25310050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removePersonalInformation/>
  <w:removeDateAndTime/>
  <w:activeWritingStyle w:appName="MSWord" w:lang="en-US" w:vendorID="64" w:dllVersion="0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807"/>
    <w:rsid w:val="00011B8F"/>
    <w:rsid w:val="00036AD6"/>
    <w:rsid w:val="000748AA"/>
    <w:rsid w:val="0008558C"/>
    <w:rsid w:val="000B4F53"/>
    <w:rsid w:val="00101A18"/>
    <w:rsid w:val="001161E2"/>
    <w:rsid w:val="001433C4"/>
    <w:rsid w:val="001570AF"/>
    <w:rsid w:val="001638F6"/>
    <w:rsid w:val="00172B2D"/>
    <w:rsid w:val="00177C7F"/>
    <w:rsid w:val="001A2000"/>
    <w:rsid w:val="001E6BFF"/>
    <w:rsid w:val="001F2C81"/>
    <w:rsid w:val="00206B7B"/>
    <w:rsid w:val="00212818"/>
    <w:rsid w:val="00230FD5"/>
    <w:rsid w:val="002460E8"/>
    <w:rsid w:val="00290E36"/>
    <w:rsid w:val="00294957"/>
    <w:rsid w:val="002A1E13"/>
    <w:rsid w:val="002C3095"/>
    <w:rsid w:val="002E4D8A"/>
    <w:rsid w:val="003209D6"/>
    <w:rsid w:val="00334A73"/>
    <w:rsid w:val="003422FF"/>
    <w:rsid w:val="00346A63"/>
    <w:rsid w:val="0035013B"/>
    <w:rsid w:val="00366555"/>
    <w:rsid w:val="00367A2C"/>
    <w:rsid w:val="00380A10"/>
    <w:rsid w:val="003D5D33"/>
    <w:rsid w:val="003F5990"/>
    <w:rsid w:val="003F7906"/>
    <w:rsid w:val="00442F03"/>
    <w:rsid w:val="00466E47"/>
    <w:rsid w:val="004815C6"/>
    <w:rsid w:val="004952C4"/>
    <w:rsid w:val="004A2811"/>
    <w:rsid w:val="004A79CB"/>
    <w:rsid w:val="004B262C"/>
    <w:rsid w:val="004F26D7"/>
    <w:rsid w:val="005019BD"/>
    <w:rsid w:val="005152D8"/>
    <w:rsid w:val="0052460C"/>
    <w:rsid w:val="00556E91"/>
    <w:rsid w:val="005A1C5A"/>
    <w:rsid w:val="005A62FE"/>
    <w:rsid w:val="005C2237"/>
    <w:rsid w:val="00602818"/>
    <w:rsid w:val="00651DB3"/>
    <w:rsid w:val="00662DE4"/>
    <w:rsid w:val="00685117"/>
    <w:rsid w:val="00690EFD"/>
    <w:rsid w:val="006B4327"/>
    <w:rsid w:val="006C54E5"/>
    <w:rsid w:val="006C7BF2"/>
    <w:rsid w:val="006E4B14"/>
    <w:rsid w:val="006F2539"/>
    <w:rsid w:val="007021DE"/>
    <w:rsid w:val="00726249"/>
    <w:rsid w:val="00731CAE"/>
    <w:rsid w:val="00732607"/>
    <w:rsid w:val="0074501E"/>
    <w:rsid w:val="007B0D15"/>
    <w:rsid w:val="007E1C35"/>
    <w:rsid w:val="007F0A4F"/>
    <w:rsid w:val="00800E57"/>
    <w:rsid w:val="00832197"/>
    <w:rsid w:val="00834807"/>
    <w:rsid w:val="00844483"/>
    <w:rsid w:val="00854AAE"/>
    <w:rsid w:val="00862A7D"/>
    <w:rsid w:val="00894573"/>
    <w:rsid w:val="00934F1C"/>
    <w:rsid w:val="009634CB"/>
    <w:rsid w:val="0096744A"/>
    <w:rsid w:val="0099396C"/>
    <w:rsid w:val="009A1E44"/>
    <w:rsid w:val="009D2231"/>
    <w:rsid w:val="009F6575"/>
    <w:rsid w:val="00A122DB"/>
    <w:rsid w:val="00A16604"/>
    <w:rsid w:val="00A234B7"/>
    <w:rsid w:val="00A774DA"/>
    <w:rsid w:val="00AB075F"/>
    <w:rsid w:val="00AB1757"/>
    <w:rsid w:val="00AB7B69"/>
    <w:rsid w:val="00AD165F"/>
    <w:rsid w:val="00AF623B"/>
    <w:rsid w:val="00B47B7A"/>
    <w:rsid w:val="00B646B8"/>
    <w:rsid w:val="00B72F4A"/>
    <w:rsid w:val="00B83C03"/>
    <w:rsid w:val="00B876D1"/>
    <w:rsid w:val="00B918EF"/>
    <w:rsid w:val="00BC2582"/>
    <w:rsid w:val="00BF6C0A"/>
    <w:rsid w:val="00C3474E"/>
    <w:rsid w:val="00C60621"/>
    <w:rsid w:val="00C80B7B"/>
    <w:rsid w:val="00C80BD4"/>
    <w:rsid w:val="00C952F0"/>
    <w:rsid w:val="00CB6998"/>
    <w:rsid w:val="00CB7111"/>
    <w:rsid w:val="00CF3A42"/>
    <w:rsid w:val="00D0293F"/>
    <w:rsid w:val="00D519C5"/>
    <w:rsid w:val="00D5413C"/>
    <w:rsid w:val="00D75CD7"/>
    <w:rsid w:val="00DA0DD2"/>
    <w:rsid w:val="00DC07A3"/>
    <w:rsid w:val="00DD0E49"/>
    <w:rsid w:val="00DE0CA3"/>
    <w:rsid w:val="00E11B8A"/>
    <w:rsid w:val="00E34608"/>
    <w:rsid w:val="00E37183"/>
    <w:rsid w:val="00E47672"/>
    <w:rsid w:val="00E975FC"/>
    <w:rsid w:val="00EB55F3"/>
    <w:rsid w:val="00EF6503"/>
    <w:rsid w:val="00F56615"/>
    <w:rsid w:val="00F677F9"/>
    <w:rsid w:val="00F83969"/>
    <w:rsid w:val="00FD1504"/>
    <w:rsid w:val="00FE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B5CAE7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4546A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/>
    <w:lsdException w:name="heading 3" w:semiHidden="1" w:uiPriority="0" w:unhideWhenUsed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672"/>
    <w:rPr>
      <w:color w:val="767171" w:themeColor="background2" w:themeShade="80"/>
    </w:rPr>
  </w:style>
  <w:style w:type="paragraph" w:styleId="Heading1">
    <w:name w:val="heading 1"/>
    <w:basedOn w:val="Normal"/>
    <w:next w:val="Normal"/>
    <w:link w:val="Heading1Char"/>
    <w:uiPriority w:val="4"/>
    <w:qFormat/>
    <w:rsid w:val="00101A18"/>
    <w:pPr>
      <w:keepNext/>
      <w:keepLines/>
      <w:spacing w:before="600" w:after="60"/>
      <w:outlineLvl w:val="0"/>
    </w:pPr>
    <w:rPr>
      <w:rFonts w:eastAsiaTheme="majorEastAsia" w:cs="Times New Roman (Headings CS)"/>
      <w:b/>
      <w:caps/>
      <w:color w:val="44546A" w:themeColor="tex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6683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6683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3241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3241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rsid w:val="00E47672"/>
    <w:pPr>
      <w:spacing w:before="360" w:after="0"/>
      <w:ind w:left="1332"/>
      <w:contextualSpacing/>
    </w:pPr>
    <w:rPr>
      <w:rFonts w:cs="Times New Roman (Body CS)"/>
      <w:bCs/>
      <w:caps/>
      <w:color w:val="FFFFFF" w:themeColor="background1"/>
      <w:sz w:val="32"/>
    </w:rPr>
  </w:style>
  <w:style w:type="character" w:customStyle="1" w:styleId="Heading1Char">
    <w:name w:val="Heading 1 Char"/>
    <w:basedOn w:val="DefaultParagraphFont"/>
    <w:link w:val="Heading1"/>
    <w:uiPriority w:val="4"/>
    <w:rsid w:val="00101A18"/>
    <w:rPr>
      <w:rFonts w:ascii="Gill Sans MT" w:eastAsiaTheme="majorEastAsia" w:hAnsi="Gill Sans MT" w:cs="Times New Roman (Headings CS)"/>
      <w:b/>
      <w:caps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E47672"/>
    <w:rPr>
      <w:rFonts w:asciiTheme="majorHAnsi" w:eastAsiaTheme="majorEastAsia" w:hAnsiTheme="majorHAnsi" w:cstheme="majorBidi"/>
      <w:caps/>
      <w:color w:val="006683" w:themeColor="accent1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006683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00324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003241" w:themeColor="accent1" w:themeShade="7F"/>
    </w:rPr>
  </w:style>
  <w:style w:type="paragraph" w:styleId="ListBullet">
    <w:name w:val="List Bullet"/>
    <w:basedOn w:val="Normal"/>
    <w:uiPriority w:val="7"/>
    <w:rsid w:val="00101A18"/>
  </w:style>
  <w:style w:type="paragraph" w:styleId="ListNumber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rsid w:val="00E47672"/>
    <w:pPr>
      <w:adjustRightInd w:val="0"/>
      <w:spacing w:before="0"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44546A" w:themeColor="text2"/>
      <w:spacing w:val="30"/>
      <w:kern w:val="28"/>
      <w:sz w:val="11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E47672"/>
    <w:rPr>
      <w:rFonts w:asciiTheme="majorHAnsi" w:eastAsiaTheme="majorEastAsia" w:hAnsiTheme="majorHAnsi" w:cs="Times New Roman (Headings CS)"/>
      <w:b/>
      <w:caps/>
      <w:spacing w:val="30"/>
      <w:kern w:val="28"/>
      <w:sz w:val="11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E47672"/>
    <w:pPr>
      <w:numPr>
        <w:ilvl w:val="1"/>
      </w:numPr>
      <w:spacing w:before="300" w:after="40"/>
      <w:ind w:left="630"/>
      <w:contextualSpacing/>
    </w:pPr>
    <w:rPr>
      <w:rFonts w:eastAsiaTheme="majorEastAsia" w:cstheme="majorBidi"/>
      <w:caps/>
      <w:color w:val="006683" w:themeColor="accent1"/>
      <w:sz w:val="3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E47672"/>
    <w:rPr>
      <w:rFonts w:eastAsiaTheme="majorEastAsia" w:cstheme="majorBidi"/>
      <w:caps/>
      <w:color w:val="006683" w:themeColor="accent1"/>
      <w:sz w:val="36"/>
      <w:szCs w:val="26"/>
    </w:rPr>
  </w:style>
  <w:style w:type="paragraph" w:customStyle="1" w:styleId="Photo">
    <w:name w:val="Photo"/>
    <w:basedOn w:val="Normal"/>
    <w:uiPriority w:val="1"/>
    <w:semiHidden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semiHidden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47672"/>
    <w:rPr>
      <w:color w:val="767171" w:themeColor="background2" w:themeShade="80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rsid w:val="00651DB3"/>
    <w:pPr>
      <w:spacing w:before="60" w:after="60" w:line="240" w:lineRule="auto"/>
      <w:jc w:val="center"/>
    </w:pPr>
    <w:tblPr>
      <w:tblStyleRowBandSize w:val="1"/>
      <w:tblStyleColBandSize w:val="1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7672"/>
    <w:rPr>
      <w:color w:val="767171" w:themeColor="background2" w:themeShade="8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customStyle="1" w:styleId="Style1">
    <w:name w:val="Style1"/>
    <w:basedOn w:val="Title"/>
    <w:semiHidden/>
    <w:qFormat/>
    <w:rsid w:val="00101A18"/>
    <w:pPr>
      <w:framePr w:hSpace="187" w:wrap="around" w:vAnchor="page" w:hAnchor="page" w:x="1337" w:y="1043"/>
    </w:pPr>
    <w:rPr>
      <w:bCs/>
      <w:szCs w:val="110"/>
    </w:rPr>
  </w:style>
  <w:style w:type="paragraph" w:customStyle="1" w:styleId="Style2">
    <w:name w:val="Style2"/>
    <w:basedOn w:val="Subtitle"/>
    <w:semiHidden/>
    <w:qFormat/>
    <w:rsid w:val="00101A18"/>
    <w:pPr>
      <w:framePr w:hSpace="187" w:wrap="around" w:vAnchor="page" w:hAnchor="page" w:x="1337" w:y="1043"/>
      <w:spacing w:line="240" w:lineRule="auto"/>
    </w:pPr>
    <w:rPr>
      <w:rFonts w:ascii="Gill Sans MT" w:hAnsi="Gill Sans MT"/>
    </w:rPr>
  </w:style>
  <w:style w:type="character" w:styleId="Hyperlink">
    <w:name w:val="Hyperlink"/>
    <w:basedOn w:val="DefaultParagraphFont"/>
    <w:uiPriority w:val="99"/>
    <w:unhideWhenUsed/>
    <w:rsid w:val="00854AAE"/>
    <w:rPr>
      <w:color w:val="0000FF"/>
      <w:u w:val="single"/>
    </w:rPr>
  </w:style>
  <w:style w:type="paragraph" w:styleId="ListParagraph">
    <w:name w:val="List Paragraph"/>
    <w:basedOn w:val="Normal"/>
    <w:uiPriority w:val="34"/>
    <w:semiHidden/>
    <w:qFormat/>
    <w:rsid w:val="00854AA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83C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8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pxhere.com/en/photo/780321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n\AppData\Local\Microsoft\Office\16.0\DTS\en-US%7b5ACB2E93-D5E5-451E-9126-FD23EB6A90B1%7d\%7b04D232E5-2323-49F3-ADB7-D50FB1A06B45%7dtf16392938_win32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06683"/>
      </a:accent1>
      <a:accent2>
        <a:srgbClr val="FF4425"/>
      </a:accent2>
      <a:accent3>
        <a:srgbClr val="F48700"/>
      </a:accent3>
      <a:accent4>
        <a:srgbClr val="F8B90A"/>
      </a:accent4>
      <a:accent5>
        <a:srgbClr val="E6A480"/>
      </a:accent5>
      <a:accent6>
        <a:srgbClr val="00253B"/>
      </a:accent6>
      <a:hlink>
        <a:srgbClr val="0563C1"/>
      </a:hlink>
      <a:folHlink>
        <a:srgbClr val="954F72"/>
      </a:folHlink>
    </a:clrScheme>
    <a:fontScheme name="Custom 93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5B2DF4-75B4-48EB-84C5-AD1E3FA063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2B2DCC7-1BFB-4EB6-93AC-2EA6D15DAB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6B1F4B-D2C7-4080-9F0A-9A425E0F546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05968AED-7063-4155-91A2-8C47F2991388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{04D232E5-2323-49F3-ADB7-D50FB1A06B45}tf16392938_win32</Template>
  <TotalTime>0</TotalTime>
  <Pages>4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2024-01-19T03:55:00Z</dcterms:created>
  <dcterms:modified xsi:type="dcterms:W3CDTF">2024-01-19T03:57:00Z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