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3958" w14:textId="7B110071" w:rsidR="004B6A22" w:rsidRDefault="004B6A22" w:rsidP="004B6A22">
      <w:pPr>
        <w:pStyle w:val="Heading1"/>
      </w:pPr>
      <w:r>
        <w:t>Introduction</w:t>
      </w:r>
    </w:p>
    <w:p w14:paraId="260D735C" w14:textId="679395FF" w:rsidR="001E1047" w:rsidRDefault="006532CA" w:rsidP="006532CA">
      <w:r>
        <w:t xml:space="preserve">The goal of this project </w:t>
      </w:r>
      <w:r w:rsidR="001E1047">
        <w:t>wa</w:t>
      </w:r>
      <w:r>
        <w:t xml:space="preserve">s to </w:t>
      </w:r>
      <w:r w:rsidR="001E1047">
        <w:t>analyze trends in terrestrial meteorological data across latitude for a single 24-hour period. To obtain a sufficiently large, unbiased set of locations for this analysis, the following criteria</w:t>
      </w:r>
      <w:r w:rsidR="006E29DE">
        <w:t xml:space="preserve"> needed to be met</w:t>
      </w:r>
      <w:r w:rsidR="001E1047">
        <w:t>:</w:t>
      </w:r>
    </w:p>
    <w:p w14:paraId="637F6CDF" w14:textId="2EEB2162" w:rsidR="006E29DE" w:rsidRDefault="006E29DE" w:rsidP="006E29DE">
      <w:pPr>
        <w:pStyle w:val="ListParagraph"/>
        <w:numPr>
          <w:ilvl w:val="0"/>
          <w:numId w:val="1"/>
        </w:numPr>
      </w:pPr>
      <w:r>
        <w:t>Randomly selected latitude/longitude coordinates to minimize spatial bias in location.</w:t>
      </w:r>
    </w:p>
    <w:p w14:paraId="0D6C8193" w14:textId="66C62953" w:rsidR="006E29DE" w:rsidRDefault="006E29DE" w:rsidP="006E29DE">
      <w:pPr>
        <w:pStyle w:val="ListParagraph"/>
        <w:numPr>
          <w:ilvl w:val="0"/>
          <w:numId w:val="1"/>
        </w:numPr>
      </w:pPr>
      <w:r>
        <w:t>Locations must fall on a land mass since the focus is on terrestrial meteorological conditions.</w:t>
      </w:r>
    </w:p>
    <w:p w14:paraId="5B2C5428" w14:textId="34553D0A" w:rsidR="006E29DE" w:rsidRDefault="006E29DE" w:rsidP="006E29DE">
      <w:pPr>
        <w:pStyle w:val="ListParagraph"/>
        <w:numPr>
          <w:ilvl w:val="0"/>
          <w:numId w:val="1"/>
        </w:numPr>
      </w:pPr>
      <w:r>
        <w:t xml:space="preserve">Observed weather </w:t>
      </w:r>
      <w:r w:rsidR="004B6A22">
        <w:t>must be available for the locations, which narrows down locations to those proximal to areas of human habitation.</w:t>
      </w:r>
    </w:p>
    <w:p w14:paraId="45137582" w14:textId="09BF9C72" w:rsidR="004B6A22" w:rsidRDefault="004509CC" w:rsidP="004B6A22">
      <w:r>
        <w:t>Three</w:t>
      </w:r>
      <w:r w:rsidR="004B6A22">
        <w:t xml:space="preserve"> APIs were used to meet the criteria and obtain the meteorological data used in the analysis: 3GeoNames to generate random locations across the globe (</w:t>
      </w:r>
      <w:hyperlink r:id="rId5" w:history="1">
        <w:r w:rsidRPr="00546E7E">
          <w:rPr>
            <w:rStyle w:val="Hyperlink"/>
          </w:rPr>
          <w:t>https://api.3geonames.org/</w:t>
        </w:r>
      </w:hyperlink>
      <w:r w:rsidR="004B6A22">
        <w:t xml:space="preserve">), the </w:t>
      </w:r>
      <w:proofErr w:type="spellStart"/>
      <w:r w:rsidR="004B6A22">
        <w:t>OpenWeatherMap</w:t>
      </w:r>
      <w:proofErr w:type="spellEnd"/>
      <w:r w:rsidR="004B6A22">
        <w:t xml:space="preserve"> </w:t>
      </w:r>
      <w:r>
        <w:t xml:space="preserve">Geocoding API </w:t>
      </w:r>
      <w:r w:rsidR="004B6A22">
        <w:t xml:space="preserve">to verify the availability of data </w:t>
      </w:r>
      <w:r>
        <w:t>(</w:t>
      </w:r>
      <w:hyperlink r:id="rId6" w:history="1">
        <w:r w:rsidRPr="00546E7E">
          <w:rPr>
            <w:rStyle w:val="Hyperlink"/>
          </w:rPr>
          <w:t>http://api.openweathermap.org/geo/1.0/reverse</w:t>
        </w:r>
      </w:hyperlink>
      <w:r>
        <w:t xml:space="preserve">), </w:t>
      </w:r>
      <w:r w:rsidR="004B6A22">
        <w:t xml:space="preserve">and </w:t>
      </w:r>
      <w:r>
        <w:t xml:space="preserve">the </w:t>
      </w:r>
      <w:proofErr w:type="spellStart"/>
      <w:r>
        <w:t>OpenWeatherMap</w:t>
      </w:r>
      <w:proofErr w:type="spellEnd"/>
      <w:r>
        <w:t xml:space="preserve"> One Call API to</w:t>
      </w:r>
      <w:r w:rsidR="004B6A22">
        <w:t xml:space="preserve"> download the data for a 24-hour period</w:t>
      </w:r>
      <w:r>
        <w:t xml:space="preserve"> (</w:t>
      </w:r>
      <w:hyperlink r:id="rId7" w:history="1">
        <w:r w:rsidRPr="00546E7E">
          <w:rPr>
            <w:rStyle w:val="Hyperlink"/>
          </w:rPr>
          <w:t>https://api.openweathermap.org/data/2.5/onecall/timemachine</w:t>
        </w:r>
      </w:hyperlink>
      <w:r>
        <w:t>)</w:t>
      </w:r>
      <w:r w:rsidR="004B6A22">
        <w:t>.</w:t>
      </w:r>
      <w:r>
        <w:t xml:space="preserve"> </w:t>
      </w:r>
    </w:p>
    <w:p w14:paraId="6170CA75" w14:textId="443333CB" w:rsidR="004509CC" w:rsidRDefault="004509CC" w:rsidP="006532CA">
      <w:r>
        <w:t>Data were obtained from 600 locations for July 28, 2021. The locations are shown below.</w:t>
      </w:r>
    </w:p>
    <w:p w14:paraId="7B56D4D3" w14:textId="4D2F99F0" w:rsidR="004509CC" w:rsidRDefault="004509CC" w:rsidP="006532CA"/>
    <w:p w14:paraId="36316C9F" w14:textId="583A9825" w:rsidR="004509CC" w:rsidRDefault="004509CC" w:rsidP="004509CC">
      <w:pPr>
        <w:pStyle w:val="Heading1"/>
      </w:pPr>
      <w:r>
        <w:t>Methods and Analysis</w:t>
      </w:r>
    </w:p>
    <w:p w14:paraId="795F34B0" w14:textId="06AA287D" w:rsidR="00EC00DE" w:rsidRDefault="00EC00DE" w:rsidP="00EC00DE">
      <w:r>
        <w:t xml:space="preserve">3GeoNames </w:t>
      </w:r>
      <w:r w:rsidR="007029A9">
        <w:t xml:space="preserve">provides an API </w:t>
      </w:r>
      <w:r>
        <w:t>to generate random</w:t>
      </w:r>
      <w:r w:rsidR="007029A9">
        <w:t>ly selected</w:t>
      </w:r>
      <w:r>
        <w:t xml:space="preserve"> locations across the globe. The API</w:t>
      </w:r>
      <w:r w:rsidR="007029A9">
        <w:t xml:space="preserve"> includes</w:t>
      </w:r>
      <w:r>
        <w:t xml:space="preserve"> an option t</w:t>
      </w:r>
      <w:r w:rsidR="007029A9">
        <w:t>hat limits the domain to land masses only</w:t>
      </w:r>
      <w:r>
        <w:t xml:space="preserve">, thus avoiding the 71% of global locations over water. The return dictionary </w:t>
      </w:r>
      <w:r w:rsidR="009C0423">
        <w:t xml:space="preserve">usually </w:t>
      </w:r>
      <w:r>
        <w:t>includes the name of the nearest location (a town</w:t>
      </w:r>
      <w:r w:rsidR="001C69E5">
        <w:t>,</w:t>
      </w:r>
      <w:r>
        <w:t xml:space="preserve"> city</w:t>
      </w:r>
      <w:r w:rsidR="001C69E5">
        <w:t>, or region</w:t>
      </w:r>
      <w:r>
        <w:t>)</w:t>
      </w:r>
      <w:r w:rsidR="007029A9">
        <w:t>, its country, the location’s</w:t>
      </w:r>
      <w:r>
        <w:t xml:space="preserve"> </w:t>
      </w:r>
      <w:r w:rsidR="009C0423">
        <w:t>coordinates</w:t>
      </w:r>
      <w:r w:rsidR="007029A9">
        <w:t xml:space="preserve">, and the distance from the location to the original </w:t>
      </w:r>
      <w:r w:rsidR="009C0423">
        <w:t xml:space="preserve">random </w:t>
      </w:r>
      <w:r w:rsidR="007029A9">
        <w:t xml:space="preserve">latitude/longitude. </w:t>
      </w:r>
      <w:r>
        <w:t xml:space="preserve">In </w:t>
      </w:r>
      <w:r w:rsidR="009C0423">
        <w:t>some</w:t>
      </w:r>
      <w:r>
        <w:t xml:space="preserve"> </w:t>
      </w:r>
      <w:proofErr w:type="gramStart"/>
      <w:r>
        <w:t>cases</w:t>
      </w:r>
      <w:proofErr w:type="gramEnd"/>
      <w:r>
        <w:t xml:space="preserve"> the nearest location values </w:t>
      </w:r>
      <w:r w:rsidR="001C69E5">
        <w:t>are</w:t>
      </w:r>
      <w:r>
        <w:t xml:space="preserve"> blank (likely </w:t>
      </w:r>
      <w:r w:rsidR="007029A9">
        <w:t>when the queried coordinates f</w:t>
      </w:r>
      <w:r w:rsidR="001C69E5">
        <w:t>a</w:t>
      </w:r>
      <w:r w:rsidR="007029A9">
        <w:t>ll in an</w:t>
      </w:r>
      <w:r>
        <w:t xml:space="preserve"> unpopulated/wilderness area). When this </w:t>
      </w:r>
      <w:r w:rsidR="009C0423">
        <w:t>occurred</w:t>
      </w:r>
      <w:r>
        <w:t xml:space="preserve">, the location </w:t>
      </w:r>
      <w:r w:rsidR="007029A9">
        <w:t>was</w:t>
      </w:r>
      <w:r>
        <w:t xml:space="preserve"> </w:t>
      </w:r>
      <w:proofErr w:type="gramStart"/>
      <w:r>
        <w:t>discarded</w:t>
      </w:r>
      <w:proofErr w:type="gramEnd"/>
      <w:r>
        <w:t xml:space="preserve"> and the process </w:t>
      </w:r>
      <w:r w:rsidR="009C0423">
        <w:t>was</w:t>
      </w:r>
      <w:r>
        <w:t xml:space="preserve"> repeated.</w:t>
      </w:r>
    </w:p>
    <w:p w14:paraId="5475456A" w14:textId="730BF0C6" w:rsidR="00EC00DE" w:rsidRDefault="00EC00DE" w:rsidP="00EC00DE">
      <w:r>
        <w:t xml:space="preserve">When a location with data </w:t>
      </w:r>
      <w:r w:rsidR="009C0423">
        <w:t>was</w:t>
      </w:r>
      <w:r>
        <w:t xml:space="preserve"> identified, the </w:t>
      </w:r>
      <w:r w:rsidR="009C0423">
        <w:t>coordinates were</w:t>
      </w:r>
      <w:r>
        <w:t xml:space="preserve"> then passed to the </w:t>
      </w:r>
      <w:proofErr w:type="spellStart"/>
      <w:r>
        <w:t>OpenWeatherMap</w:t>
      </w:r>
      <w:proofErr w:type="spellEnd"/>
      <w:r>
        <w:t xml:space="preserve"> Geocoding API to find the nearest </w:t>
      </w:r>
      <w:r w:rsidR="009C0423">
        <w:t xml:space="preserve">available </w:t>
      </w:r>
      <w:r>
        <w:t xml:space="preserve">location in the </w:t>
      </w:r>
      <w:proofErr w:type="spellStart"/>
      <w:r>
        <w:t>OpenWeatherMap</w:t>
      </w:r>
      <w:proofErr w:type="spellEnd"/>
      <w:r>
        <w:t xml:space="preserve"> database. Sometimes </w:t>
      </w:r>
      <w:proofErr w:type="spellStart"/>
      <w:r>
        <w:t>OpenWeatherMap</w:t>
      </w:r>
      <w:proofErr w:type="spellEnd"/>
      <w:r>
        <w:t xml:space="preserve"> return</w:t>
      </w:r>
      <w:r w:rsidR="009C0423">
        <w:t>ed</w:t>
      </w:r>
      <w:r>
        <w:t xml:space="preserve"> an empty JSON response, which </w:t>
      </w:r>
      <w:r w:rsidR="009C0423">
        <w:t xml:space="preserve">likely </w:t>
      </w:r>
      <w:r>
        <w:t>indicate</w:t>
      </w:r>
      <w:r w:rsidR="009C0423">
        <w:t>d</w:t>
      </w:r>
      <w:r>
        <w:t xml:space="preserve"> that the 3GeoNames location </w:t>
      </w:r>
      <w:r w:rsidR="009C0423">
        <w:t>wa</w:t>
      </w:r>
      <w:r>
        <w:t xml:space="preserve">s too far from an </w:t>
      </w:r>
      <w:proofErr w:type="spellStart"/>
      <w:r>
        <w:t>OpenWeatherMap</w:t>
      </w:r>
      <w:proofErr w:type="spellEnd"/>
      <w:r>
        <w:t xml:space="preserve"> location to </w:t>
      </w:r>
      <w:r w:rsidR="009C0423">
        <w:t>get a geocoding response</w:t>
      </w:r>
      <w:r>
        <w:t xml:space="preserve">. The Geocoding API documentation does not discuss a proximity requirement; regardless of the reason, the location for empty </w:t>
      </w:r>
      <w:proofErr w:type="spellStart"/>
      <w:r>
        <w:t>OpenWeatherMap</w:t>
      </w:r>
      <w:proofErr w:type="spellEnd"/>
      <w:r>
        <w:t xml:space="preserve"> responses </w:t>
      </w:r>
      <w:r w:rsidR="009C0423">
        <w:t>were</w:t>
      </w:r>
      <w:r>
        <w:t xml:space="preserve"> discarded.</w:t>
      </w:r>
      <w:r w:rsidR="009C0423">
        <w:t xml:space="preserve"> </w:t>
      </w:r>
      <w:r w:rsidR="0072728E">
        <w:t>Valid</w:t>
      </w:r>
      <w:r w:rsidR="009C0423">
        <w:t xml:space="preserve"> </w:t>
      </w:r>
      <w:proofErr w:type="spellStart"/>
      <w:r w:rsidR="009C0423">
        <w:t>OpenWeatherMap</w:t>
      </w:r>
      <w:proofErr w:type="spellEnd"/>
      <w:r w:rsidR="009C0423">
        <w:t xml:space="preserve"> </w:t>
      </w:r>
      <w:r w:rsidR="0072728E">
        <w:t>locations were stored in a list and the process repeated until 600 unique locations were found.</w:t>
      </w:r>
    </w:p>
    <w:p w14:paraId="4F1494D9" w14:textId="352F2006" w:rsidR="0072728E" w:rsidRDefault="006532CA" w:rsidP="006532CA">
      <w:proofErr w:type="spellStart"/>
      <w:r>
        <w:t>OpenWeatherMap</w:t>
      </w:r>
      <w:proofErr w:type="spellEnd"/>
      <w:r>
        <w:t xml:space="preserve"> allows for querying </w:t>
      </w:r>
      <w:r w:rsidR="001C69E5">
        <w:t xml:space="preserve">hourly </w:t>
      </w:r>
      <w:r>
        <w:t>weather conditions recorded during the previous five days</w:t>
      </w:r>
      <w:r w:rsidR="001C69E5">
        <w:t xml:space="preserve"> in 24-hour blocks. If five days were retrieved for each of the 600 locations, it would require 3,000 API calls. However, the</w:t>
      </w:r>
      <w:r>
        <w:t xml:space="preserve"> </w:t>
      </w:r>
      <w:r w:rsidR="001C69E5">
        <w:t>API</w:t>
      </w:r>
      <w:r>
        <w:t xml:space="preserve"> call limit for free accounts is 1,000</w:t>
      </w:r>
      <w:r w:rsidR="001C69E5">
        <w:t xml:space="preserve"> per day</w:t>
      </w:r>
      <w:r>
        <w:t>. Based on th</w:t>
      </w:r>
      <w:r w:rsidR="0072728E">
        <w:t>is</w:t>
      </w:r>
      <w:r>
        <w:t xml:space="preserve"> limitation, 24 hours of data </w:t>
      </w:r>
      <w:r w:rsidR="0072728E">
        <w:t xml:space="preserve">were retrieved </w:t>
      </w:r>
      <w:r>
        <w:t xml:space="preserve">for each location, using midnight </w:t>
      </w:r>
      <w:r w:rsidR="001C69E5">
        <w:t xml:space="preserve">UTC </w:t>
      </w:r>
      <w:r>
        <w:t>one day prior to script execution for all locations</w:t>
      </w:r>
      <w:r w:rsidR="001C69E5">
        <w:t xml:space="preserve"> (for a total of 600 calls)</w:t>
      </w:r>
      <w:r>
        <w:t>. This ensure</w:t>
      </w:r>
      <w:r w:rsidR="0072728E">
        <w:t>d</w:t>
      </w:r>
      <w:r>
        <w:t xml:space="preserve"> that the same 24-hour period </w:t>
      </w:r>
      <w:r w:rsidR="0072728E">
        <w:t>wa</w:t>
      </w:r>
      <w:r>
        <w:t xml:space="preserve">s used for all locations (regardless of time zone), and that a full 24 hours of data </w:t>
      </w:r>
      <w:r w:rsidR="0072728E">
        <w:t>we</w:t>
      </w:r>
      <w:r>
        <w:t xml:space="preserve">re </w:t>
      </w:r>
      <w:r w:rsidR="0072728E">
        <w:t>processed</w:t>
      </w:r>
      <w:r>
        <w:t xml:space="preserve">. </w:t>
      </w:r>
      <w:r w:rsidR="0072728E">
        <w:t>The following parameters were assessed:</w:t>
      </w:r>
    </w:p>
    <w:p w14:paraId="709F723C" w14:textId="77777777" w:rsidR="0072728E" w:rsidRDefault="0072728E" w:rsidP="002612F1">
      <w:pPr>
        <w:ind w:left="360"/>
      </w:pPr>
      <w:r>
        <w:lastRenderedPageBreak/>
        <w:t>Maximum daily temperature</w:t>
      </w:r>
    </w:p>
    <w:p w14:paraId="0765BC5D" w14:textId="057F51CB" w:rsidR="0072728E" w:rsidRDefault="0072728E" w:rsidP="002612F1">
      <w:pPr>
        <w:ind w:left="360"/>
      </w:pPr>
      <w:r>
        <w:t>Minimum daily temperature</w:t>
      </w:r>
    </w:p>
    <w:p w14:paraId="697FFB7A" w14:textId="77777777" w:rsidR="0072728E" w:rsidRDefault="0072728E" w:rsidP="002612F1">
      <w:pPr>
        <w:ind w:left="360"/>
      </w:pPr>
      <w:r>
        <w:t>Mean daily dewpoint temperature</w:t>
      </w:r>
    </w:p>
    <w:p w14:paraId="0F86CAD3" w14:textId="77777777" w:rsidR="0072728E" w:rsidRDefault="0072728E" w:rsidP="002612F1">
      <w:pPr>
        <w:ind w:left="360"/>
      </w:pPr>
      <w:r>
        <w:t>Mean daily relative humidity</w:t>
      </w:r>
    </w:p>
    <w:p w14:paraId="1D7E51BD" w14:textId="77777777" w:rsidR="0072728E" w:rsidRDefault="0072728E" w:rsidP="002612F1">
      <w:pPr>
        <w:ind w:left="360"/>
      </w:pPr>
      <w:r>
        <w:t>Mean daily cloud cover</w:t>
      </w:r>
    </w:p>
    <w:p w14:paraId="73152131" w14:textId="17D88EAB" w:rsidR="006532CA" w:rsidRDefault="0072728E" w:rsidP="002612F1">
      <w:pPr>
        <w:ind w:left="360"/>
      </w:pPr>
      <w:r>
        <w:t>Mean daily wind speed</w:t>
      </w:r>
    </w:p>
    <w:p w14:paraId="0A6A7D41" w14:textId="3253CFFA" w:rsidR="006532CA" w:rsidRDefault="006532CA" w:rsidP="006532CA"/>
    <w:p w14:paraId="01C6EAFB" w14:textId="77777777" w:rsidR="006532CA" w:rsidRDefault="006532CA">
      <w:r>
        <w:br w:type="page"/>
      </w:r>
    </w:p>
    <w:p w14:paraId="545E7E7B" w14:textId="47758046" w:rsidR="006532CA" w:rsidRDefault="006532CA" w:rsidP="006532CA">
      <w:r w:rsidRPr="006532CA">
        <w:lastRenderedPageBreak/>
        <w:t>Maximum Temperature vs. Latitude Plot</w:t>
      </w:r>
    </w:p>
    <w:p w14:paraId="35DB714E" w14:textId="3E96863E" w:rsidR="006532CA" w:rsidRDefault="006532CA" w:rsidP="006532CA"/>
    <w:p w14:paraId="2FA8C840" w14:textId="473141BA" w:rsidR="006532CA" w:rsidRDefault="006532CA" w:rsidP="006532CA">
      <w:r w:rsidRPr="006532CA">
        <w:t xml:space="preserve">Maximum daily temperatures are </w:t>
      </w:r>
      <w:proofErr w:type="gramStart"/>
      <w:r w:rsidRPr="006532CA">
        <w:t>variable, but</w:t>
      </w:r>
      <w:proofErr w:type="gramEnd"/>
      <w:r w:rsidRPr="006532CA">
        <w:t xml:space="preserve"> decrease towards the poles and increase towards the equator. Data are more concentrated between 30&lt;sup&gt;o&lt;/sup&gt; N to 60&lt;sup&gt;o&lt;/sup&gt; N, reflecting a larger proportion of the world's land area in North America, Europe, and Asia.</w:t>
      </w:r>
    </w:p>
    <w:p w14:paraId="47B34C4C" w14:textId="4482D447" w:rsidR="006532CA" w:rsidRDefault="006532CA" w:rsidP="006532CA"/>
    <w:p w14:paraId="20D4B4DC" w14:textId="46593559" w:rsidR="006532CA" w:rsidRDefault="006532CA" w:rsidP="006532CA">
      <w:r w:rsidRPr="006532CA">
        <w:t>M</w:t>
      </w:r>
      <w:r>
        <w:t>in</w:t>
      </w:r>
      <w:r w:rsidRPr="006532CA">
        <w:t>imum Temperature vs. Latitude Plot</w:t>
      </w:r>
    </w:p>
    <w:p w14:paraId="6A168B5F" w14:textId="67607511" w:rsidR="006532CA" w:rsidRDefault="006532CA" w:rsidP="006532CA"/>
    <w:p w14:paraId="7A77EFEE" w14:textId="13DFA93B" w:rsidR="006532CA" w:rsidRDefault="006532CA" w:rsidP="006532CA">
      <w:r w:rsidRPr="006532CA">
        <w:t xml:space="preserve">Minimum daily temperature follows the same pattern as maximum daily </w:t>
      </w:r>
      <w:proofErr w:type="gramStart"/>
      <w:r w:rsidRPr="006532CA">
        <w:t>temperature, but</w:t>
      </w:r>
      <w:proofErr w:type="gramEnd"/>
      <w:r w:rsidRPr="006532CA">
        <w:t xml:space="preserve"> shows more of a peak in the middle of the distribution. The peak appears to be focused </w:t>
      </w:r>
      <w:proofErr w:type="gramStart"/>
      <w:r w:rsidRPr="006532CA">
        <w:t>around</w:t>
      </w:r>
      <w:proofErr w:type="gramEnd"/>
      <w:r w:rsidRPr="006532CA">
        <w:t xml:space="preserve"> 10&lt;sup&gt;o&lt;/sup&gt; N to 30&lt;sup&gt;o&lt;/sup&gt; N. This is due to summertime conditions in the Northern Hemisphere, when the sun's angle of incidence (and radiation intensity) is highest for latitudes in this range.</w:t>
      </w:r>
    </w:p>
    <w:p w14:paraId="363E1C14" w14:textId="07C806AF" w:rsidR="006532CA" w:rsidRDefault="006532CA" w:rsidP="006532CA"/>
    <w:p w14:paraId="1FB50BC4" w14:textId="461B18C2" w:rsidR="006532CA" w:rsidRDefault="006532CA" w:rsidP="006532CA">
      <w:r w:rsidRPr="006532CA">
        <w:t>Dew Point vs. Latitude Plot</w:t>
      </w:r>
    </w:p>
    <w:p w14:paraId="77A5BAE1" w14:textId="2BFF4A8B" w:rsidR="006532CA" w:rsidRDefault="006532CA" w:rsidP="006532CA"/>
    <w:p w14:paraId="7BDB7342" w14:textId="4E9283F7" w:rsidR="006532CA" w:rsidRDefault="006532CA" w:rsidP="006532CA">
      <w:r w:rsidRPr="006532CA">
        <w:t xml:space="preserve">The distribution of mean hourly dew point is </w:t>
      </w:r>
      <w:proofErr w:type="gramStart"/>
      <w:r w:rsidRPr="006532CA">
        <w:t>similar to</w:t>
      </w:r>
      <w:proofErr w:type="gramEnd"/>
      <w:r w:rsidRPr="006532CA">
        <w:t xml:space="preserve"> minimum daily temperature, but with greater variability. Dew points are usually lower than the range of daily temperatures in semi-arid and arid climates</w:t>
      </w:r>
      <w:r>
        <w:t>.</w:t>
      </w:r>
    </w:p>
    <w:p w14:paraId="6A39E0F8" w14:textId="77777777" w:rsidR="006532CA" w:rsidRDefault="006532CA" w:rsidP="006532CA"/>
    <w:p w14:paraId="7F960162" w14:textId="50C022FE" w:rsidR="006532CA" w:rsidRDefault="006532CA" w:rsidP="006532CA">
      <w:r w:rsidRPr="006532CA">
        <w:t>Relative Humidity vs. Latitude Plot</w:t>
      </w:r>
    </w:p>
    <w:p w14:paraId="7A8BE531" w14:textId="63E489C0" w:rsidR="006532CA" w:rsidRDefault="006532CA" w:rsidP="006532CA"/>
    <w:p w14:paraId="51857BD1" w14:textId="7835386A" w:rsidR="006532CA" w:rsidRDefault="006532CA" w:rsidP="006532CA">
      <w:r w:rsidRPr="006532CA">
        <w:t>As discussed at the beginning of this notebook, relative humidity represents how much of air's water-holding capacity is "filled" at the current temperature. As the gap between temperature and dew point increases, relative humidity decreases, though the degree of change varies with air temperature. The global pattern of relative humidity reflects all these factors.</w:t>
      </w:r>
    </w:p>
    <w:p w14:paraId="5BC13C89" w14:textId="1F3C4969" w:rsidR="006532CA" w:rsidRDefault="006532CA" w:rsidP="006532CA"/>
    <w:p w14:paraId="66D8FB5D" w14:textId="5101BD68" w:rsidR="006532CA" w:rsidRDefault="006532CA" w:rsidP="006532CA">
      <w:r w:rsidRPr="006532CA">
        <w:t>Cloudiness vs. Latitude Plot</w:t>
      </w:r>
    </w:p>
    <w:p w14:paraId="25283AE0" w14:textId="13676CF5" w:rsidR="006532CA" w:rsidRDefault="006532CA" w:rsidP="006532CA"/>
    <w:p w14:paraId="01CBB4B8" w14:textId="681C4564" w:rsidR="006532CA" w:rsidRDefault="006532CA" w:rsidP="006532CA">
      <w:r w:rsidRPr="006532CA">
        <w:t>Mean hourly cloudiness is highly variable, but tends to be low in the southern hemisphere and high between 0&lt;sup&gt;o&lt;/sup&gt; N and 10&lt;sup&gt;o&lt;/sup&gt; N. This could be related to conditions during the day selected for analysis.</w:t>
      </w:r>
    </w:p>
    <w:p w14:paraId="0DAAA9AE" w14:textId="1F9F01D8" w:rsidR="006532CA" w:rsidRDefault="006532CA" w:rsidP="006532CA"/>
    <w:p w14:paraId="32168041" w14:textId="49E99453" w:rsidR="006532CA" w:rsidRDefault="006532CA" w:rsidP="006532CA">
      <w:r w:rsidRPr="006532CA">
        <w:t>Wind Speed vs. Latitude Plot</w:t>
      </w:r>
    </w:p>
    <w:p w14:paraId="3B71DFA0" w14:textId="1A9CD52B" w:rsidR="006532CA" w:rsidRDefault="006532CA" w:rsidP="006532CA"/>
    <w:p w14:paraId="0DAA9682" w14:textId="14E0C6F8" w:rsidR="006532CA" w:rsidRDefault="006532CA" w:rsidP="006532CA">
      <w:r w:rsidRPr="006532CA">
        <w:t xml:space="preserve">Mean hourly wind speed is variable across </w:t>
      </w:r>
      <w:proofErr w:type="spellStart"/>
      <w:proofErr w:type="gramStart"/>
      <w:r w:rsidRPr="006532CA">
        <w:t>latitutudes</w:t>
      </w:r>
      <w:proofErr w:type="spellEnd"/>
      <w:r w:rsidRPr="006532CA">
        <w:t>, and</w:t>
      </w:r>
      <w:proofErr w:type="gramEnd"/>
      <w:r w:rsidRPr="006532CA">
        <w:t xml:space="preserve"> appears to show a lognormal distribution clustered at low wind speed.</w:t>
      </w:r>
    </w:p>
    <w:p w14:paraId="559BE18F" w14:textId="77777777" w:rsidR="006532CA" w:rsidRDefault="006532CA" w:rsidP="006532CA"/>
    <w:sectPr w:rsidR="0065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3509C"/>
    <w:multiLevelType w:val="hybridMultilevel"/>
    <w:tmpl w:val="631A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E6A77"/>
    <w:multiLevelType w:val="hybridMultilevel"/>
    <w:tmpl w:val="2EFE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CA"/>
    <w:rsid w:val="001C69E5"/>
    <w:rsid w:val="001E1047"/>
    <w:rsid w:val="002612F1"/>
    <w:rsid w:val="004509CC"/>
    <w:rsid w:val="004B6A22"/>
    <w:rsid w:val="006532CA"/>
    <w:rsid w:val="006E29DE"/>
    <w:rsid w:val="007029A9"/>
    <w:rsid w:val="0072728E"/>
    <w:rsid w:val="009C0423"/>
    <w:rsid w:val="00BE33AA"/>
    <w:rsid w:val="00C616D5"/>
    <w:rsid w:val="00EC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F157"/>
  <w15:chartTrackingRefBased/>
  <w15:docId w15:val="{8DE84638-1CAC-4454-9B71-EEF2B458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DE"/>
    <w:pPr>
      <w:ind w:left="720"/>
      <w:contextualSpacing/>
    </w:pPr>
  </w:style>
  <w:style w:type="character" w:customStyle="1" w:styleId="Heading1Char">
    <w:name w:val="Heading 1 Char"/>
    <w:basedOn w:val="DefaultParagraphFont"/>
    <w:link w:val="Heading1"/>
    <w:uiPriority w:val="9"/>
    <w:rsid w:val="004B6A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B6A22"/>
    <w:rPr>
      <w:color w:val="0563C1" w:themeColor="hyperlink"/>
      <w:u w:val="single"/>
    </w:rPr>
  </w:style>
  <w:style w:type="character" w:styleId="UnresolvedMention">
    <w:name w:val="Unresolved Mention"/>
    <w:basedOn w:val="DefaultParagraphFont"/>
    <w:uiPriority w:val="99"/>
    <w:semiHidden/>
    <w:unhideWhenUsed/>
    <w:rsid w:val="004B6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4335">
      <w:bodyDiv w:val="1"/>
      <w:marLeft w:val="0"/>
      <w:marRight w:val="0"/>
      <w:marTop w:val="0"/>
      <w:marBottom w:val="0"/>
      <w:divBdr>
        <w:top w:val="none" w:sz="0" w:space="0" w:color="auto"/>
        <w:left w:val="none" w:sz="0" w:space="0" w:color="auto"/>
        <w:bottom w:val="none" w:sz="0" w:space="0" w:color="auto"/>
        <w:right w:val="none" w:sz="0" w:space="0" w:color="auto"/>
      </w:divBdr>
      <w:divsChild>
        <w:div w:id="1954287654">
          <w:marLeft w:val="0"/>
          <w:marRight w:val="0"/>
          <w:marTop w:val="0"/>
          <w:marBottom w:val="0"/>
          <w:divBdr>
            <w:top w:val="none" w:sz="0" w:space="0" w:color="auto"/>
            <w:left w:val="none" w:sz="0" w:space="0" w:color="auto"/>
            <w:bottom w:val="none" w:sz="0" w:space="0" w:color="auto"/>
            <w:right w:val="none" w:sz="0" w:space="0" w:color="auto"/>
          </w:divBdr>
          <w:divsChild>
            <w:div w:id="1198155600">
              <w:marLeft w:val="0"/>
              <w:marRight w:val="0"/>
              <w:marTop w:val="0"/>
              <w:marBottom w:val="0"/>
              <w:divBdr>
                <w:top w:val="none" w:sz="0" w:space="0" w:color="auto"/>
                <w:left w:val="none" w:sz="0" w:space="0" w:color="auto"/>
                <w:bottom w:val="none" w:sz="0" w:space="0" w:color="auto"/>
                <w:right w:val="none" w:sz="0" w:space="0" w:color="auto"/>
              </w:divBdr>
            </w:div>
            <w:div w:id="404303911">
              <w:marLeft w:val="0"/>
              <w:marRight w:val="0"/>
              <w:marTop w:val="0"/>
              <w:marBottom w:val="0"/>
              <w:divBdr>
                <w:top w:val="none" w:sz="0" w:space="0" w:color="auto"/>
                <w:left w:val="none" w:sz="0" w:space="0" w:color="auto"/>
                <w:bottom w:val="none" w:sz="0" w:space="0" w:color="auto"/>
                <w:right w:val="none" w:sz="0" w:space="0" w:color="auto"/>
              </w:divBdr>
            </w:div>
            <w:div w:id="1803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7830">
      <w:bodyDiv w:val="1"/>
      <w:marLeft w:val="0"/>
      <w:marRight w:val="0"/>
      <w:marTop w:val="0"/>
      <w:marBottom w:val="0"/>
      <w:divBdr>
        <w:top w:val="none" w:sz="0" w:space="0" w:color="auto"/>
        <w:left w:val="none" w:sz="0" w:space="0" w:color="auto"/>
        <w:bottom w:val="none" w:sz="0" w:space="0" w:color="auto"/>
        <w:right w:val="none" w:sz="0" w:space="0" w:color="auto"/>
      </w:divBdr>
      <w:divsChild>
        <w:div w:id="972714134">
          <w:marLeft w:val="0"/>
          <w:marRight w:val="0"/>
          <w:marTop w:val="0"/>
          <w:marBottom w:val="0"/>
          <w:divBdr>
            <w:top w:val="none" w:sz="0" w:space="0" w:color="auto"/>
            <w:left w:val="none" w:sz="0" w:space="0" w:color="auto"/>
            <w:bottom w:val="none" w:sz="0" w:space="0" w:color="auto"/>
            <w:right w:val="none" w:sz="0" w:space="0" w:color="auto"/>
          </w:divBdr>
          <w:divsChild>
            <w:div w:id="4860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1980">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4">
          <w:marLeft w:val="0"/>
          <w:marRight w:val="0"/>
          <w:marTop w:val="0"/>
          <w:marBottom w:val="0"/>
          <w:divBdr>
            <w:top w:val="none" w:sz="0" w:space="0" w:color="auto"/>
            <w:left w:val="none" w:sz="0" w:space="0" w:color="auto"/>
            <w:bottom w:val="none" w:sz="0" w:space="0" w:color="auto"/>
            <w:right w:val="none" w:sz="0" w:space="0" w:color="auto"/>
          </w:divBdr>
          <w:divsChild>
            <w:div w:id="2508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openweathermap.org/data/2.5/onecall/timemach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openweathermap.org/geo/1.0/reverse" TargetMode="External"/><Relationship Id="rId5" Type="http://schemas.openxmlformats.org/officeDocument/2006/relationships/hyperlink" Target="https://api.3geoname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Job</dc:creator>
  <cp:keywords/>
  <dc:description/>
  <cp:lastModifiedBy>Scott Job</cp:lastModifiedBy>
  <cp:revision>2</cp:revision>
  <dcterms:created xsi:type="dcterms:W3CDTF">2021-08-30T13:42:00Z</dcterms:created>
  <dcterms:modified xsi:type="dcterms:W3CDTF">2021-08-31T13:41:00Z</dcterms:modified>
</cp:coreProperties>
</file>