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F96A" w14:textId="77777777" w:rsidR="00935F58" w:rsidRDefault="00935F58" w:rsidP="00935F58">
      <w:r>
        <w:t># Exemple de configuration des variables d'environnement</w:t>
      </w:r>
    </w:p>
    <w:p w14:paraId="0142498E" w14:textId="77777777" w:rsidR="00935F58" w:rsidRDefault="00935F58" w:rsidP="00935F58">
      <w:r>
        <w:t>DATABASE_URL=</w:t>
      </w:r>
    </w:p>
    <w:p w14:paraId="670C6B61" w14:textId="77777777" w:rsidR="00935F58" w:rsidRDefault="00935F58" w:rsidP="00935F58">
      <w:r>
        <w:t>NEXTAUTH_URL=</w:t>
      </w:r>
    </w:p>
    <w:p w14:paraId="62805B2D" w14:textId="77777777" w:rsidR="00935F58" w:rsidRDefault="00935F58" w:rsidP="00935F58">
      <w:r>
        <w:t>NEXTAUTH_SECRET=</w:t>
      </w:r>
    </w:p>
    <w:p w14:paraId="7136CB13" w14:textId="77777777" w:rsidR="00935F58" w:rsidRDefault="00935F58" w:rsidP="00935F58">
      <w:r>
        <w:t>NEXT_PUBLIC_API_URL=</w:t>
      </w:r>
    </w:p>
    <w:p w14:paraId="5E199029" w14:textId="77777777" w:rsidR="00935F58" w:rsidRDefault="00935F58" w:rsidP="00935F58">
      <w:r>
        <w:t>SMTP_HOST=</w:t>
      </w:r>
    </w:p>
    <w:p w14:paraId="15BC6344" w14:textId="77777777" w:rsidR="00935F58" w:rsidRDefault="00935F58" w:rsidP="00935F58">
      <w:r>
        <w:t>SMTP_PORT=</w:t>
      </w:r>
    </w:p>
    <w:p w14:paraId="7738F088" w14:textId="77777777" w:rsidR="00935F58" w:rsidRDefault="00935F58" w:rsidP="00935F58">
      <w:r>
        <w:t>SMTP_USER=</w:t>
      </w:r>
    </w:p>
    <w:p w14:paraId="5E708086" w14:textId="77777777" w:rsidR="00935F58" w:rsidRDefault="00935F58" w:rsidP="00935F58">
      <w:r>
        <w:t>SMTP_PASSWORD=</w:t>
      </w:r>
    </w:p>
    <w:p w14:paraId="1CFF7CE8" w14:textId="77777777" w:rsidR="00935F58" w:rsidRDefault="00935F58" w:rsidP="00935F58">
      <w:r>
        <w:t>JWT_SECRET=</w:t>
      </w:r>
    </w:p>
    <w:p w14:paraId="50D246BA" w14:textId="10679D29" w:rsidR="00102C23" w:rsidRDefault="00935F58" w:rsidP="00935F58">
      <w:r>
        <w:t>COOKIE_SECRET=</w:t>
      </w:r>
    </w:p>
    <w:sectPr w:rsidR="0010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54"/>
    <w:rsid w:val="000D0BBF"/>
    <w:rsid w:val="00102C23"/>
    <w:rsid w:val="002E03D4"/>
    <w:rsid w:val="00935F58"/>
    <w:rsid w:val="00E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DE4C"/>
  <w15:chartTrackingRefBased/>
  <w15:docId w15:val="{F78BAD49-2292-48F9-8988-6E12E276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7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7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7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7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7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7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7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7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7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7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7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7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71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71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71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71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71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71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7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7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7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7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71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71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71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7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71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7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WEBER</dc:creator>
  <cp:keywords/>
  <dc:description/>
  <cp:lastModifiedBy>Antoine WEBER</cp:lastModifiedBy>
  <cp:revision>2</cp:revision>
  <dcterms:created xsi:type="dcterms:W3CDTF">2025-05-12T15:55:00Z</dcterms:created>
  <dcterms:modified xsi:type="dcterms:W3CDTF">2025-05-12T15:55:00Z</dcterms:modified>
</cp:coreProperties>
</file>