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DD" w:rsidRDefault="004212F5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Z_INTR_REPRT_3 </w:t>
      </w:r>
      <w:r>
        <w:rPr>
          <w:rStyle w:val="l0s521"/>
        </w:rPr>
        <w:t>line-SIZE </w:t>
      </w:r>
      <w:r>
        <w:rPr>
          <w:rStyle w:val="l0s321"/>
        </w:rPr>
        <w:t>93 </w:t>
      </w:r>
      <w:r>
        <w:rPr>
          <w:rStyle w:val="l0s521"/>
        </w:rPr>
        <w:t>LINE-COUNT </w:t>
      </w:r>
      <w:r>
        <w:rPr>
          <w:rStyle w:val="l0s321"/>
        </w:rPr>
        <w:t>30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Style w:val="l0s551"/>
        </w:rPr>
        <w:t>.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*Tables used in 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Z_Intr_tb_TOP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*Program selection used for the program.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Z_Intr_param_TOP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*INITIALIZATION used to assign default values to parameters.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Z_Intr_Init_TOP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Z_Intr_Toppage_TOP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End-of-PAGE.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Z_Intr_Endpage_TOP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Z_Intr_Datdef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*Macros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DEFINE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print_basic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&amp;1 </w:t>
      </w:r>
      <w:r>
        <w:rPr>
          <w:rStyle w:val="l0s521"/>
        </w:rPr>
        <w:t>UNDER </w:t>
      </w:r>
      <w:r>
        <w:rPr>
          <w:rStyle w:val="l0s331"/>
        </w:rPr>
        <w:t>'vendor'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&amp;2 </w:t>
      </w:r>
      <w:r>
        <w:rPr>
          <w:rStyle w:val="l0s521"/>
        </w:rPr>
        <w:t>UNDER </w:t>
      </w:r>
      <w:r>
        <w:rPr>
          <w:rStyle w:val="l0s331"/>
        </w:rPr>
        <w:t>'name'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&amp;3 </w:t>
      </w:r>
      <w:r>
        <w:rPr>
          <w:rStyle w:val="l0s521"/>
        </w:rPr>
        <w:t>UNDER </w:t>
      </w:r>
      <w:r>
        <w:rPr>
          <w:rStyle w:val="l0s331"/>
        </w:rPr>
        <w:t>'land'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&amp;4 </w:t>
      </w:r>
      <w:r>
        <w:rPr>
          <w:rStyle w:val="l0s521"/>
        </w:rPr>
        <w:t>UNDER </w:t>
      </w:r>
      <w:r>
        <w:rPr>
          <w:rStyle w:val="l0s331"/>
        </w:rPr>
        <w:t>'sortl'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end-OF-DEFINITION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DEFINE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print_sv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'sy-subrc -&gt;'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/ </w:t>
      </w:r>
      <w:r>
        <w:rPr>
          <w:rStyle w:val="l0s331"/>
        </w:rPr>
        <w:t>'sy-dbcnt -&gt;'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end-OF-DEFINITION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 used for starting main program processing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name1 land1 sortl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it_lfa1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it_lfa1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wa_lfa1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print_basic wa_lfa1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wa_lfa1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wa_lfa1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 wa_lfa1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wa_lfa1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it_lfa1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intermd_list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intermd_list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ebeln bukrs bsart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it_ekko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it_ekko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wa_ekko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wa_ekko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</w:t>
      </w:r>
      <w:r>
        <w:rPr>
          <w:rStyle w:val="l0s521"/>
        </w:rPr>
        <w:t>under </w:t>
      </w:r>
      <w:r>
        <w:rPr>
          <w:rStyle w:val="l0s331"/>
        </w:rPr>
        <w:t>'vendor'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wa_ekko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under </w:t>
      </w:r>
      <w:r>
        <w:rPr>
          <w:rStyle w:val="l0s331"/>
        </w:rPr>
        <w:t>'purchase'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wa_ekko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21"/>
        </w:rPr>
        <w:t>under </w:t>
      </w:r>
      <w:r>
        <w:rPr>
          <w:rStyle w:val="l0s331"/>
        </w:rPr>
        <w:t>'company code'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wa_ekko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 </w:t>
      </w:r>
      <w:r>
        <w:rPr>
          <w:rStyle w:val="l0s521"/>
        </w:rPr>
        <w:t>under </w:t>
      </w:r>
      <w:r>
        <w:rPr>
          <w:rStyle w:val="l0s331"/>
        </w:rPr>
        <w:t>'doc type'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wa_ekko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it_ekko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when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 </w:t>
      </w:r>
      <w:r>
        <w:rPr>
          <w:rStyle w:val="l0s331"/>
        </w:rPr>
        <w:t>'Purchasing Number' </w:t>
      </w:r>
      <w:r>
        <w:rPr>
          <w:rStyle w:val="l0s521"/>
        </w:rPr>
        <w:t>COLOR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50 </w:t>
      </w:r>
      <w:r>
        <w:rPr>
          <w:rStyle w:val="l0s331"/>
        </w:rPr>
        <w:t>'Material Number' </w:t>
      </w:r>
      <w:r>
        <w:rPr>
          <w:rStyle w:val="l0s521"/>
        </w:rPr>
        <w:t>COLOR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90  </w:t>
      </w:r>
      <w:r>
        <w:rPr>
          <w:rStyle w:val="l0s331"/>
        </w:rPr>
        <w:t>'doc type' </w:t>
      </w:r>
      <w:r>
        <w:rPr>
          <w:rStyle w:val="l0s521"/>
        </w:rPr>
        <w:t>COLOR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matnr bukrs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it_ekpo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it_ekpo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wa_ekpo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wa_ekpo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under </w:t>
      </w:r>
      <w:r>
        <w:rPr>
          <w:rStyle w:val="l0s331"/>
        </w:rPr>
        <w:t>'purchase'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wa_ekpo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under </w:t>
      </w:r>
      <w:r>
        <w:rPr>
          <w:rStyle w:val="l0s331"/>
        </w:rPr>
        <w:t>'material number'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wa_ekpo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21"/>
        </w:rPr>
        <w:t>under </w:t>
      </w:r>
      <w:r>
        <w:rPr>
          <w:rStyle w:val="l0s331"/>
        </w:rPr>
        <w:t>'doc type'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wa_ekpo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wa_ekpo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it_ekpo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 </w:t>
      </w:r>
      <w:r>
        <w:rPr>
          <w:rStyle w:val="l0s331"/>
        </w:rPr>
        <w:t>'material number' </w:t>
      </w:r>
      <w:r>
        <w:rPr>
          <w:rStyle w:val="l0s521"/>
        </w:rPr>
        <w:t>COLOR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40 </w:t>
      </w:r>
      <w:r>
        <w:rPr>
          <w:rStyle w:val="l0s331"/>
        </w:rPr>
        <w:t>'Industry' </w:t>
      </w:r>
      <w:r>
        <w:rPr>
          <w:rStyle w:val="l0s521"/>
        </w:rPr>
        <w:t>COLOR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60  </w:t>
      </w:r>
      <w:r>
        <w:rPr>
          <w:rStyle w:val="l0s331"/>
        </w:rPr>
        <w:t>'doc type' </w:t>
      </w:r>
      <w:r>
        <w:rPr>
          <w:rStyle w:val="l0s521"/>
        </w:rPr>
        <w:t>COLOR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mbrsh mtart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wa_ekpo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under </w:t>
      </w:r>
      <w:r>
        <w:rPr>
          <w:rStyle w:val="l0s331"/>
        </w:rPr>
        <w:t>'material number'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 </w:t>
      </w:r>
      <w:r>
        <w:rPr>
          <w:rStyle w:val="l0s521"/>
        </w:rPr>
        <w:t>under </w:t>
      </w:r>
      <w:r>
        <w:rPr>
          <w:rStyle w:val="l0s331"/>
        </w:rPr>
        <w:t>'Industry'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</w:t>
      </w:r>
      <w:r>
        <w:rPr>
          <w:rStyle w:val="l0s521"/>
        </w:rPr>
        <w:t>under </w:t>
      </w:r>
      <w:r>
        <w:rPr>
          <w:rStyle w:val="l0s331"/>
        </w:rPr>
        <w:t>'doc type'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when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 </w:t>
      </w:r>
      <w:r>
        <w:rPr>
          <w:rStyle w:val="l0s331"/>
        </w:rPr>
        <w:t>'material number' </w:t>
      </w:r>
      <w:r>
        <w:rPr>
          <w:rStyle w:val="l0s521"/>
        </w:rPr>
        <w:t>COLOR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30 </w:t>
      </w:r>
      <w:r>
        <w:rPr>
          <w:rStyle w:val="l0s331"/>
        </w:rPr>
        <w:t>'Description' </w:t>
      </w:r>
      <w:r>
        <w:rPr>
          <w:rStyle w:val="l0s521"/>
        </w:rPr>
        <w:t>COLOR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maktx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it_makt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it_makt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wa_makt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under </w:t>
      </w:r>
      <w:r>
        <w:rPr>
          <w:rStyle w:val="l0s331"/>
        </w:rPr>
        <w:t>'material number'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wa_makt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 </w:t>
      </w:r>
      <w:r>
        <w:rPr>
          <w:rStyle w:val="l0s521"/>
        </w:rPr>
        <w:t>under </w:t>
      </w:r>
      <w:r>
        <w:rPr>
          <w:rStyle w:val="l0s331"/>
        </w:rPr>
        <w:t>'Description'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wa_makt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it_makt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bookmarkStart w:id="0" w:name="_GoBack"/>
      <w:bookmarkEnd w:id="0"/>
    </w:p>
    <w:sectPr w:rsidR="00A84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CFC"/>
    <w:rsid w:val="00037CFC"/>
    <w:rsid w:val="004212F5"/>
    <w:rsid w:val="00A8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4212F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212F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212F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4212F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212F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212F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4212F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212F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212F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4212F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212F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212F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2021-02-04T14:50:00Z</dcterms:created>
  <dcterms:modified xsi:type="dcterms:W3CDTF">2021-02-04T14:51:00Z</dcterms:modified>
</cp:coreProperties>
</file>