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DF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5C12DF">
        <w:rPr>
          <w:rFonts w:hint="eastAsia"/>
          <w:b/>
          <w:color w:val="1F497D" w:themeColor="text2"/>
        </w:rPr>
        <w:t xml:space="preserve">奇异庄园 特藏 灰皮诺（Chateau Kiwi Pinot Gris </w:t>
      </w:r>
      <w:r w:rsidR="005C12DF">
        <w:rPr>
          <w:b/>
          <w:color w:val="1F497D" w:themeColor="text2"/>
        </w:rPr>
        <w:t>–</w:t>
      </w:r>
      <w:r w:rsidR="005C12DF">
        <w:rPr>
          <w:rFonts w:hint="eastAsia"/>
          <w:b/>
          <w:color w:val="1F497D" w:themeColor="text2"/>
        </w:rPr>
        <w:t xml:space="preserve"> Premium Reserve）</w:t>
      </w:r>
    </w:p>
    <w:p w:rsidR="00846C11" w:rsidRDefault="00846C11">
      <w:pPr>
        <w:rPr>
          <w:b/>
        </w:rPr>
      </w:pPr>
    </w:p>
    <w:p w:rsidR="004B555C" w:rsidRPr="00846C11" w:rsidRDefault="005C12DF">
      <w:pPr>
        <w:rPr>
          <w:b/>
        </w:rPr>
      </w:pPr>
      <w:r>
        <w:rPr>
          <w:rFonts w:hint="eastAsia"/>
          <w:b/>
        </w:rPr>
        <w:t>葡萄种类：灰皮诺</w:t>
      </w:r>
      <w:r w:rsidR="00846C11" w:rsidRPr="00846C11">
        <w:rPr>
          <w:rFonts w:hint="eastAsia"/>
          <w:b/>
        </w:rPr>
        <w:t>（</w:t>
      </w:r>
      <w:r>
        <w:rPr>
          <w:rFonts w:hint="eastAsia"/>
          <w:b/>
        </w:rPr>
        <w:t>Pinot Gris</w:t>
      </w:r>
      <w:r w:rsidR="00846C11" w:rsidRPr="00846C11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5C12DF">
        <w:rPr>
          <w:rFonts w:hint="eastAsia"/>
          <w:b/>
        </w:rPr>
        <w:t xml:space="preserve">：马塔卡纳 </w:t>
      </w:r>
      <w:r w:rsidR="005C12DF">
        <w:rPr>
          <w:b/>
        </w:rPr>
        <w:t>–</w:t>
      </w:r>
      <w:r w:rsidR="005C12DF">
        <w:rPr>
          <w:rFonts w:hint="eastAsia"/>
          <w:b/>
        </w:rPr>
        <w:t xml:space="preserve"> 北奥克兰</w:t>
      </w:r>
      <w:r w:rsidRPr="00846C11">
        <w:rPr>
          <w:rFonts w:hint="eastAsia"/>
          <w:b/>
        </w:rPr>
        <w:t>（</w:t>
      </w:r>
      <w:proofErr w:type="spellStart"/>
      <w:r w:rsidR="005C12DF">
        <w:rPr>
          <w:rFonts w:hint="eastAsia"/>
          <w:b/>
        </w:rPr>
        <w:t>Matakana</w:t>
      </w:r>
      <w:proofErr w:type="spellEnd"/>
      <w:r w:rsidRPr="00846C11">
        <w:rPr>
          <w:rFonts w:hint="eastAsia"/>
          <w:b/>
        </w:rPr>
        <w:t>）</w:t>
      </w:r>
    </w:p>
    <w:p w:rsidR="009D0C1F" w:rsidRPr="009D0C1F" w:rsidRDefault="00F13C4E" w:rsidP="009D0C1F">
      <w:pPr>
        <w:rPr>
          <w:b/>
        </w:rPr>
      </w:pPr>
      <w:r>
        <w:rPr>
          <w:rFonts w:hint="eastAsia"/>
          <w:b/>
        </w:rPr>
        <w:t>酒颜色：橘黄</w:t>
      </w:r>
    </w:p>
    <w:p w:rsidR="00846C11" w:rsidRDefault="00846C11">
      <w:r>
        <w:rPr>
          <w:rFonts w:hint="eastAsia"/>
        </w:rPr>
        <w:t>庄园：</w:t>
      </w:r>
      <w:r w:rsidR="005C12DF">
        <w:rPr>
          <w:rFonts w:hint="eastAsia"/>
        </w:rPr>
        <w:t>Omaha Bay Vineyard</w:t>
      </w:r>
    </w:p>
    <w:p w:rsidR="00846C11" w:rsidRDefault="00846C11">
      <w:r>
        <w:rPr>
          <w:rFonts w:hint="eastAsia"/>
        </w:rPr>
        <w:t>年份：</w:t>
      </w:r>
      <w:r w:rsidR="005C12DF">
        <w:rPr>
          <w:rFonts w:hint="eastAsia"/>
        </w:rPr>
        <w:t>2008</w:t>
      </w:r>
    </w:p>
    <w:p w:rsidR="00846C11" w:rsidRDefault="00846C11">
      <w:r>
        <w:rPr>
          <w:rFonts w:hint="eastAsia"/>
        </w:rPr>
        <w:t>酒精度：13.5%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5C12DF">
        <w:rPr>
          <w:rFonts w:hint="eastAsia"/>
        </w:rPr>
        <w:t>02040801P</w:t>
      </w:r>
    </w:p>
    <w:p w:rsidR="00BA4336" w:rsidRDefault="00BA4336">
      <w:r>
        <w:rPr>
          <w:rFonts w:hint="eastAsia"/>
        </w:rPr>
        <w:t>Lucia 官网价格：￥</w:t>
      </w:r>
      <w:r w:rsidR="005C12DF">
        <w:rPr>
          <w:rFonts w:hint="eastAsia"/>
        </w:rPr>
        <w:t>228</w:t>
      </w:r>
    </w:p>
    <w:p w:rsidR="00846C11" w:rsidRDefault="00846C11"/>
    <w:p w:rsidR="001B27DF" w:rsidRDefault="00F13C4E">
      <w:pPr>
        <w:rPr>
          <w:rFonts w:hint="eastAsia"/>
        </w:rPr>
      </w:pPr>
      <w:r>
        <w:rPr>
          <w:rFonts w:hint="eastAsia"/>
        </w:rPr>
        <w:t>这款来自奥克兰北部的灰皮诺出于产量很低的高端小产区。整个产地位于离奥克兰市区不过一个小时车程的僻静海滩之滨。产区以黄色粘土地为主，地势以阶梯形式面海，因而引水通畅，不会淤积。年日照小时约2100小时，降雨量接近一千毫米，夏季与秋季基本没有降水。地理环境是种植正餐用酒白葡萄的理想场所。</w:t>
      </w:r>
    </w:p>
    <w:p w:rsidR="00F13C4E" w:rsidRPr="001B27DF" w:rsidRDefault="00F13C4E">
      <w:r>
        <w:rPr>
          <w:rFonts w:hint="eastAsia"/>
        </w:rPr>
        <w:t>灰皮诺是白葡萄酒中的重磅成员，也就是它所富含的味道比任何一个品种其它白葡萄酒都要多。奇异庄园的这款 2008 灰皮诺按照品酒师的评价，拥有四种味道，从强到弱分别为：梨、太妃糖（烤糖）、柑橘、杏仁。经过陈放后，它甚至开始产生类似</w:t>
      </w:r>
      <w:r w:rsidR="002C4525">
        <w:rPr>
          <w:rFonts w:hint="eastAsia"/>
        </w:rPr>
        <w:t>一些</w:t>
      </w:r>
      <w:r>
        <w:rPr>
          <w:rFonts w:hint="eastAsia"/>
        </w:rPr>
        <w:t>红葡萄酒的胡椒味。</w:t>
      </w:r>
      <w:r w:rsidR="002C4525">
        <w:rPr>
          <w:rFonts w:hint="eastAsia"/>
        </w:rPr>
        <w:t>新鲜的灰皮诺是金白色的，但是随着陈放，它的颜色会产生很大的变化。陈放两年，就会变成油黄色。这款灰皮诺在木桶里的窖藏时间超过三年，颜色在金黄与橘黄之间。</w:t>
      </w:r>
    </w:p>
    <w:p w:rsidR="001B27DF" w:rsidRPr="0070371E" w:rsidRDefault="002C4525">
      <w:r>
        <w:rPr>
          <w:rFonts w:hint="eastAsia"/>
        </w:rPr>
        <w:t>灰皮诺最适合伴随着美味的乳酪和沙拉，午餐时享用。所以这也是酒庄的餐厅里最常见的午餐搭配用酒。这是一款为非常懂得享受生活的人准备的酒。</w:t>
      </w:r>
    </w:p>
    <w:p w:rsidR="0070371E" w:rsidRPr="0070371E" w:rsidRDefault="0070371E"/>
    <w:p w:rsidR="00E71637" w:rsidRDefault="00E71637"/>
    <w:sectPr w:rsidR="00E71637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C4525"/>
    <w:rsid w:val="003672EC"/>
    <w:rsid w:val="004063D1"/>
    <w:rsid w:val="0042451E"/>
    <w:rsid w:val="004B555C"/>
    <w:rsid w:val="004B6200"/>
    <w:rsid w:val="005C12DF"/>
    <w:rsid w:val="00627650"/>
    <w:rsid w:val="0066007E"/>
    <w:rsid w:val="006E4D3C"/>
    <w:rsid w:val="0070371E"/>
    <w:rsid w:val="00795ED5"/>
    <w:rsid w:val="00846C11"/>
    <w:rsid w:val="008838F2"/>
    <w:rsid w:val="009D0C1F"/>
    <w:rsid w:val="00BA4336"/>
    <w:rsid w:val="00C40BFB"/>
    <w:rsid w:val="00D1706E"/>
    <w:rsid w:val="00E71637"/>
    <w:rsid w:val="00F13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2015-06-27T10:45:00Z</dcterms:created>
  <dcterms:modified xsi:type="dcterms:W3CDTF">2015-06-30T13:18:00Z</dcterms:modified>
</cp:coreProperties>
</file>