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252A8E">
        <w:rPr>
          <w:rFonts w:hint="eastAsia"/>
          <w:b/>
          <w:color w:val="1F497D" w:themeColor="text2"/>
        </w:rPr>
        <w:t>奇异庄园</w:t>
      </w:r>
      <w:r w:rsidR="003510A6">
        <w:rPr>
          <w:rFonts w:hint="eastAsia"/>
          <w:b/>
          <w:color w:val="1F497D" w:themeColor="text2"/>
        </w:rPr>
        <w:t xml:space="preserve"> </w:t>
      </w:r>
      <w:r w:rsidR="00672E81">
        <w:rPr>
          <w:rFonts w:hint="eastAsia"/>
          <w:b/>
          <w:color w:val="1F497D" w:themeColor="text2"/>
        </w:rPr>
        <w:t>黑</w:t>
      </w:r>
      <w:r w:rsidR="003510A6">
        <w:rPr>
          <w:rFonts w:hint="eastAsia"/>
          <w:b/>
          <w:color w:val="1F497D" w:themeColor="text2"/>
        </w:rPr>
        <w:t>皮诺（</w:t>
      </w:r>
      <w:r w:rsidR="00252A8E">
        <w:rPr>
          <w:rFonts w:hint="eastAsia"/>
          <w:b/>
          <w:color w:val="1F497D" w:themeColor="text2"/>
        </w:rPr>
        <w:t>Chateau Kiwi Pinot Noir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72E81">
      <w:pPr>
        <w:rPr>
          <w:b/>
        </w:rPr>
      </w:pPr>
      <w:r>
        <w:rPr>
          <w:rFonts w:hint="eastAsia"/>
          <w:b/>
        </w:rPr>
        <w:t>葡萄种类：黑皮诺</w:t>
      </w:r>
      <w:r w:rsidR="003510A6">
        <w:rPr>
          <w:rFonts w:hint="eastAsia"/>
          <w:b/>
        </w:rPr>
        <w:t xml:space="preserve">（Pinot </w:t>
      </w:r>
      <w:r>
        <w:rPr>
          <w:rFonts w:hint="eastAsia"/>
          <w:b/>
        </w:rPr>
        <w:t>Noir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252A8E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252A8E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672E8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52A8E" w:rsidRDefault="00846C11">
      <w:pPr>
        <w:rPr>
          <w:rFonts w:hint="eastAsia"/>
        </w:rPr>
      </w:pPr>
      <w:r>
        <w:rPr>
          <w:rFonts w:hint="eastAsia"/>
        </w:rPr>
        <w:t>庄园：</w:t>
      </w:r>
      <w:r w:rsidR="00252A8E">
        <w:rPr>
          <w:rFonts w:hint="eastAsia"/>
        </w:rPr>
        <w:t>奇异庄园</w:t>
      </w:r>
    </w:p>
    <w:p w:rsidR="00846C11" w:rsidRDefault="00846C11">
      <w:r>
        <w:rPr>
          <w:rFonts w:hint="eastAsia"/>
        </w:rPr>
        <w:t>年份：</w:t>
      </w:r>
      <w:r w:rsidR="005577B8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酒精度：1</w:t>
      </w:r>
      <w:r w:rsidR="00252A8E">
        <w:rPr>
          <w:rFonts w:hint="eastAsia"/>
        </w:rPr>
        <w:t>2.5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672E81">
        <w:rPr>
          <w:rFonts w:hint="eastAsia"/>
        </w:rPr>
        <w:t>010</w:t>
      </w:r>
      <w:r w:rsidR="00252A8E">
        <w:rPr>
          <w:rFonts w:hint="eastAsia"/>
        </w:rPr>
        <w:t>11101S</w:t>
      </w:r>
    </w:p>
    <w:p w:rsidR="00BA4336" w:rsidRDefault="00BA4336">
      <w:r>
        <w:rPr>
          <w:rFonts w:hint="eastAsia"/>
        </w:rPr>
        <w:t>Lucia 官网价格：￥</w:t>
      </w:r>
      <w:r w:rsidR="00252A8E">
        <w:rPr>
          <w:rFonts w:hint="eastAsia"/>
        </w:rPr>
        <w:t>207</w:t>
      </w:r>
    </w:p>
    <w:p w:rsidR="00846C11" w:rsidRDefault="00846C11">
      <w:pPr>
        <w:rPr>
          <w:rFonts w:hint="eastAsia"/>
          <w:noProof/>
        </w:rPr>
      </w:pPr>
    </w:p>
    <w:p w:rsidR="00533102" w:rsidRDefault="00F732E5" w:rsidP="00533102">
      <w:pPr>
        <w:rPr>
          <w:rFonts w:ascii="Cambria" w:eastAsia="宋体" w:hAnsi="Cambria" w:cs="Times New Roman" w:hint="eastAsia"/>
        </w:rPr>
      </w:pPr>
      <w:r w:rsidRPr="00533102">
        <w:rPr>
          <w:rFonts w:hint="eastAsia"/>
          <w:noProof/>
        </w:rPr>
        <w:t>奇异庄园的马尔堡黑皮诺属于新西兰大众产区的红葡萄酒代表作品。</w:t>
      </w:r>
      <w:r w:rsidR="00533102">
        <w:rPr>
          <w:rFonts w:hint="eastAsia"/>
          <w:noProof/>
        </w:rPr>
        <w:t>马尔堡地区气候干爽，较冷，但是大风天气很少。土质以粘土地与石子地偏多。黑皮诺，作为全世界</w:t>
      </w:r>
      <w:r w:rsidR="00533102" w:rsidRPr="00533102">
        <w:rPr>
          <w:rFonts w:ascii="Cambria" w:eastAsia="宋体" w:hAnsi="Cambria" w:cs="Times New Roman" w:hint="eastAsia"/>
        </w:rPr>
        <w:t>公认最难以栽培的葡萄品种</w:t>
      </w:r>
      <w:r w:rsidR="00533102">
        <w:rPr>
          <w:rFonts w:ascii="Cambria" w:eastAsia="宋体" w:hAnsi="Cambria" w:cs="Times New Roman" w:hint="eastAsia"/>
        </w:rPr>
        <w:t>之一，其果粒虽成熟较早，但脆弱、皮薄、易腐烂，也就只有类似马尔堡的气候才能保证每年的丰收。</w:t>
      </w:r>
    </w:p>
    <w:p w:rsidR="00533102" w:rsidRDefault="00533102" w:rsidP="00533102">
      <w:pPr>
        <w:rPr>
          <w:rFonts w:ascii="Cambria" w:eastAsia="宋体" w:hAnsi="Cambria" w:cs="Times New Roman" w:hint="eastAsia"/>
        </w:rPr>
      </w:pPr>
      <w:r>
        <w:rPr>
          <w:rFonts w:ascii="Cambria" w:eastAsia="宋体" w:hAnsi="Cambria" w:cs="Times New Roman" w:hint="eastAsia"/>
        </w:rPr>
        <w:t>新西兰出产的黑皮诺</w:t>
      </w:r>
      <w:r w:rsidRPr="00533102">
        <w:rPr>
          <w:rFonts w:ascii="Cambria" w:eastAsia="宋体" w:hAnsi="Cambria" w:cs="Times New Roman" w:hint="eastAsia"/>
        </w:rPr>
        <w:t>葡萄酒带有旧世界的骨架和优雅度，又兼具新世界葡萄酒强劲有力</w:t>
      </w:r>
      <w:r>
        <w:rPr>
          <w:rFonts w:ascii="Cambria" w:eastAsia="宋体" w:hAnsi="Cambria" w:cs="Times New Roman" w:hint="eastAsia"/>
        </w:rPr>
        <w:t>的酒体和浓郁显著的果味。酒体清雅，年轻时有芳香，成熟时则性温，果味充盈并伴有多种果味的复合口感。其中最明显的是</w:t>
      </w:r>
      <w:r w:rsidRPr="00533102">
        <w:rPr>
          <w:rFonts w:ascii="Cambria" w:eastAsia="宋体" w:hAnsi="Cambria" w:cs="Times New Roman" w:hint="eastAsia"/>
        </w:rPr>
        <w:t>草莓和樱桃的香气，</w:t>
      </w:r>
      <w:r>
        <w:rPr>
          <w:rFonts w:ascii="Cambria" w:eastAsia="宋体" w:hAnsi="Cambria" w:cs="Times New Roman" w:hint="eastAsia"/>
        </w:rPr>
        <w:t>再尝，能感觉到泥</w:t>
      </w:r>
      <w:r w:rsidRPr="00533102">
        <w:rPr>
          <w:rFonts w:ascii="Cambria" w:eastAsia="宋体" w:hAnsi="Cambria" w:cs="Times New Roman" w:hint="eastAsia"/>
        </w:rPr>
        <w:t>土和木本的味道。</w:t>
      </w:r>
    </w:p>
    <w:p w:rsidR="00533102" w:rsidRPr="00533102" w:rsidRDefault="00533102" w:rsidP="00533102">
      <w:pPr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>奇异庄园</w:t>
      </w:r>
      <w:r w:rsidRPr="00533102">
        <w:rPr>
          <w:rFonts w:ascii="Cambria" w:eastAsia="宋体" w:hAnsi="Cambria" w:cs="Times New Roman" w:hint="eastAsia"/>
        </w:rPr>
        <w:t>黑比诺</w:t>
      </w:r>
      <w:r>
        <w:rPr>
          <w:rFonts w:ascii="Cambria" w:eastAsia="宋体" w:hAnsi="Cambria" w:cs="Times New Roman" w:hint="eastAsia"/>
        </w:rPr>
        <w:t>不属于有很大陈放价值的红葡萄酒，适合年轻时饮用。因为酒的果味芳香和柔和的味道，比较容易赢得人们的普遍接受。陈放超过八年的黑皮诺颜色上会逐渐透明，呈现少量的褐色，但是味觉上的变化不大。</w:t>
      </w:r>
    </w:p>
    <w:p w:rsidR="00252A8E" w:rsidRDefault="00A9544B">
      <w:r>
        <w:rPr>
          <w:rFonts w:hint="eastAsia"/>
        </w:rPr>
        <w:t>奇异庄园的这款臻选黑皮诺由于味淡、清香，适合搭配味道鲜美的食物，比如羊排、海鲜、蛋品、各种羹类。</w:t>
      </w:r>
    </w:p>
    <w:sectPr w:rsidR="00252A8E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0970"/>
    <w:rsid w:val="00252A8E"/>
    <w:rsid w:val="003510A6"/>
    <w:rsid w:val="003672EC"/>
    <w:rsid w:val="004063D1"/>
    <w:rsid w:val="0042451E"/>
    <w:rsid w:val="004B555C"/>
    <w:rsid w:val="004B6200"/>
    <w:rsid w:val="00533102"/>
    <w:rsid w:val="005577B8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D6092"/>
    <w:rsid w:val="009D0C1F"/>
    <w:rsid w:val="00A9544B"/>
    <w:rsid w:val="00B9628F"/>
    <w:rsid w:val="00BA4336"/>
    <w:rsid w:val="00C40BFB"/>
    <w:rsid w:val="00C9041F"/>
    <w:rsid w:val="00D1706E"/>
    <w:rsid w:val="00DD0EDF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2015-06-27T10:45:00Z</dcterms:created>
  <dcterms:modified xsi:type="dcterms:W3CDTF">2015-07-03T13:39:00Z</dcterms:modified>
</cp:coreProperties>
</file>