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913C72">
        <w:rPr>
          <w:rFonts w:hint="eastAsia"/>
          <w:b/>
          <w:color w:val="1F497D" w:themeColor="text2"/>
        </w:rPr>
        <w:t>林肯庄园 远方黑皮诺</w:t>
      </w:r>
      <w:r w:rsidR="003510A6">
        <w:rPr>
          <w:rFonts w:hint="eastAsia"/>
          <w:b/>
          <w:color w:val="1F497D" w:themeColor="text2"/>
        </w:rPr>
        <w:t>（</w:t>
      </w:r>
      <w:r w:rsidR="00913C72">
        <w:rPr>
          <w:rFonts w:hint="eastAsia"/>
          <w:b/>
          <w:color w:val="1F497D" w:themeColor="text2"/>
        </w:rPr>
        <w:t>Lincoln Distant Land</w:t>
      </w:r>
      <w:r w:rsidR="00252A8E">
        <w:rPr>
          <w:rFonts w:hint="eastAsia"/>
          <w:b/>
          <w:color w:val="1F497D" w:themeColor="text2"/>
        </w:rPr>
        <w:t xml:space="preserve"> Pinot Noir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72E81">
      <w:pPr>
        <w:rPr>
          <w:b/>
        </w:rPr>
      </w:pPr>
      <w:r>
        <w:rPr>
          <w:rFonts w:hint="eastAsia"/>
          <w:b/>
        </w:rPr>
        <w:t>葡萄种类：黑皮诺</w:t>
      </w:r>
      <w:r w:rsidR="003510A6">
        <w:rPr>
          <w:rFonts w:hint="eastAsia"/>
          <w:b/>
        </w:rPr>
        <w:t xml:space="preserve">（Pinot </w:t>
      </w:r>
      <w:r>
        <w:rPr>
          <w:rFonts w:hint="eastAsia"/>
          <w:b/>
        </w:rPr>
        <w:t>Noir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252A8E">
        <w:rPr>
          <w:rFonts w:hint="eastAsia"/>
          <w:b/>
        </w:rPr>
        <w:t>马尔堡</w:t>
      </w:r>
      <w:r w:rsidR="005577B8">
        <w:rPr>
          <w:rFonts w:hint="eastAsia"/>
          <w:b/>
        </w:rPr>
        <w:t>（</w:t>
      </w:r>
      <w:r w:rsidR="00252A8E">
        <w:rPr>
          <w:rFonts w:hint="eastAsia"/>
          <w:b/>
        </w:rPr>
        <w:t>Marlborough</w:t>
      </w:r>
      <w:r w:rsidR="005577B8">
        <w:rPr>
          <w:rFonts w:hint="eastAsia"/>
          <w:b/>
        </w:rPr>
        <w:t>）</w:t>
      </w:r>
    </w:p>
    <w:p w:rsidR="009D0C1F" w:rsidRPr="009D0C1F" w:rsidRDefault="00672E8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52A8E" w:rsidRDefault="00846C11">
      <w:r>
        <w:rPr>
          <w:rFonts w:hint="eastAsia"/>
        </w:rPr>
        <w:t>庄园：</w:t>
      </w:r>
      <w:r w:rsidR="00913C72">
        <w:rPr>
          <w:rFonts w:hint="eastAsia"/>
        </w:rPr>
        <w:t>远方园窖</w:t>
      </w:r>
    </w:p>
    <w:p w:rsidR="00846C11" w:rsidRDefault="00846C11">
      <w:r>
        <w:rPr>
          <w:rFonts w:hint="eastAsia"/>
        </w:rPr>
        <w:t>年份：</w:t>
      </w:r>
      <w:r w:rsidR="00913C72">
        <w:rPr>
          <w:rFonts w:hint="eastAsia"/>
        </w:rPr>
        <w:t>2009</w:t>
      </w:r>
    </w:p>
    <w:p w:rsidR="00846C11" w:rsidRDefault="00846C11">
      <w:r>
        <w:rPr>
          <w:rFonts w:hint="eastAsia"/>
        </w:rPr>
        <w:t>酒精度：1</w:t>
      </w:r>
      <w:r w:rsidR="00913C72">
        <w:rPr>
          <w:rFonts w:hint="eastAsia"/>
        </w:rPr>
        <w:t>3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672E81">
        <w:rPr>
          <w:rFonts w:hint="eastAsia"/>
        </w:rPr>
        <w:t>010</w:t>
      </w:r>
      <w:r w:rsidR="00252A8E">
        <w:rPr>
          <w:rFonts w:hint="eastAsia"/>
        </w:rPr>
        <w:t>1</w:t>
      </w:r>
      <w:r w:rsidR="00913C72">
        <w:rPr>
          <w:rFonts w:hint="eastAsia"/>
        </w:rPr>
        <w:t>09</w:t>
      </w:r>
      <w:r w:rsidR="00252A8E">
        <w:rPr>
          <w:rFonts w:hint="eastAsia"/>
        </w:rPr>
        <w:t>0</w:t>
      </w:r>
      <w:r w:rsidR="00913C72">
        <w:rPr>
          <w:rFonts w:hint="eastAsia"/>
        </w:rPr>
        <w:t>3</w:t>
      </w:r>
    </w:p>
    <w:p w:rsidR="00BA4336" w:rsidRDefault="00BA4336">
      <w:r>
        <w:rPr>
          <w:rFonts w:hint="eastAsia"/>
        </w:rPr>
        <w:t>Lucia 官网价格：￥</w:t>
      </w:r>
      <w:r w:rsidR="00913C72">
        <w:rPr>
          <w:rFonts w:hint="eastAsia"/>
        </w:rPr>
        <w:t>333</w:t>
      </w:r>
    </w:p>
    <w:p w:rsidR="00846C11" w:rsidRDefault="00846C11">
      <w:pPr>
        <w:rPr>
          <w:noProof/>
        </w:rPr>
      </w:pPr>
    </w:p>
    <w:p w:rsidR="00913C72" w:rsidRDefault="00913C72" w:rsidP="00533102">
      <w:pPr>
        <w:rPr>
          <w:rFonts w:hint="eastAsia"/>
          <w:noProof/>
        </w:rPr>
      </w:pPr>
      <w:r>
        <w:rPr>
          <w:rFonts w:hint="eastAsia"/>
          <w:noProof/>
        </w:rPr>
        <w:t xml:space="preserve">1937年，远方品牌的创业先祖彼得 </w:t>
      </w:r>
      <w:r>
        <w:rPr>
          <w:rFonts w:ascii="Calibri" w:hAnsi="Calibri"/>
          <w:noProof/>
        </w:rPr>
        <w:t>•</w:t>
      </w:r>
      <w:r>
        <w:rPr>
          <w:rFonts w:hint="eastAsia"/>
          <w:noProof/>
        </w:rPr>
        <w:t xml:space="preserve"> 弗莱托维奇，穿越重洋来到新西兰后，在南岛建立了一座小酒庄。他远离了故土，却做出了熟悉的味道，因而思乡情下命名为“远方”（Distant Land）。直至今天它仍然由弗莱托维奇家庭所有，在林肯</w:t>
      </w:r>
      <w:r w:rsidR="004C7979">
        <w:rPr>
          <w:rFonts w:hint="eastAsia"/>
          <w:noProof/>
        </w:rPr>
        <w:t>品牌</w:t>
      </w:r>
      <w:r>
        <w:rPr>
          <w:rFonts w:hint="eastAsia"/>
          <w:noProof/>
        </w:rPr>
        <w:t>旗下</w:t>
      </w:r>
      <w:r w:rsidR="004C7979">
        <w:rPr>
          <w:rFonts w:hint="eastAsia"/>
          <w:noProof/>
        </w:rPr>
        <w:t>主要在奥克兰区内</w:t>
      </w:r>
      <w:r>
        <w:rPr>
          <w:rFonts w:hint="eastAsia"/>
          <w:noProof/>
        </w:rPr>
        <w:t>进行推广。</w:t>
      </w:r>
    </w:p>
    <w:p w:rsidR="00533102" w:rsidRDefault="004C7979" w:rsidP="00533102">
      <w:pPr>
        <w:rPr>
          <w:rFonts w:ascii="Cambria" w:eastAsia="宋体" w:hAnsi="Cambria" w:cs="Times New Roman" w:hint="eastAsia"/>
        </w:rPr>
      </w:pPr>
      <w:r>
        <w:rPr>
          <w:rFonts w:hint="eastAsia"/>
          <w:noProof/>
        </w:rPr>
        <w:t>远方品牌当前在新西兰的葡萄庄园有近十座，每年将会按照地区收成，选择对每个品牌装罐。2009年的黑皮诺，全部选材于马尔堡。这座葡萄园位于马尔堡的春溪区（Spring Creek），是一块粘土地，入水能力很差，但是蓄水能力却较强。干旱和多阳，使得这个区的黑皮诺葡萄成熟后味道很浓。远方黑皮诺葡萄和很多高档葡萄酒制作一样，也是完全由手工摘取葡萄，入酿。主要原因是为了保证脆弱的黑皮诺</w:t>
      </w:r>
      <w:r w:rsidR="009301F8">
        <w:rPr>
          <w:rFonts w:hint="eastAsia"/>
          <w:noProof/>
        </w:rPr>
        <w:t>葡萄果</w:t>
      </w:r>
      <w:r>
        <w:rPr>
          <w:rFonts w:hint="eastAsia"/>
          <w:noProof/>
        </w:rPr>
        <w:t>皮能够完整地一起进行酿造。</w:t>
      </w:r>
    </w:p>
    <w:p w:rsidR="004C7979" w:rsidRDefault="009301F8" w:rsidP="00533102">
      <w:pPr>
        <w:rPr>
          <w:rFonts w:ascii="Cambria" w:eastAsia="宋体" w:hAnsi="Cambria" w:cs="Times New Roman" w:hint="eastAsia"/>
        </w:rPr>
      </w:pPr>
      <w:r>
        <w:rPr>
          <w:rFonts w:ascii="Cambria" w:eastAsia="宋体" w:hAnsi="Cambria" w:cs="Times New Roman" w:hint="eastAsia"/>
        </w:rPr>
        <w:t>远方</w:t>
      </w:r>
      <w:r>
        <w:rPr>
          <w:rFonts w:ascii="Cambria" w:eastAsia="宋体" w:hAnsi="Cambria" w:cs="Times New Roman" w:hint="eastAsia"/>
        </w:rPr>
        <w:t xml:space="preserve">2009 </w:t>
      </w:r>
      <w:r>
        <w:rPr>
          <w:rFonts w:ascii="Cambria" w:eastAsia="宋体" w:hAnsi="Cambria" w:cs="Times New Roman" w:hint="eastAsia"/>
        </w:rPr>
        <w:t>年的马尔堡黑皮诺是气味最接近黑樱桃的葡萄酒。爱酒人士可以尝试在</w:t>
      </w:r>
      <w:r>
        <w:rPr>
          <w:rFonts w:ascii="Cambria" w:eastAsia="宋体" w:hAnsi="Cambria" w:cs="Times New Roman" w:hint="eastAsia"/>
        </w:rPr>
        <w:t>12</w:t>
      </w:r>
      <w:r>
        <w:rPr>
          <w:rFonts w:ascii="Cambria" w:eastAsia="宋体" w:hAnsi="Cambria" w:cs="Times New Roman" w:hint="eastAsia"/>
        </w:rPr>
        <w:t>月份购买新西兰的奥塔哥樱桃，对味道进行比较。</w:t>
      </w:r>
    </w:p>
    <w:p w:rsidR="009301F8" w:rsidRPr="009301F8" w:rsidRDefault="009301F8" w:rsidP="00533102">
      <w:pPr>
        <w:rPr>
          <w:rFonts w:ascii="Cambria" w:eastAsia="宋体" w:hAnsi="Cambria" w:cs="Times New Roman" w:hint="eastAsia"/>
        </w:rPr>
      </w:pPr>
      <w:r>
        <w:rPr>
          <w:rFonts w:ascii="Cambria" w:eastAsia="宋体" w:hAnsi="Cambria" w:cs="Times New Roman" w:hint="eastAsia"/>
        </w:rPr>
        <w:t>这款葡萄酒适合家庭佐餐用酒，亦可节庆使用。甜美并温暖，是寒冬佐餐佳品，配用食物包括烤食，蒸或炖的肉类，以及碳水化合物食品。</w:t>
      </w:r>
    </w:p>
    <w:p w:rsidR="009301F8" w:rsidRPr="009301F8" w:rsidRDefault="009301F8" w:rsidP="00533102">
      <w:pPr>
        <w:rPr>
          <w:rFonts w:ascii="Cambria" w:eastAsia="宋体" w:hAnsi="Cambria" w:cs="Times New Roman"/>
        </w:rPr>
      </w:pPr>
    </w:p>
    <w:sectPr w:rsidR="009301F8" w:rsidRPr="009301F8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0970"/>
    <w:rsid w:val="00252A8E"/>
    <w:rsid w:val="003510A6"/>
    <w:rsid w:val="003672EC"/>
    <w:rsid w:val="004063D1"/>
    <w:rsid w:val="0042451E"/>
    <w:rsid w:val="004B555C"/>
    <w:rsid w:val="004B6200"/>
    <w:rsid w:val="004C7979"/>
    <w:rsid w:val="00533102"/>
    <w:rsid w:val="005577B8"/>
    <w:rsid w:val="005A3E62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D6092"/>
    <w:rsid w:val="00913C72"/>
    <w:rsid w:val="009301F8"/>
    <w:rsid w:val="009D0C1F"/>
    <w:rsid w:val="00A9544B"/>
    <w:rsid w:val="00B9628F"/>
    <w:rsid w:val="00BA4336"/>
    <w:rsid w:val="00C40BFB"/>
    <w:rsid w:val="00C9041F"/>
    <w:rsid w:val="00D1706E"/>
    <w:rsid w:val="00DD0EDF"/>
    <w:rsid w:val="00E71637"/>
    <w:rsid w:val="00F7087A"/>
    <w:rsid w:val="00F732E5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2015-06-27T10:45:00Z</dcterms:created>
  <dcterms:modified xsi:type="dcterms:W3CDTF">2015-07-03T14:07:00Z</dcterms:modified>
</cp:coreProperties>
</file>