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DC4526">
        <w:rPr>
          <w:rFonts w:hint="eastAsia"/>
          <w:b/>
          <w:color w:val="1F497D" w:themeColor="text2"/>
        </w:rPr>
        <w:t>奇异庄园</w:t>
      </w:r>
      <w:r w:rsidR="00600115">
        <w:rPr>
          <w:rFonts w:hint="eastAsia"/>
          <w:b/>
          <w:color w:val="1F497D" w:themeColor="text2"/>
        </w:rPr>
        <w:t xml:space="preserve"> </w:t>
      </w:r>
      <w:r w:rsidR="00DC4526">
        <w:rPr>
          <w:rFonts w:hint="eastAsia"/>
          <w:b/>
          <w:color w:val="1F497D" w:themeColor="text2"/>
        </w:rPr>
        <w:t>臻选</w:t>
      </w:r>
      <w:r w:rsidR="00600115">
        <w:rPr>
          <w:rFonts w:hint="eastAsia"/>
          <w:b/>
          <w:color w:val="1F497D" w:themeColor="text2"/>
        </w:rPr>
        <w:t>长相思</w:t>
      </w:r>
      <w:r w:rsidR="003510A6">
        <w:rPr>
          <w:rFonts w:hint="eastAsia"/>
          <w:b/>
          <w:color w:val="1F497D" w:themeColor="text2"/>
        </w:rPr>
        <w:t>（</w:t>
      </w:r>
      <w:r w:rsidR="00600115">
        <w:rPr>
          <w:rFonts w:hint="eastAsia"/>
          <w:b/>
          <w:color w:val="1F497D" w:themeColor="text2"/>
        </w:rPr>
        <w:t xml:space="preserve">Chateau </w:t>
      </w:r>
      <w:r w:rsidR="00DC4526">
        <w:rPr>
          <w:rFonts w:hint="eastAsia"/>
          <w:b/>
          <w:color w:val="1F497D" w:themeColor="text2"/>
        </w:rPr>
        <w:t>Kiwi</w:t>
      </w:r>
      <w:r w:rsidR="00600115">
        <w:rPr>
          <w:rFonts w:hint="eastAsia"/>
          <w:b/>
          <w:color w:val="1F497D" w:themeColor="text2"/>
        </w:rPr>
        <w:t xml:space="preserve"> </w:t>
      </w:r>
      <w:r w:rsidR="00DC4526">
        <w:rPr>
          <w:rFonts w:hint="eastAsia"/>
          <w:b/>
          <w:color w:val="1F497D" w:themeColor="text2"/>
        </w:rPr>
        <w:t xml:space="preserve">WS </w:t>
      </w:r>
      <w:r w:rsidR="00600115">
        <w:rPr>
          <w:rFonts w:hint="eastAsia"/>
          <w:b/>
          <w:color w:val="1F497D" w:themeColor="text2"/>
        </w:rPr>
        <w:t>Sauvignon Blanc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600115">
      <w:pPr>
        <w:rPr>
          <w:b/>
        </w:rPr>
      </w:pPr>
      <w:r>
        <w:rPr>
          <w:rFonts w:hint="eastAsia"/>
          <w:b/>
        </w:rPr>
        <w:t>葡萄种类：长相思</w:t>
      </w:r>
      <w:r w:rsidR="001D5024">
        <w:rPr>
          <w:rFonts w:hint="eastAsia"/>
          <w:b/>
        </w:rPr>
        <w:t>（</w:t>
      </w:r>
      <w:r>
        <w:rPr>
          <w:rFonts w:hint="eastAsia"/>
          <w:b/>
        </w:rPr>
        <w:t>Sauvignon Blanc</w:t>
      </w:r>
      <w:r w:rsidR="001D5024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DC4526">
        <w:rPr>
          <w:rFonts w:hint="eastAsia"/>
          <w:b/>
        </w:rPr>
        <w:t>霍克湾</w:t>
      </w:r>
      <w:r w:rsidR="005577B8">
        <w:rPr>
          <w:rFonts w:hint="eastAsia"/>
          <w:b/>
        </w:rPr>
        <w:t>（</w:t>
      </w:r>
      <w:r w:rsidR="00DC4526">
        <w:rPr>
          <w:rFonts w:hint="eastAsia"/>
          <w:b/>
        </w:rPr>
        <w:t>Hawke</w:t>
      </w:r>
      <w:r w:rsidR="00DC4526">
        <w:rPr>
          <w:b/>
        </w:rPr>
        <w:t>’</w:t>
      </w:r>
      <w:r w:rsidR="00DC4526">
        <w:rPr>
          <w:rFonts w:hint="eastAsia"/>
          <w:b/>
        </w:rPr>
        <w:t>s Bay</w:t>
      </w:r>
      <w:r w:rsidR="005577B8">
        <w:rPr>
          <w:rFonts w:hint="eastAsia"/>
          <w:b/>
        </w:rPr>
        <w:t>）</w:t>
      </w:r>
    </w:p>
    <w:p w:rsidR="009D0C1F" w:rsidRPr="009D0C1F" w:rsidRDefault="00600115" w:rsidP="009D0C1F">
      <w:pPr>
        <w:rPr>
          <w:b/>
        </w:rPr>
      </w:pPr>
      <w:r>
        <w:rPr>
          <w:rFonts w:hint="eastAsia"/>
          <w:b/>
        </w:rPr>
        <w:t>酒颜色：青白</w:t>
      </w:r>
    </w:p>
    <w:p w:rsidR="00252A8E" w:rsidRDefault="00846C11">
      <w:r>
        <w:rPr>
          <w:rFonts w:hint="eastAsia"/>
        </w:rPr>
        <w:t>庄园：</w:t>
      </w:r>
      <w:r w:rsidR="00DC4526">
        <w:rPr>
          <w:rFonts w:hint="eastAsia"/>
        </w:rPr>
        <w:t>霍克湾奇异庄园窖</w:t>
      </w:r>
    </w:p>
    <w:p w:rsidR="00846C11" w:rsidRDefault="00846C11">
      <w:r>
        <w:rPr>
          <w:rFonts w:hint="eastAsia"/>
        </w:rPr>
        <w:t>年份：</w:t>
      </w:r>
      <w:r w:rsidR="00DC4526">
        <w:rPr>
          <w:rFonts w:hint="eastAsia"/>
        </w:rPr>
        <w:t>2012</w:t>
      </w:r>
    </w:p>
    <w:p w:rsidR="00846C11" w:rsidRDefault="00846C11">
      <w:r>
        <w:rPr>
          <w:rFonts w:hint="eastAsia"/>
        </w:rPr>
        <w:t>酒精度：1</w:t>
      </w:r>
      <w:r w:rsidR="00DC4526">
        <w:rPr>
          <w:rFonts w:hint="eastAsia"/>
        </w:rPr>
        <w:t>1.5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CC0ED4">
        <w:rPr>
          <w:rFonts w:hint="eastAsia"/>
        </w:rPr>
        <w:t>750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600115">
        <w:t>0</w:t>
      </w:r>
      <w:r w:rsidR="00DC4526">
        <w:rPr>
          <w:rFonts w:hint="eastAsia"/>
        </w:rPr>
        <w:t>4021201S</w:t>
      </w:r>
    </w:p>
    <w:p w:rsidR="00BA4336" w:rsidRDefault="00BA4336">
      <w:r>
        <w:rPr>
          <w:rFonts w:hint="eastAsia"/>
        </w:rPr>
        <w:t>Lucia 官网价格：￥</w:t>
      </w:r>
      <w:r w:rsidR="00DC4526">
        <w:rPr>
          <w:rFonts w:hint="eastAsia"/>
        </w:rPr>
        <w:t>198</w:t>
      </w:r>
    </w:p>
    <w:p w:rsidR="00CC0ED4" w:rsidRDefault="00CC0ED4" w:rsidP="00CC0ED4"/>
    <w:p w:rsidR="00CA68C6" w:rsidRDefault="00DC4526">
      <w:pPr>
        <w:rPr>
          <w:rFonts w:hint="eastAsia"/>
        </w:rPr>
      </w:pPr>
      <w:r>
        <w:rPr>
          <w:rFonts w:hint="eastAsia"/>
        </w:rPr>
        <w:t>奇异庄园出品的这款长相思属于酿造方法中最常见的长相思类别。由于2012年较湿，因而葡萄选材于较为干热霍克湾地区。</w:t>
      </w:r>
      <w:r w:rsidR="00CA68C6">
        <w:rPr>
          <w:rFonts w:hint="eastAsia"/>
        </w:rPr>
        <w:t>霍克湾地区对长相思的主要优势影响有三：第一，它的秋季阳光非常充足，是任何一种葡萄在最后生长阶段都需要的。第二，它的通风非常好，因为离海很近，温度不会持续升高，长相思最忌的就是高温。第三，土地为板岩地质，此上沉积石子地，对于水分的流通非常有利。</w:t>
      </w:r>
    </w:p>
    <w:p w:rsidR="00CC0ED4" w:rsidRDefault="00CA68C6">
      <w:pPr>
        <w:rPr>
          <w:rFonts w:hint="eastAsia"/>
        </w:rPr>
      </w:pPr>
      <w:r>
        <w:rPr>
          <w:rFonts w:hint="eastAsia"/>
        </w:rPr>
        <w:t>长相思成熟得比基本上所有葡萄都要早，三月份就要开始采摘。（除了做甜酒的作物）</w:t>
      </w:r>
      <w:r w:rsidR="00DC4526">
        <w:rPr>
          <w:rFonts w:hint="eastAsia"/>
        </w:rPr>
        <w:t>采摘后，使用仅仅三周半的时间进行酿造，半年内出窖装罐。</w:t>
      </w:r>
      <w:r>
        <w:rPr>
          <w:rFonts w:hint="eastAsia"/>
        </w:rPr>
        <w:t>与霞多丽和灰皮诺不同，窖藏的过程中的长相思不会被添加任何增加味道的辅助材料。它作为</w:t>
      </w:r>
      <w:r w:rsidR="00DC4526">
        <w:rPr>
          <w:rFonts w:hint="eastAsia"/>
        </w:rPr>
        <w:t>白葡萄，水果的味道完全被保留在了酒里。</w:t>
      </w:r>
    </w:p>
    <w:p w:rsidR="00DC4526" w:rsidRDefault="00DC4526">
      <w:pPr>
        <w:rPr>
          <w:rFonts w:hint="eastAsia"/>
        </w:rPr>
      </w:pPr>
      <w:r>
        <w:rPr>
          <w:rFonts w:hint="eastAsia"/>
        </w:rPr>
        <w:t>年轻的长相思口味清淡，柔和。香气主要以青橙、柠檬皮和柚子为主。</w:t>
      </w:r>
      <w:r w:rsidR="0006765F">
        <w:rPr>
          <w:rFonts w:hint="eastAsia"/>
        </w:rPr>
        <w:t>如果仔细去品，</w:t>
      </w:r>
      <w:r>
        <w:rPr>
          <w:rFonts w:hint="eastAsia"/>
        </w:rPr>
        <w:t>偶尔能够闻到一些杏和李的味道。</w:t>
      </w:r>
      <w:r w:rsidR="0006765F">
        <w:rPr>
          <w:rFonts w:hint="eastAsia"/>
        </w:rPr>
        <w:t>这种新鲜的长相思属于中白葡萄酒，有轻微的甜味，酸性适中，酒精度较低。这种轻盈的特点十分独到。</w:t>
      </w:r>
    </w:p>
    <w:p w:rsidR="0006765F" w:rsidRDefault="0006765F">
      <w:pPr>
        <w:rPr>
          <w:noProof/>
        </w:rPr>
      </w:pPr>
      <w:r>
        <w:rPr>
          <w:rFonts w:hint="eastAsia"/>
        </w:rPr>
        <w:t>建议配餐食物包括贝类、芦笋、奶酪，以及各类炒菜。最重要的一点，因为这款酒的轻快活泼，是一款非常适合于朋友们一起分享的酒。</w:t>
      </w:r>
    </w:p>
    <w:sectPr w:rsidR="0006765F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06765F"/>
    <w:rsid w:val="001A2188"/>
    <w:rsid w:val="001B27DF"/>
    <w:rsid w:val="001D5024"/>
    <w:rsid w:val="002138CE"/>
    <w:rsid w:val="00220970"/>
    <w:rsid w:val="00252A8E"/>
    <w:rsid w:val="003510A6"/>
    <w:rsid w:val="003672EC"/>
    <w:rsid w:val="003C5041"/>
    <w:rsid w:val="003D65BF"/>
    <w:rsid w:val="004063D1"/>
    <w:rsid w:val="0042451E"/>
    <w:rsid w:val="004B555C"/>
    <w:rsid w:val="004B6200"/>
    <w:rsid w:val="00514627"/>
    <w:rsid w:val="00533102"/>
    <w:rsid w:val="005577B8"/>
    <w:rsid w:val="00600115"/>
    <w:rsid w:val="00627650"/>
    <w:rsid w:val="006338AE"/>
    <w:rsid w:val="0066007E"/>
    <w:rsid w:val="00671F24"/>
    <w:rsid w:val="00672E81"/>
    <w:rsid w:val="006E4D3C"/>
    <w:rsid w:val="0070371E"/>
    <w:rsid w:val="00795ED5"/>
    <w:rsid w:val="008456C0"/>
    <w:rsid w:val="00846C11"/>
    <w:rsid w:val="008879F2"/>
    <w:rsid w:val="008D6092"/>
    <w:rsid w:val="0092433E"/>
    <w:rsid w:val="009D0C1F"/>
    <w:rsid w:val="00A9544B"/>
    <w:rsid w:val="00B9628F"/>
    <w:rsid w:val="00BA4336"/>
    <w:rsid w:val="00C40BFB"/>
    <w:rsid w:val="00C9041F"/>
    <w:rsid w:val="00CA68C6"/>
    <w:rsid w:val="00CC0ED4"/>
    <w:rsid w:val="00D1706E"/>
    <w:rsid w:val="00DC4526"/>
    <w:rsid w:val="00DD0EDF"/>
    <w:rsid w:val="00E34F8F"/>
    <w:rsid w:val="00E461AE"/>
    <w:rsid w:val="00E71637"/>
    <w:rsid w:val="00EF2145"/>
    <w:rsid w:val="00F7087A"/>
    <w:rsid w:val="00F732E5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2015-06-27T10:45:00Z</dcterms:created>
  <dcterms:modified xsi:type="dcterms:W3CDTF">2015-07-05T12:48:00Z</dcterms:modified>
</cp:coreProperties>
</file>