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05" w:rsidRDefault="008D7619" w:rsidP="008D7619">
      <w:pPr>
        <w:pStyle w:val="1"/>
      </w:pPr>
      <w:r>
        <w:rPr>
          <w:rFonts w:hint="eastAsia"/>
        </w:rPr>
        <w:t>开发文档</w:t>
      </w:r>
    </w:p>
    <w:p w:rsidR="008D7619" w:rsidRDefault="008D7619" w:rsidP="008D7619">
      <w:pPr>
        <w:pStyle w:val="2"/>
      </w:pPr>
      <w:r>
        <w:rPr>
          <w:rFonts w:hint="eastAsia"/>
        </w:rPr>
        <w:t>数据库</w:t>
      </w:r>
    </w:p>
    <w:p w:rsidR="008D7619" w:rsidRDefault="00CF03A2" w:rsidP="008D7619">
      <w:r>
        <w:rPr>
          <w:rFonts w:hint="eastAsia"/>
          <w:noProof/>
        </w:rPr>
        <w:drawing>
          <wp:inline distT="0" distB="0" distL="0" distR="0">
            <wp:extent cx="5274310" cy="1670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2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422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2" w:rsidRDefault="00CF03A2" w:rsidP="00CF03A2">
      <w:pPr>
        <w:pStyle w:val="2"/>
      </w:pPr>
      <w:r>
        <w:rPr>
          <w:rFonts w:hint="eastAsia"/>
        </w:rPr>
        <w:t>需求说明</w:t>
      </w:r>
    </w:p>
    <w:p w:rsidR="00CF03A2" w:rsidRDefault="00CF03A2" w:rsidP="00CF03A2">
      <w:r>
        <w:rPr>
          <w:rFonts w:hint="eastAsia"/>
        </w:rPr>
        <w:t>登录</w:t>
      </w:r>
      <w:r w:rsidR="005C703C">
        <w:rPr>
          <w:rFonts w:hint="eastAsia"/>
        </w:rPr>
        <w:t>功能</w:t>
      </w:r>
      <w:r>
        <w:rPr>
          <w:rFonts w:hint="eastAsia"/>
        </w:rPr>
        <w:t>：分为销售员登录</w:t>
      </w:r>
      <w:r>
        <w:t>—SalesPerson</w:t>
      </w:r>
      <w:r>
        <w:rPr>
          <w:rFonts w:hint="eastAsia"/>
        </w:rPr>
        <w:t>、管理员登录</w:t>
      </w:r>
      <w:r w:rsidR="00E31D0B">
        <w:t>—A</w:t>
      </w:r>
      <w:r w:rsidR="00E31D0B">
        <w:rPr>
          <w:rFonts w:hint="eastAsia"/>
        </w:rPr>
        <w:t>dmins</w:t>
      </w:r>
    </w:p>
    <w:p w:rsidR="00E31D0B" w:rsidRDefault="00E31D0B" w:rsidP="00CF03A2">
      <w:r>
        <w:tab/>
      </w:r>
      <w:r>
        <w:rPr>
          <w:rFonts w:hint="eastAsia"/>
        </w:rPr>
        <w:t>登录界面验证用户名、密码，不正确友好提示；正确进入界面且显示登陆者姓名。</w:t>
      </w:r>
    </w:p>
    <w:p w:rsidR="00E31D0B" w:rsidRDefault="00E31D0B" w:rsidP="00CF03A2">
      <w:r>
        <w:tab/>
      </w:r>
      <w:r>
        <w:rPr>
          <w:rFonts w:hint="eastAsia"/>
        </w:rPr>
        <w:t>验证是否正确之前需要先验证是否已经输入！</w:t>
      </w:r>
    </w:p>
    <w:p w:rsidR="00F142B7" w:rsidRDefault="00F142B7" w:rsidP="00CF03A2">
      <w:r>
        <w:rPr>
          <w:rFonts w:hint="eastAsia"/>
        </w:rPr>
        <w:lastRenderedPageBreak/>
        <w:t>记录错误：</w:t>
      </w:r>
    </w:p>
    <w:p w:rsidR="00F142B7" w:rsidRDefault="00F142B7" w:rsidP="00CF03A2">
      <w:r>
        <w:tab/>
      </w:r>
      <w:r>
        <w:rPr>
          <w:rFonts w:hint="eastAsia"/>
        </w:rPr>
        <w:t>当出现错误时，及时记录到数据库</w:t>
      </w:r>
      <w:r>
        <w:rPr>
          <w:rFonts w:hint="eastAsia"/>
        </w:rPr>
        <w:t>Error</w:t>
      </w:r>
      <w:r>
        <w:t>Logs</w:t>
      </w:r>
      <w:r>
        <w:rPr>
          <w:rFonts w:hint="eastAsia"/>
        </w:rPr>
        <w:t>里，若继续发生错误，就记录到本文文件。</w:t>
      </w:r>
    </w:p>
    <w:p w:rsidR="00E3573F" w:rsidRDefault="00E3573F" w:rsidP="00CF03A2">
      <w:r>
        <w:rPr>
          <w:rFonts w:hint="eastAsia"/>
        </w:rPr>
        <w:t>记录商品信息：</w:t>
      </w:r>
    </w:p>
    <w:p w:rsidR="00E3573F" w:rsidRDefault="00E3573F" w:rsidP="00CF03A2">
      <w:r>
        <w:tab/>
      </w:r>
      <w:r>
        <w:rPr>
          <w:rFonts w:hint="eastAsia"/>
        </w:rPr>
        <w:t>扫描获取商品</w:t>
      </w:r>
      <w:r>
        <w:rPr>
          <w:rFonts w:hint="eastAsia"/>
        </w:rPr>
        <w:t>ID</w:t>
      </w:r>
      <w:r>
        <w:rPr>
          <w:rFonts w:hint="eastAsia"/>
        </w:rPr>
        <w:t>→根据</w:t>
      </w:r>
      <w:r>
        <w:rPr>
          <w:rFonts w:hint="eastAsia"/>
        </w:rPr>
        <w:t>ID</w:t>
      </w:r>
      <w:r>
        <w:rPr>
          <w:rFonts w:hint="eastAsia"/>
        </w:rPr>
        <w:t>获取商品信息并显示</w:t>
      </w:r>
    </w:p>
    <w:p w:rsidR="00EF6700" w:rsidRDefault="00EF6700" w:rsidP="00CF03A2">
      <w:r>
        <w:tab/>
      </w:r>
      <w:r>
        <w:rPr>
          <w:rFonts w:hint="eastAsia"/>
        </w:rPr>
        <w:t>先查询购物列表中有无该商品，有直接加上数量；</w:t>
      </w:r>
      <w:r w:rsidR="00224213">
        <w:rPr>
          <w:rFonts w:hint="eastAsia"/>
        </w:rPr>
        <w:t>若无，去判断是否是库存商品，若是，直接显示，不是显示默认信息。</w:t>
      </w:r>
    </w:p>
    <w:p w:rsidR="00224213" w:rsidRDefault="00224213" w:rsidP="00224213">
      <w:pPr>
        <w:ind w:firstLineChars="200" w:firstLine="420"/>
      </w:pPr>
      <w:r>
        <w:rPr>
          <w:rFonts w:hint="eastAsia"/>
        </w:rPr>
        <w:t>修改金额小计，修改总金额。</w:t>
      </w:r>
    </w:p>
    <w:p w:rsidR="002F69EC" w:rsidRDefault="002F69EC" w:rsidP="00224213">
      <w:pPr>
        <w:ind w:firstLineChars="200" w:firstLine="420"/>
      </w:pPr>
      <w:r>
        <w:rPr>
          <w:rFonts w:hint="eastAsia"/>
        </w:rPr>
        <w:t>添加上下键移动选择商品，使用</w:t>
      </w:r>
      <w:r>
        <w:rPr>
          <w:rFonts w:hint="eastAsia"/>
        </w:rPr>
        <w:t>BS Move</w:t>
      </w:r>
      <w:r>
        <w:rPr>
          <w:rFonts w:hint="eastAsia"/>
        </w:rPr>
        <w:t>方法；</w:t>
      </w:r>
    </w:p>
    <w:p w:rsidR="002F69EC" w:rsidRDefault="002F69EC" w:rsidP="00224213">
      <w:pPr>
        <w:ind w:firstLineChars="200" w:firstLine="420"/>
      </w:pPr>
      <w:r>
        <w:rPr>
          <w:rFonts w:hint="eastAsia"/>
        </w:rPr>
        <w:t>Dele</w:t>
      </w:r>
      <w:r>
        <w:t>te</w:t>
      </w:r>
      <w:r>
        <w:rPr>
          <w:rFonts w:hint="eastAsia"/>
        </w:rPr>
        <w:t>键可以删除选中商品，删除后更新序号和总价；</w:t>
      </w:r>
    </w:p>
    <w:p w:rsidR="002F69EC" w:rsidRDefault="002F69EC" w:rsidP="00224213">
      <w:pPr>
        <w:ind w:firstLineChars="200" w:firstLine="420"/>
      </w:pPr>
      <w:r>
        <w:rPr>
          <w:rFonts w:hint="eastAsia"/>
        </w:rPr>
        <w:t>按</w:t>
      </w:r>
      <w:r>
        <w:rPr>
          <w:rFonts w:hint="eastAsia"/>
        </w:rPr>
        <w:t>F1</w:t>
      </w:r>
      <w:r>
        <w:rPr>
          <w:rFonts w:hint="eastAsia"/>
        </w:rPr>
        <w:t>进入结算界面，需要传递需要支付的总金额过去，传递实际支付金额与找零金额回来。</w:t>
      </w:r>
      <w:r w:rsidR="00C319DD">
        <w:rPr>
          <w:rFonts w:hint="eastAsia"/>
        </w:rPr>
        <w:t>（结算窗口使用</w:t>
      </w:r>
      <w:r w:rsidR="00C319DD">
        <w:rPr>
          <w:rFonts w:hint="eastAsia"/>
        </w:rPr>
        <w:t>tag</w:t>
      </w:r>
      <w:r w:rsidR="00C319DD">
        <w:rPr>
          <w:rFonts w:hint="eastAsia"/>
        </w:rPr>
        <w:t>属性传回实际支付金额与找零金额）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F3</w:t>
      </w:r>
      <w:r>
        <w:rPr>
          <w:rFonts w:hint="eastAsia"/>
        </w:rPr>
        <w:t>或</w:t>
      </w:r>
      <w:r>
        <w:rPr>
          <w:rFonts w:hint="eastAsia"/>
        </w:rPr>
        <w:t>Enter</w:t>
      </w:r>
      <w:r>
        <w:rPr>
          <w:rFonts w:hint="eastAsia"/>
        </w:rPr>
        <w:t>正常收银，关闭结算窗口→清空界面商品信息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{</w:t>
      </w:r>
    </w:p>
    <w:p w:rsidR="008E0762" w:rsidRPr="00BF6F11" w:rsidRDefault="004A343B" w:rsidP="00224213">
      <w:pPr>
        <w:ind w:firstLineChars="200" w:firstLine="420"/>
        <w:rPr>
          <w:color w:val="000000" w:themeColor="text1"/>
        </w:rPr>
      </w:pPr>
      <w:r>
        <w:tab/>
      </w:r>
      <w:r w:rsidRPr="00BF6F11">
        <w:rPr>
          <w:rFonts w:hint="eastAsia"/>
          <w:color w:val="000000" w:themeColor="text1"/>
        </w:rPr>
        <w:t>及时更新数据库数据：</w:t>
      </w:r>
    </w:p>
    <w:p w:rsidR="00BF6F11" w:rsidRPr="00BF6F11" w:rsidRDefault="00BF6F11" w:rsidP="00A77BA2">
      <w:pPr>
        <w:autoSpaceDE w:val="0"/>
        <w:autoSpaceDN w:val="0"/>
        <w:adjustRightInd w:val="0"/>
        <w:ind w:left="420" w:firstLine="42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相应商品库存更新：</w:t>
      </w:r>
    </w:p>
    <w:p w:rsidR="00A77BA2" w:rsidRPr="00BF6F11" w:rsidRDefault="00A77BA2" w:rsidP="00BF6F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商品库存表</w:t>
      </w:r>
      <w:r w:rsidRPr="00BF6F11">
        <w:rPr>
          <w:color w:val="000000" w:themeColor="text1"/>
        </w:rPr>
        <w:t>ProductInventory</w:t>
      </w:r>
      <w:r w:rsidRPr="00BF6F11">
        <w:rPr>
          <w:rFonts w:hint="eastAsia"/>
          <w:color w:val="000000" w:themeColor="text1"/>
        </w:rPr>
        <w:t>相应商品需要更新数量，判断库存状态（</w:t>
      </w:r>
      <w:r w:rsidRPr="00BF6F11">
        <w:rPr>
          <w:color w:val="000000" w:themeColor="text1"/>
        </w:rPr>
        <w:t>1,'</w:t>
      </w:r>
      <w:r w:rsidRPr="00BF6F11">
        <w:rPr>
          <w:color w:val="000000" w:themeColor="text1"/>
        </w:rPr>
        <w:t>正常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，</w:t>
      </w:r>
      <w:r w:rsidRPr="00BF6F11">
        <w:rPr>
          <w:color w:val="000000" w:themeColor="text1"/>
        </w:rPr>
        <w:t>-1,'</w:t>
      </w:r>
      <w:r w:rsidRPr="00BF6F11">
        <w:rPr>
          <w:color w:val="000000" w:themeColor="text1"/>
        </w:rPr>
        <w:t>低于库存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，</w:t>
      </w:r>
      <w:r w:rsidRPr="00BF6F11">
        <w:rPr>
          <w:color w:val="000000" w:themeColor="text1"/>
        </w:rPr>
        <w:t>2,'</w:t>
      </w:r>
      <w:r w:rsidRPr="00BF6F11">
        <w:rPr>
          <w:color w:val="000000" w:themeColor="text1"/>
        </w:rPr>
        <w:t>高于库存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，</w:t>
      </w:r>
      <w:r w:rsidRPr="00BF6F11">
        <w:rPr>
          <w:color w:val="000000" w:themeColor="text1"/>
        </w:rPr>
        <w:t>-2,'</w:t>
      </w:r>
      <w:r w:rsidRPr="00BF6F11">
        <w:rPr>
          <w:color w:val="000000" w:themeColor="text1"/>
        </w:rPr>
        <w:t>已清仓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）</w:t>
      </w:r>
    </w:p>
    <w:p w:rsidR="00BF6F11" w:rsidRPr="00BF6F11" w:rsidRDefault="00BF6F11" w:rsidP="00BF6F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销售表</w:t>
      </w:r>
      <w:r w:rsidRPr="00BF6F11">
        <w:rPr>
          <w:color w:val="000000" w:themeColor="text1"/>
        </w:rPr>
        <w:t>[SalesList]</w:t>
      </w:r>
      <w:r w:rsidRPr="00BF6F11">
        <w:rPr>
          <w:rFonts w:hint="eastAsia"/>
          <w:color w:val="000000" w:themeColor="text1"/>
        </w:rPr>
        <w:t>：</w:t>
      </w:r>
      <w:r w:rsidRPr="00BF6F11">
        <w:rPr>
          <w:color w:val="000000" w:themeColor="text1"/>
        </w:rPr>
        <w:t>SerialNum, TotalMoney, ReadlReceive, ReturnMoney, SalePeronId, SalePeronName, SaleDate</w:t>
      </w:r>
    </w:p>
    <w:p w:rsidR="00BF6F11" w:rsidRPr="00BF6F11" w:rsidRDefault="00BF6F11" w:rsidP="00BF6F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销售详情表</w:t>
      </w:r>
      <w:r w:rsidRPr="00BF6F11">
        <w:rPr>
          <w:color w:val="000000" w:themeColor="text1"/>
        </w:rPr>
        <w:t>[SalesListDetail]</w:t>
      </w:r>
      <w:r w:rsidRPr="00BF6F11">
        <w:rPr>
          <w:rFonts w:hint="eastAsia"/>
          <w:color w:val="000000" w:themeColor="text1"/>
        </w:rPr>
        <w:t>：</w:t>
      </w:r>
      <w:r w:rsidRPr="00BF6F11">
        <w:rPr>
          <w:color w:val="000000" w:themeColor="text1"/>
        </w:rPr>
        <w:t>DetailId, SerialNum, ProductId, ProductName, UnitPrice, Discount, Quantity, SubTotalMoney</w:t>
      </w:r>
    </w:p>
    <w:p w:rsidR="004A343B" w:rsidRPr="00E14E19" w:rsidRDefault="004A343B" w:rsidP="008E0762">
      <w:pPr>
        <w:ind w:left="420" w:firstLineChars="200" w:firstLine="420"/>
        <w:rPr>
          <w:color w:val="FF0000"/>
        </w:rPr>
      </w:pPr>
    </w:p>
    <w:p w:rsidR="004A343B" w:rsidRPr="00E14E19" w:rsidRDefault="004A343B" w:rsidP="00224213">
      <w:pPr>
        <w:ind w:firstLineChars="200" w:firstLine="420"/>
        <w:rPr>
          <w:color w:val="FF0000"/>
        </w:rPr>
      </w:pPr>
      <w:r w:rsidRPr="00E14E19">
        <w:rPr>
          <w:color w:val="FF0000"/>
        </w:rPr>
        <w:tab/>
      </w:r>
      <w:r w:rsidRPr="00E14E19">
        <w:rPr>
          <w:rFonts w:hint="eastAsia"/>
          <w:color w:val="FF0000"/>
        </w:rPr>
        <w:t>销售信息更新（流水号、商品相关、金额相关、销售员），</w:t>
      </w:r>
    </w:p>
    <w:p w:rsidR="004A343B" w:rsidRPr="00E14E19" w:rsidRDefault="004A343B" w:rsidP="00224213">
      <w:pPr>
        <w:ind w:firstLineChars="200" w:firstLine="420"/>
        <w:rPr>
          <w:color w:val="FF0000"/>
        </w:rPr>
      </w:pPr>
      <w:r w:rsidRPr="00E14E19">
        <w:rPr>
          <w:color w:val="FF0000"/>
        </w:rPr>
        <w:tab/>
      </w:r>
      <w:r w:rsidRPr="00E14E19">
        <w:rPr>
          <w:rFonts w:hint="eastAsia"/>
          <w:color w:val="FF0000"/>
        </w:rPr>
        <w:t>若是会员，积分更新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}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F5</w:t>
      </w:r>
      <w:r>
        <w:rPr>
          <w:rFonts w:hint="eastAsia"/>
        </w:rPr>
        <w:t>取消收银，关闭结算窗口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回到销售窗口，按</w:t>
      </w:r>
      <w:r>
        <w:rPr>
          <w:rFonts w:hint="eastAsia"/>
        </w:rPr>
        <w:t>F4</w:t>
      </w:r>
      <w:r>
        <w:rPr>
          <w:rFonts w:hint="eastAsia"/>
        </w:rPr>
        <w:t>清除所有商品（即客户不买了）。</w:t>
      </w:r>
    </w:p>
    <w:p w:rsidR="00793996" w:rsidRDefault="00793996" w:rsidP="00224213">
      <w:pPr>
        <w:ind w:firstLineChars="200" w:firstLine="420"/>
      </w:pPr>
      <w:r>
        <w:rPr>
          <w:rFonts w:hint="eastAsia"/>
        </w:rPr>
        <w:t>按</w:t>
      </w:r>
      <w:r>
        <w:rPr>
          <w:rFonts w:hint="eastAsia"/>
        </w:rPr>
        <w:t>F10</w:t>
      </w:r>
      <w:r>
        <w:rPr>
          <w:rFonts w:hint="eastAsia"/>
        </w:rPr>
        <w:t>出现是否确认退出窗口，确认即关闭程序。</w:t>
      </w:r>
    </w:p>
    <w:p w:rsidR="002057DD" w:rsidRDefault="002057DD" w:rsidP="00224213">
      <w:pPr>
        <w:ind w:firstLineChars="200" w:firstLine="420"/>
      </w:pPr>
    </w:p>
    <w:p w:rsidR="002057DD" w:rsidRDefault="002057DD" w:rsidP="00327581">
      <w:pPr>
        <w:pStyle w:val="1"/>
      </w:pPr>
      <w:r>
        <w:rPr>
          <w:rFonts w:hint="eastAsia"/>
        </w:rPr>
        <w:t>后台系统</w:t>
      </w:r>
    </w:p>
    <w:p w:rsidR="00327581" w:rsidRDefault="00327581" w:rsidP="00654F05"/>
    <w:p w:rsidR="00654F05" w:rsidRDefault="00654F05" w:rsidP="00327581">
      <w:pPr>
        <w:pStyle w:val="a8"/>
      </w:pPr>
      <w:r>
        <w:rPr>
          <w:rFonts w:hint="eastAsia"/>
        </w:rPr>
        <w:t>添加商品功能：</w:t>
      </w:r>
    </w:p>
    <w:p w:rsidR="00654F05" w:rsidRDefault="00654F05" w:rsidP="009526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前台数据验证</w:t>
      </w:r>
      <w:r w:rsidR="0095267B">
        <w:t>—P</w:t>
      </w:r>
      <w:r w:rsidR="0095267B">
        <w:rPr>
          <w:rFonts w:hint="eastAsia"/>
        </w:rPr>
        <w:t>roducnt</w:t>
      </w:r>
      <w:r w:rsidR="0095267B">
        <w:t>Id</w:t>
      </w:r>
      <w:r w:rsidR="0095267B">
        <w:rPr>
          <w:rFonts w:hint="eastAsia"/>
        </w:rPr>
        <w:t>、</w:t>
      </w:r>
      <w:r w:rsidR="0095267B">
        <w:rPr>
          <w:rFonts w:hint="eastAsia"/>
        </w:rPr>
        <w:t>Product</w:t>
      </w:r>
      <w:r w:rsidR="0095267B">
        <w:t>Name</w:t>
      </w:r>
      <w:r w:rsidR="0095267B">
        <w:rPr>
          <w:rFonts w:hint="eastAsia"/>
        </w:rPr>
        <w:t>是否已存在</w:t>
      </w:r>
    </w:p>
    <w:p w:rsidR="00654F05" w:rsidRDefault="00654F05" w:rsidP="009526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将数据分别插入表</w:t>
      </w:r>
      <w:r>
        <w:rPr>
          <w:rFonts w:hint="eastAsia"/>
        </w:rPr>
        <w:t>Products</w:t>
      </w:r>
      <w:r>
        <w:rPr>
          <w:rFonts w:hint="eastAsia"/>
        </w:rPr>
        <w:t>，</w:t>
      </w:r>
      <w:r w:rsidRPr="00654F05">
        <w:t>ProductInventory</w:t>
      </w:r>
      <w:r>
        <w:rPr>
          <w:rFonts w:hint="eastAsia"/>
        </w:rPr>
        <w:t>---</w:t>
      </w:r>
      <w:r>
        <w:t>TotalCount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EC7F8C">
        <w:rPr>
          <w:rFonts w:hint="eastAsia"/>
        </w:rPr>
        <w:t>——使用存储过程</w:t>
      </w:r>
    </w:p>
    <w:p w:rsidR="00141058" w:rsidRDefault="00327581" w:rsidP="00327581">
      <w:pPr>
        <w:pStyle w:val="a8"/>
      </w:pPr>
      <w:r>
        <w:rPr>
          <w:rFonts w:hint="eastAsia"/>
        </w:rPr>
        <w:t>商品维护</w:t>
      </w:r>
      <w:r w:rsidR="00141058">
        <w:rPr>
          <w:rFonts w:hint="eastAsia"/>
        </w:rPr>
        <w:t>：</w:t>
      </w:r>
    </w:p>
    <w:p w:rsidR="0095267B" w:rsidRDefault="0095267B" w:rsidP="00327581">
      <w:pPr>
        <w:pStyle w:val="3"/>
        <w:ind w:firstLine="600"/>
      </w:pPr>
      <w:r>
        <w:rPr>
          <w:rFonts w:hint="eastAsia"/>
        </w:rPr>
        <w:t>修改商品信息功能：</w:t>
      </w:r>
    </w:p>
    <w:p w:rsidR="0095267B" w:rsidRDefault="0095267B" w:rsidP="00952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数据验证</w:t>
      </w:r>
      <w:r>
        <w:t>—P</w:t>
      </w:r>
      <w:r>
        <w:rPr>
          <w:rFonts w:hint="eastAsia"/>
        </w:rPr>
        <w:t>roducnt</w:t>
      </w:r>
      <w:r>
        <w:t>Id</w:t>
      </w:r>
      <w:r>
        <w:rPr>
          <w:rFonts w:hint="eastAsia"/>
        </w:rPr>
        <w:t>、</w:t>
      </w:r>
      <w:r>
        <w:rPr>
          <w:rFonts w:hint="eastAsia"/>
        </w:rPr>
        <w:t>Product</w:t>
      </w:r>
      <w:r>
        <w:t>Name</w:t>
      </w:r>
      <w:r>
        <w:rPr>
          <w:rFonts w:hint="eastAsia"/>
        </w:rPr>
        <w:t>是否已存在</w:t>
      </w:r>
    </w:p>
    <w:p w:rsidR="00C66D5B" w:rsidRDefault="00C66D5B" w:rsidP="00952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判断哪些数据做了更改，涉及到哪些表中的数据也要进行同步更新</w:t>
      </w:r>
    </w:p>
    <w:p w:rsidR="00F514CC" w:rsidRDefault="00F514CC" w:rsidP="00F514CC">
      <w:pPr>
        <w:pStyle w:val="a3"/>
        <w:ind w:left="781" w:firstLineChars="0" w:firstLine="0"/>
      </w:pPr>
      <w:r>
        <w:rPr>
          <w:rFonts w:hint="eastAsia"/>
        </w:rPr>
        <w:t>Pro</w:t>
      </w:r>
      <w:r>
        <w:t>ductId</w:t>
      </w:r>
      <w:r>
        <w:rPr>
          <w:rFonts w:hint="eastAsia"/>
        </w:rPr>
        <w:t>存在于：</w:t>
      </w:r>
      <w:r>
        <w:rPr>
          <w:rFonts w:hint="eastAsia"/>
        </w:rPr>
        <w:t>Products</w:t>
      </w:r>
      <w:r>
        <w:rPr>
          <w:rFonts w:hint="eastAsia"/>
        </w:rPr>
        <w:t>、</w:t>
      </w:r>
      <w:r>
        <w:rPr>
          <w:rFonts w:hint="eastAsia"/>
        </w:rPr>
        <w:t>Produc</w:t>
      </w:r>
      <w:r>
        <w:t>tInventory</w:t>
      </w:r>
      <w:r>
        <w:rPr>
          <w:rFonts w:hint="eastAsia"/>
        </w:rPr>
        <w:t>、</w:t>
      </w:r>
      <w:r>
        <w:rPr>
          <w:rFonts w:hint="eastAsia"/>
        </w:rPr>
        <w:t>Product</w:t>
      </w:r>
      <w:r>
        <w:t>Storage</w:t>
      </w:r>
      <w:r>
        <w:rPr>
          <w:rFonts w:hint="eastAsia"/>
        </w:rPr>
        <w:t>、</w:t>
      </w:r>
      <w:r>
        <w:rPr>
          <w:rFonts w:hint="eastAsia"/>
        </w:rPr>
        <w:t>Sale</w:t>
      </w:r>
      <w:r>
        <w:t>sListDetail</w:t>
      </w:r>
    </w:p>
    <w:p w:rsidR="00F514CC" w:rsidRDefault="00F514CC" w:rsidP="00F514CC">
      <w:pPr>
        <w:pStyle w:val="a3"/>
        <w:ind w:left="781" w:firstLineChars="0" w:firstLine="0"/>
      </w:pPr>
      <w:r>
        <w:lastRenderedPageBreak/>
        <w:t>ProductName</w:t>
      </w:r>
      <w:r>
        <w:rPr>
          <w:rFonts w:hint="eastAsia"/>
        </w:rPr>
        <w:t>存在于：</w:t>
      </w:r>
      <w:r>
        <w:rPr>
          <w:rFonts w:hint="eastAsia"/>
        </w:rPr>
        <w:t>Products</w:t>
      </w:r>
      <w:r>
        <w:rPr>
          <w:rFonts w:hint="eastAsia"/>
        </w:rPr>
        <w:t>、</w:t>
      </w:r>
      <w:r>
        <w:rPr>
          <w:rFonts w:hint="eastAsia"/>
        </w:rPr>
        <w:t>Sale</w:t>
      </w:r>
      <w:r>
        <w:t>sListDetail</w:t>
      </w:r>
    </w:p>
    <w:p w:rsidR="00C66D5B" w:rsidRDefault="00C66D5B" w:rsidP="00952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修改时需要将关联表的相应数据也做更改</w:t>
      </w:r>
    </w:p>
    <w:p w:rsidR="0095267B" w:rsidRDefault="0095267B" w:rsidP="00952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提交修改</w:t>
      </w:r>
    </w:p>
    <w:p w:rsidR="00F514CC" w:rsidRDefault="00F514CC" w:rsidP="00F514CC">
      <w:pPr>
        <w:pStyle w:val="a3"/>
        <w:ind w:left="781" w:firstLineChars="0" w:firstLine="0"/>
      </w:pPr>
      <w:r>
        <w:rPr>
          <w:rFonts w:hint="eastAsia"/>
        </w:rPr>
        <w:t>使用存储过程</w:t>
      </w:r>
      <w:r>
        <w:rPr>
          <w:rFonts w:hint="eastAsia"/>
        </w:rPr>
        <w:t>+</w:t>
      </w:r>
      <w:r>
        <w:rPr>
          <w:rFonts w:hint="eastAsia"/>
        </w:rPr>
        <w:t>事务</w:t>
      </w:r>
    </w:p>
    <w:p w:rsidR="00D931BA" w:rsidRDefault="00D931BA" w:rsidP="00327581">
      <w:pPr>
        <w:pStyle w:val="3"/>
        <w:ind w:firstLine="600"/>
      </w:pPr>
      <w:r>
        <w:rPr>
          <w:rFonts w:hint="eastAsia"/>
        </w:rPr>
        <w:t>查询商品信息：</w:t>
      </w:r>
    </w:p>
    <w:p w:rsidR="00D931BA" w:rsidRDefault="00D931BA" w:rsidP="00D931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多条件查询商品信息：商品编号、商品名称、商品种类</w:t>
      </w:r>
    </w:p>
    <w:p w:rsidR="00D931BA" w:rsidRDefault="00D931BA" w:rsidP="00D931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增加模糊查询功能</w:t>
      </w:r>
    </w:p>
    <w:p w:rsidR="00141058" w:rsidRDefault="00141058" w:rsidP="00327581">
      <w:pPr>
        <w:pStyle w:val="3"/>
        <w:ind w:firstLineChars="166" w:firstLine="498"/>
      </w:pPr>
      <w:r>
        <w:rPr>
          <w:rFonts w:hint="eastAsia"/>
        </w:rPr>
        <w:t>商品入库：</w:t>
      </w:r>
    </w:p>
    <w:p w:rsidR="00141058" w:rsidRDefault="00141058" w:rsidP="001410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将选中的商品信息传递到商品入库界面</w:t>
      </w:r>
    </w:p>
    <w:p w:rsidR="00141058" w:rsidRDefault="00141058" w:rsidP="001410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将商品入库</w:t>
      </w:r>
    </w:p>
    <w:p w:rsidR="00D84625" w:rsidRDefault="00D84625" w:rsidP="00D84625">
      <w:pPr>
        <w:pStyle w:val="a3"/>
        <w:ind w:left="781" w:firstLineChars="0" w:firstLine="0"/>
      </w:pPr>
      <w:r>
        <w:rPr>
          <w:rFonts w:hint="eastAsia"/>
        </w:rPr>
        <w:t>商品入库</w:t>
      </w:r>
      <w:r>
        <w:t>—</w:t>
      </w:r>
      <w:r>
        <w:rPr>
          <w:rFonts w:hint="eastAsia"/>
        </w:rPr>
        <w:t>修改库存数量</w:t>
      </w:r>
      <w:r>
        <w:t>—P</w:t>
      </w:r>
      <w:r>
        <w:rPr>
          <w:rFonts w:hint="eastAsia"/>
        </w:rPr>
        <w:t>roduct</w:t>
      </w:r>
      <w:r>
        <w:t>Inventory-TotalCount</w:t>
      </w:r>
      <w:r>
        <w:rPr>
          <w:rFonts w:hint="eastAsia"/>
        </w:rPr>
        <w:t>，库存状态</w:t>
      </w:r>
      <w:r>
        <w:rPr>
          <w:rFonts w:hint="eastAsia"/>
        </w:rPr>
        <w:t>--</w:t>
      </w:r>
      <w:r w:rsidRPr="00D84625">
        <w:t xml:space="preserve"> </w:t>
      </w:r>
      <w:r>
        <w:t>P</w:t>
      </w:r>
      <w:r>
        <w:rPr>
          <w:rFonts w:hint="eastAsia"/>
        </w:rPr>
        <w:t>roduct</w:t>
      </w:r>
      <w:r>
        <w:t>Inventory-S</w:t>
      </w:r>
      <w:r>
        <w:rPr>
          <w:rFonts w:hint="eastAsia"/>
        </w:rPr>
        <w:t>ta</w:t>
      </w:r>
      <w:r>
        <w:t>tusId</w:t>
      </w:r>
      <w:r>
        <w:rPr>
          <w:rFonts w:hint="eastAsia"/>
        </w:rPr>
        <w:t>；插入入库记录</w:t>
      </w:r>
      <w:r>
        <w:t>—P</w:t>
      </w:r>
      <w:r>
        <w:rPr>
          <w:rFonts w:hint="eastAsia"/>
        </w:rPr>
        <w:t>ro</w:t>
      </w:r>
      <w:r>
        <w:t>ductStorage</w:t>
      </w:r>
    </w:p>
    <w:p w:rsidR="00CC28D5" w:rsidRDefault="00CC28D5" w:rsidP="00CC28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更新界面数据</w:t>
      </w:r>
    </w:p>
    <w:p w:rsidR="00D84625" w:rsidRDefault="00D84625" w:rsidP="00D84625">
      <w:pPr>
        <w:pStyle w:val="a3"/>
        <w:ind w:left="781" w:firstLineChars="0" w:firstLine="0"/>
      </w:pPr>
      <w:r>
        <w:rPr>
          <w:rFonts w:hint="eastAsia"/>
        </w:rPr>
        <w:t>存储过程实现</w:t>
      </w:r>
    </w:p>
    <w:p w:rsidR="00265DBA" w:rsidRDefault="00265DBA" w:rsidP="00327581">
      <w:pPr>
        <w:pStyle w:val="3"/>
        <w:ind w:firstLine="600"/>
      </w:pPr>
      <w:r>
        <w:rPr>
          <w:rFonts w:hint="eastAsia"/>
        </w:rPr>
        <w:t>删除商品：</w:t>
      </w:r>
    </w:p>
    <w:p w:rsidR="00265DBA" w:rsidRDefault="00265DBA" w:rsidP="00265DBA">
      <w:pPr>
        <w:pStyle w:val="a3"/>
        <w:numPr>
          <w:ilvl w:val="0"/>
          <w:numId w:val="7"/>
        </w:numPr>
        <w:ind w:firstLineChars="0"/>
      </w:pPr>
      <w:r w:rsidRPr="00265DBA">
        <w:rPr>
          <w:rFonts w:hint="eastAsia"/>
        </w:rPr>
        <w:t>执行删除，同时删除</w:t>
      </w:r>
      <w:r w:rsidRPr="00265DBA">
        <w:t>Products</w:t>
      </w:r>
      <w:r w:rsidRPr="00265DBA">
        <w:rPr>
          <w:rFonts w:hint="eastAsia"/>
        </w:rPr>
        <w:t>、</w:t>
      </w:r>
      <w:r w:rsidRPr="00265DBA">
        <w:t>ProuctInventory</w:t>
      </w:r>
      <w:r>
        <w:rPr>
          <w:rFonts w:hint="eastAsia"/>
        </w:rPr>
        <w:t>相关数据</w:t>
      </w:r>
    </w:p>
    <w:p w:rsidR="00A43779" w:rsidRDefault="00A43779" w:rsidP="00265D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更新界面数据</w:t>
      </w:r>
    </w:p>
    <w:p w:rsidR="006C3C46" w:rsidRDefault="006C3C46" w:rsidP="006C3C46">
      <w:pPr>
        <w:pStyle w:val="a3"/>
        <w:ind w:left="780" w:firstLineChars="0" w:firstLine="0"/>
      </w:pPr>
      <w:r>
        <w:rPr>
          <w:rFonts w:hint="eastAsia"/>
        </w:rPr>
        <w:t>事务实现</w:t>
      </w:r>
    </w:p>
    <w:p w:rsidR="00327581" w:rsidRDefault="00327581" w:rsidP="00327581">
      <w:pPr>
        <w:pStyle w:val="a8"/>
      </w:pPr>
      <w:r>
        <w:rPr>
          <w:rFonts w:hint="eastAsia"/>
        </w:rPr>
        <w:t>商品库存管理</w:t>
      </w:r>
    </w:p>
    <w:p w:rsidR="00327581" w:rsidRDefault="00327581" w:rsidP="00327581">
      <w:pPr>
        <w:pStyle w:val="3"/>
        <w:ind w:firstLine="600"/>
      </w:pPr>
      <w:r>
        <w:rPr>
          <w:rFonts w:hint="eastAsia"/>
        </w:rPr>
        <w:t>商品库存查询</w:t>
      </w:r>
      <w:r>
        <w:rPr>
          <w:rFonts w:hint="eastAsia"/>
        </w:rPr>
        <w:t>---</w:t>
      </w:r>
      <w:r>
        <w:rPr>
          <w:rFonts w:hint="eastAsia"/>
        </w:rPr>
        <w:t>功能类似商品维护的多条件查询，可以考虑将代码提取，复用</w:t>
      </w:r>
    </w:p>
    <w:p w:rsidR="00327581" w:rsidRDefault="00327581" w:rsidP="00422FAC">
      <w:pPr>
        <w:pStyle w:val="3"/>
        <w:ind w:firstLine="600"/>
      </w:pPr>
      <w:r>
        <w:rPr>
          <w:rFonts w:hint="eastAsia"/>
        </w:rPr>
        <w:t>库存预警信息</w:t>
      </w:r>
      <w:r>
        <w:rPr>
          <w:rFonts w:hint="eastAsia"/>
        </w:rPr>
        <w:t>---</w:t>
      </w:r>
      <w:r>
        <w:rPr>
          <w:rFonts w:hint="eastAsia"/>
        </w:rPr>
        <w:t>将表</w:t>
      </w:r>
      <w:r w:rsidRPr="00327581">
        <w:t>ProductInventory</w:t>
      </w:r>
      <w:r>
        <w:rPr>
          <w:rFonts w:hint="eastAsia"/>
        </w:rPr>
        <w:t>里</w:t>
      </w:r>
      <w:r>
        <w:rPr>
          <w:rFonts w:hint="eastAsia"/>
        </w:rPr>
        <w:t>sta</w:t>
      </w:r>
      <w:r>
        <w:t>tusId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低于库存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（高于库存）的商品总数显示，且提供显示所有该状态的商品信息</w:t>
      </w:r>
    </w:p>
    <w:p w:rsidR="00C70F9E" w:rsidRDefault="00C70F9E" w:rsidP="00C70F9E">
      <w:pPr>
        <w:pStyle w:val="3"/>
        <w:ind w:firstLineChars="66" w:firstLine="198"/>
      </w:pPr>
      <w:r>
        <w:rPr>
          <w:rFonts w:hint="eastAsia"/>
        </w:rPr>
        <w:t xml:space="preserve"> </w:t>
      </w:r>
      <w:r>
        <w:rPr>
          <w:rFonts w:hint="eastAsia"/>
        </w:rPr>
        <w:t>库存预警设置</w:t>
      </w:r>
      <w:r>
        <w:rPr>
          <w:rFonts w:hint="eastAsia"/>
        </w:rPr>
        <w:t>+</w:t>
      </w:r>
      <w:r>
        <w:rPr>
          <w:rFonts w:hint="eastAsia"/>
        </w:rPr>
        <w:t>调整商品库存</w:t>
      </w:r>
    </w:p>
    <w:p w:rsidR="00C70F9E" w:rsidRPr="00C70F9E" w:rsidRDefault="00C70F9E" w:rsidP="00C70F9E">
      <w:pPr>
        <w:rPr>
          <w:rFonts w:hint="eastAsia"/>
        </w:rPr>
      </w:pPr>
      <w:r>
        <w:tab/>
      </w:r>
      <w:r>
        <w:rPr>
          <w:rFonts w:hint="eastAsia"/>
        </w:rPr>
        <w:t>提供修改最大库存与最小库存、调整当前库存数量的功能</w:t>
      </w:r>
      <w:r w:rsidR="00607926">
        <w:t>—</w:t>
      </w:r>
      <w:r w:rsidR="00607926">
        <w:rPr>
          <w:rFonts w:hint="eastAsia"/>
        </w:rPr>
        <w:t>此功能应有权限设置</w:t>
      </w:r>
    </w:p>
    <w:p w:rsidR="00C70F9E" w:rsidRDefault="00166A2E" w:rsidP="00166A2E">
      <w:pPr>
        <w:pStyle w:val="a8"/>
      </w:pPr>
      <w:r>
        <w:rPr>
          <w:rFonts w:hint="eastAsia"/>
        </w:rPr>
        <w:t>统计销售信息</w:t>
      </w:r>
    </w:p>
    <w:p w:rsidR="00166A2E" w:rsidRPr="00166A2E" w:rsidRDefault="00166A2E" w:rsidP="00166A2E">
      <w:pPr>
        <w:pStyle w:val="3"/>
        <w:ind w:firstLine="600"/>
        <w:rPr>
          <w:rFonts w:hint="eastAsia"/>
        </w:rPr>
      </w:pPr>
      <w:r>
        <w:rPr>
          <w:rFonts w:hint="eastAsia"/>
        </w:rPr>
        <w:t>统计销售信息</w:t>
      </w:r>
      <w:r>
        <w:rPr>
          <w:rFonts w:hint="eastAsia"/>
        </w:rPr>
        <w:t>---</w:t>
      </w:r>
      <w:r>
        <w:rPr>
          <w:rFonts w:hint="eastAsia"/>
        </w:rPr>
        <w:t>展示商品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商品名称，分类，计量单位，销售总量</w:t>
      </w:r>
      <w:bookmarkStart w:id="0" w:name="_GoBack"/>
      <w:bookmarkEnd w:id="0"/>
    </w:p>
    <w:sectPr w:rsidR="00166A2E" w:rsidRPr="0016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062" w:rsidRDefault="00232062" w:rsidP="00654F05">
      <w:r>
        <w:separator/>
      </w:r>
    </w:p>
  </w:endnote>
  <w:endnote w:type="continuationSeparator" w:id="0">
    <w:p w:rsidR="00232062" w:rsidRDefault="00232062" w:rsidP="0065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062" w:rsidRDefault="00232062" w:rsidP="00654F05">
      <w:r>
        <w:separator/>
      </w:r>
    </w:p>
  </w:footnote>
  <w:footnote w:type="continuationSeparator" w:id="0">
    <w:p w:rsidR="00232062" w:rsidRDefault="00232062" w:rsidP="0065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5B0"/>
    <w:multiLevelType w:val="hybridMultilevel"/>
    <w:tmpl w:val="470887A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5282BDF4">
      <w:start w:val="2"/>
      <w:numFmt w:val="decimal"/>
      <w:lvlText w:val="%2．"/>
      <w:lvlJc w:val="left"/>
      <w:pPr>
        <w:ind w:left="12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 w15:restartNumberingAfterBreak="0">
    <w:nsid w:val="100B2A11"/>
    <w:multiLevelType w:val="hybridMultilevel"/>
    <w:tmpl w:val="103C4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803D07"/>
    <w:multiLevelType w:val="hybridMultilevel"/>
    <w:tmpl w:val="49A474F8"/>
    <w:lvl w:ilvl="0" w:tplc="BE2E5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3B59BC"/>
    <w:multiLevelType w:val="hybridMultilevel"/>
    <w:tmpl w:val="58D8D816"/>
    <w:lvl w:ilvl="0" w:tplc="6EB6D51E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 w15:restartNumberingAfterBreak="0">
    <w:nsid w:val="654543FA"/>
    <w:multiLevelType w:val="hybridMultilevel"/>
    <w:tmpl w:val="9DE4A8D8"/>
    <w:lvl w:ilvl="0" w:tplc="D940ECA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8392EE0"/>
    <w:multiLevelType w:val="hybridMultilevel"/>
    <w:tmpl w:val="532645BC"/>
    <w:lvl w:ilvl="0" w:tplc="E9DAFD3A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 w15:restartNumberingAfterBreak="0">
    <w:nsid w:val="78FE6B7A"/>
    <w:multiLevelType w:val="hybridMultilevel"/>
    <w:tmpl w:val="CF601332"/>
    <w:lvl w:ilvl="0" w:tplc="6EB6D51E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80"/>
    <w:rsid w:val="000F0277"/>
    <w:rsid w:val="000F3CA6"/>
    <w:rsid w:val="00141058"/>
    <w:rsid w:val="00166A2E"/>
    <w:rsid w:val="00177EB0"/>
    <w:rsid w:val="002057DD"/>
    <w:rsid w:val="00224213"/>
    <w:rsid w:val="00232062"/>
    <w:rsid w:val="00265DBA"/>
    <w:rsid w:val="002F69EC"/>
    <w:rsid w:val="00327581"/>
    <w:rsid w:val="00421896"/>
    <w:rsid w:val="00422FAC"/>
    <w:rsid w:val="004A343B"/>
    <w:rsid w:val="00501490"/>
    <w:rsid w:val="0056290C"/>
    <w:rsid w:val="005C703C"/>
    <w:rsid w:val="00607926"/>
    <w:rsid w:val="00654F05"/>
    <w:rsid w:val="006C3C46"/>
    <w:rsid w:val="00793996"/>
    <w:rsid w:val="007F5080"/>
    <w:rsid w:val="008D7619"/>
    <w:rsid w:val="008E0762"/>
    <w:rsid w:val="008E2F16"/>
    <w:rsid w:val="0095267B"/>
    <w:rsid w:val="00983445"/>
    <w:rsid w:val="009941DB"/>
    <w:rsid w:val="00A43779"/>
    <w:rsid w:val="00A77BA2"/>
    <w:rsid w:val="00AD5FC6"/>
    <w:rsid w:val="00B44C67"/>
    <w:rsid w:val="00B52418"/>
    <w:rsid w:val="00BF6F11"/>
    <w:rsid w:val="00C319DD"/>
    <w:rsid w:val="00C66D5B"/>
    <w:rsid w:val="00C70F9E"/>
    <w:rsid w:val="00CC28D5"/>
    <w:rsid w:val="00CF03A2"/>
    <w:rsid w:val="00D84625"/>
    <w:rsid w:val="00D931BA"/>
    <w:rsid w:val="00E14E19"/>
    <w:rsid w:val="00E31D0B"/>
    <w:rsid w:val="00E3573F"/>
    <w:rsid w:val="00EC7F8C"/>
    <w:rsid w:val="00EF6700"/>
    <w:rsid w:val="00F142B7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693CF"/>
  <w15:chartTrackingRefBased/>
  <w15:docId w15:val="{F8C4A191-E98E-4E14-875D-B637C80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3A2"/>
    <w:pPr>
      <w:widowControl w:val="0"/>
      <w:jc w:val="both"/>
    </w:pPr>
    <w:rPr>
      <w:rFonts w:eastAsia="宋体"/>
    </w:rPr>
  </w:style>
  <w:style w:type="paragraph" w:styleId="1">
    <w:name w:val="heading 1"/>
    <w:aliases w:val="系统"/>
    <w:basedOn w:val="a"/>
    <w:next w:val="a"/>
    <w:link w:val="10"/>
    <w:uiPriority w:val="9"/>
    <w:qFormat/>
    <w:rsid w:val="00327581"/>
    <w:pPr>
      <w:keepNext/>
      <w:keepLines/>
      <w:spacing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619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界面功能"/>
    <w:basedOn w:val="a"/>
    <w:next w:val="a"/>
    <w:link w:val="30"/>
    <w:uiPriority w:val="9"/>
    <w:unhideWhenUsed/>
    <w:qFormat/>
    <w:rsid w:val="00327581"/>
    <w:pPr>
      <w:keepNext/>
      <w:keepLines/>
      <w:spacing w:line="415" w:lineRule="auto"/>
      <w:ind w:firstLineChars="200" w:firstLine="2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系统 字符"/>
    <w:basedOn w:val="a0"/>
    <w:link w:val="1"/>
    <w:uiPriority w:val="9"/>
    <w:rsid w:val="0032758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61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F6F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4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F0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F05"/>
    <w:rPr>
      <w:rFonts w:eastAsia="宋体"/>
      <w:sz w:val="18"/>
      <w:szCs w:val="18"/>
    </w:rPr>
  </w:style>
  <w:style w:type="paragraph" w:styleId="a8">
    <w:name w:val="Title"/>
    <w:aliases w:val="界面"/>
    <w:basedOn w:val="a"/>
    <w:next w:val="a"/>
    <w:link w:val="a9"/>
    <w:uiPriority w:val="10"/>
    <w:qFormat/>
    <w:rsid w:val="00327581"/>
    <w:pPr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aliases w:val="界面 字符"/>
    <w:basedOn w:val="a0"/>
    <w:link w:val="a8"/>
    <w:uiPriority w:val="10"/>
    <w:rsid w:val="003275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界面功能 字符"/>
    <w:basedOn w:val="a0"/>
    <w:link w:val="3"/>
    <w:uiPriority w:val="9"/>
    <w:rsid w:val="00327581"/>
    <w:rPr>
      <w:rFonts w:eastAsia="宋体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3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30</cp:revision>
  <dcterms:created xsi:type="dcterms:W3CDTF">2017-12-16T14:36:00Z</dcterms:created>
  <dcterms:modified xsi:type="dcterms:W3CDTF">2018-01-06T15:40:00Z</dcterms:modified>
</cp:coreProperties>
</file>