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FC" w:rsidRDefault="00271203" w:rsidP="00271203">
      <w:pPr>
        <w:pStyle w:val="a3"/>
      </w:pPr>
      <w:r w:rsidRPr="00271203">
        <w:rPr>
          <w:rFonts w:hint="eastAsia"/>
        </w:rPr>
        <w:t>嵌入式块</w:t>
      </w:r>
      <w:r w:rsidRPr="00271203">
        <w:rPr>
          <w:rFonts w:hint="eastAsia"/>
        </w:rPr>
        <w:t>RAM</w:t>
      </w:r>
      <w:r w:rsidRPr="00271203">
        <w:rPr>
          <w:rFonts w:hint="eastAsia"/>
        </w:rPr>
        <w:t>应用之</w:t>
      </w:r>
      <w:r w:rsidR="007F5798">
        <w:rPr>
          <w:rFonts w:hint="eastAsia"/>
        </w:rPr>
        <w:t>FIFO</w:t>
      </w:r>
    </w:p>
    <w:p w:rsidR="00271203" w:rsidRDefault="00271203" w:rsidP="00E443FC"/>
    <w:p w:rsidR="00E443FC" w:rsidRDefault="00E443FC" w:rsidP="00E443FC">
      <w:r>
        <w:rPr>
          <w:rFonts w:hint="eastAsia"/>
        </w:rPr>
        <w:t>课程</w:t>
      </w:r>
      <w:r>
        <w:t>目标：</w:t>
      </w:r>
      <w:r w:rsidR="00271203">
        <w:rPr>
          <w:rFonts w:hint="eastAsia"/>
        </w:rPr>
        <w:t>学会调用</w:t>
      </w:r>
      <w:r w:rsidR="00271203">
        <w:t>Quartus II</w:t>
      </w:r>
      <w:r w:rsidR="00271203">
        <w:t>软件中提供</w:t>
      </w:r>
      <w:r w:rsidR="004F067E">
        <w:rPr>
          <w:rFonts w:hint="eastAsia"/>
        </w:rPr>
        <w:t>的</w:t>
      </w:r>
      <w:r w:rsidR="00CA437E">
        <w:t>FIFO</w:t>
      </w:r>
      <w:r w:rsidR="00F86272">
        <w:rPr>
          <w:rFonts w:hint="eastAsia"/>
        </w:rPr>
        <w:t>（</w:t>
      </w:r>
      <w:r w:rsidR="00CA437E">
        <w:t>First In First Out</w:t>
      </w:r>
      <w:r w:rsidR="00F86272">
        <w:t>）</w:t>
      </w:r>
      <w:r w:rsidR="00271203">
        <w:rPr>
          <w:rFonts w:hint="eastAsia"/>
        </w:rPr>
        <w:t>核</w:t>
      </w:r>
      <w:r w:rsidR="00271203">
        <w:t>并</w:t>
      </w:r>
      <w:r w:rsidR="002B4955">
        <w:rPr>
          <w:rFonts w:hint="eastAsia"/>
        </w:rPr>
        <w:t>通过仿真啊、了解其接口时序</w:t>
      </w:r>
      <w:r w:rsidR="001C511F">
        <w:t>。</w:t>
      </w:r>
    </w:p>
    <w:p w:rsidR="00E443FC" w:rsidRDefault="00E443FC" w:rsidP="00E443FC">
      <w:r>
        <w:rPr>
          <w:rFonts w:hint="eastAsia"/>
        </w:rPr>
        <w:t>实验</w:t>
      </w:r>
      <w:r>
        <w:t>平台：</w:t>
      </w:r>
      <w:r w:rsidR="00CA437E">
        <w:rPr>
          <w:rFonts w:hint="eastAsia"/>
        </w:rPr>
        <w:t>无</w:t>
      </w:r>
    </w:p>
    <w:p w:rsidR="00E75098" w:rsidRDefault="00E75098" w:rsidP="00E443FC"/>
    <w:p w:rsidR="00E443FC" w:rsidRDefault="00A65F91" w:rsidP="00E443FC">
      <w:r w:rsidRPr="00A65F91">
        <w:drawing>
          <wp:inline distT="0" distB="0" distL="0" distR="0">
            <wp:extent cx="5274310" cy="2989768"/>
            <wp:effectExtent l="0" t="0" r="2540" b="1270"/>
            <wp:docPr id="2" name="图片 2" descr="G:\XiaoMeige_fpga_System\产品照\DSC_1068副本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XiaoMeige_fpga_System\产品照\DSC_1068副本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89768"/>
                    </a:xfrm>
                    <a:prstGeom prst="rect">
                      <a:avLst/>
                    </a:prstGeom>
                    <a:noFill/>
                    <a:ln>
                      <a:noFill/>
                    </a:ln>
                  </pic:spPr>
                </pic:pic>
              </a:graphicData>
            </a:graphic>
          </wp:inline>
        </w:drawing>
      </w:r>
    </w:p>
    <w:p w:rsidR="00A65F91" w:rsidRDefault="00A65F91" w:rsidP="00E443FC"/>
    <w:p w:rsidR="008F5D5A" w:rsidRDefault="00E443FC" w:rsidP="00E443FC">
      <w:r>
        <w:rPr>
          <w:rFonts w:hint="eastAsia"/>
        </w:rPr>
        <w:t>实验</w:t>
      </w:r>
      <w:r>
        <w:t>现象</w:t>
      </w:r>
      <w:r>
        <w:rPr>
          <w:rFonts w:hint="eastAsia"/>
        </w:rPr>
        <w:t>：</w:t>
      </w:r>
      <w:r w:rsidR="00CA437E">
        <w:rPr>
          <w:rFonts w:hint="eastAsia"/>
        </w:rPr>
        <w:t>通过在</w:t>
      </w:r>
      <w:r w:rsidR="00CA437E">
        <w:t>Quartus II</w:t>
      </w:r>
      <w:r w:rsidR="00CA437E">
        <w:rPr>
          <w:rFonts w:hint="eastAsia"/>
        </w:rPr>
        <w:t>软件</w:t>
      </w:r>
      <w:r w:rsidR="00CA437E">
        <w:t>中调用</w:t>
      </w:r>
      <w:r w:rsidR="00CA437E">
        <w:t xml:space="preserve">Fifo IP </w:t>
      </w:r>
      <w:r w:rsidR="00CA437E">
        <w:rPr>
          <w:rFonts w:hint="eastAsia"/>
        </w:rPr>
        <w:t>核</w:t>
      </w:r>
      <w:r w:rsidR="00CA437E">
        <w:t>，并进行不同</w:t>
      </w:r>
      <w:r w:rsidR="00CA437E">
        <w:rPr>
          <w:rFonts w:hint="eastAsia"/>
        </w:rPr>
        <w:t>形式</w:t>
      </w:r>
      <w:r w:rsidR="00CA437E">
        <w:t>的配置，通过仿真来验证</w:t>
      </w:r>
      <w:r w:rsidR="00CA437E">
        <w:rPr>
          <w:rFonts w:hint="eastAsia"/>
        </w:rPr>
        <w:t>其</w:t>
      </w:r>
      <w:r w:rsidR="00CA437E">
        <w:t>接口时序。</w:t>
      </w:r>
    </w:p>
    <w:p w:rsidR="008F3909" w:rsidRPr="008F3909" w:rsidRDefault="008F3909" w:rsidP="00E443FC"/>
    <w:p w:rsidR="00E443FC" w:rsidRDefault="00E443FC" w:rsidP="008F3909">
      <w:r>
        <w:rPr>
          <w:rFonts w:hint="eastAsia"/>
        </w:rPr>
        <w:t>知识点：</w:t>
      </w:r>
    </w:p>
    <w:p w:rsidR="002F2003" w:rsidRDefault="004B20F9" w:rsidP="002F2003">
      <w:pPr>
        <w:pStyle w:val="a4"/>
        <w:numPr>
          <w:ilvl w:val="0"/>
          <w:numId w:val="1"/>
        </w:numPr>
        <w:ind w:firstLineChars="0"/>
        <w:rPr>
          <w:rFonts w:hint="eastAsia"/>
        </w:rPr>
      </w:pPr>
      <w:r>
        <w:t xml:space="preserve">FIFO </w:t>
      </w:r>
      <w:r w:rsidR="00EB72DD">
        <w:t>IP</w:t>
      </w:r>
      <w:r w:rsidR="00EB72DD">
        <w:rPr>
          <w:rFonts w:hint="eastAsia"/>
        </w:rPr>
        <w:t>核的</w:t>
      </w:r>
      <w:r w:rsidR="00EB72DD">
        <w:t>使用</w:t>
      </w:r>
    </w:p>
    <w:p w:rsidR="00837E8F" w:rsidRDefault="00837E8F" w:rsidP="002F2003">
      <w:pPr>
        <w:pStyle w:val="2"/>
      </w:pPr>
      <w:r>
        <w:rPr>
          <w:rFonts w:hint="eastAsia"/>
        </w:rPr>
        <w:t>一：什么是</w:t>
      </w:r>
      <w:r>
        <w:rPr>
          <w:rFonts w:hint="eastAsia"/>
        </w:rPr>
        <w:t>fifo</w:t>
      </w:r>
    </w:p>
    <w:p w:rsidR="00837E8F" w:rsidRDefault="00837E8F" w:rsidP="00820FC3">
      <w:pPr>
        <w:widowControl/>
        <w:jc w:val="left"/>
      </w:pPr>
      <w:r>
        <w:tab/>
        <w:t>F</w:t>
      </w:r>
      <w:r>
        <w:rPr>
          <w:rFonts w:hint="eastAsia"/>
        </w:rPr>
        <w:t>IFO</w:t>
      </w:r>
      <w:r>
        <w:rPr>
          <w:rFonts w:hint="eastAsia"/>
        </w:rPr>
        <w:t>的完整英文拼写为</w:t>
      </w:r>
      <w:r>
        <w:rPr>
          <w:rFonts w:hint="eastAsia"/>
        </w:rPr>
        <w:t>First</w:t>
      </w:r>
      <w:r>
        <w:t xml:space="preserve"> I</w:t>
      </w:r>
      <w:r>
        <w:rPr>
          <w:rFonts w:hint="eastAsia"/>
        </w:rPr>
        <w:t>n</w:t>
      </w:r>
      <w:r>
        <w:t xml:space="preserve"> First Out</w:t>
      </w:r>
      <w:r>
        <w:t>，</w:t>
      </w:r>
      <w:r>
        <w:rPr>
          <w:rFonts w:hint="eastAsia"/>
        </w:rPr>
        <w:t>即先进先出。</w:t>
      </w:r>
      <w:r>
        <w:rPr>
          <w:rFonts w:hint="eastAsia"/>
        </w:rPr>
        <w:t>FPGA</w:t>
      </w:r>
      <w:r>
        <w:rPr>
          <w:rFonts w:hint="eastAsia"/>
        </w:rPr>
        <w:t>或者</w:t>
      </w:r>
      <w:r>
        <w:rPr>
          <w:rFonts w:hint="eastAsia"/>
        </w:rPr>
        <w:t>ASIC</w:t>
      </w:r>
      <w:r>
        <w:rPr>
          <w:rFonts w:hint="eastAsia"/>
        </w:rPr>
        <w:t>中使用到的</w:t>
      </w:r>
      <w:r>
        <w:rPr>
          <w:rFonts w:hint="eastAsia"/>
        </w:rPr>
        <w:t>FIFO</w:t>
      </w:r>
      <w:r>
        <w:rPr>
          <w:rFonts w:hint="eastAsia"/>
        </w:rPr>
        <w:t>一般指的是对数据的存储具有先进先出特性的一个存储器，常被用于数据的缓存或者</w:t>
      </w:r>
      <w:r w:rsidR="00D613E3">
        <w:rPr>
          <w:rFonts w:hint="eastAsia"/>
        </w:rPr>
        <w:t>高速</w:t>
      </w:r>
      <w:r>
        <w:rPr>
          <w:rFonts w:hint="eastAsia"/>
        </w:rPr>
        <w:t>异步</w:t>
      </w:r>
      <w:r w:rsidR="00D613E3">
        <w:rPr>
          <w:rFonts w:hint="eastAsia"/>
        </w:rPr>
        <w:t>数据的交互。</w:t>
      </w:r>
    </w:p>
    <w:p w:rsidR="002F2003" w:rsidRDefault="002F2003" w:rsidP="00820FC3">
      <w:pPr>
        <w:widowControl/>
        <w:jc w:val="left"/>
      </w:pPr>
    </w:p>
    <w:p w:rsidR="00414F38" w:rsidRDefault="000148E2" w:rsidP="002F2003">
      <w:pPr>
        <w:pStyle w:val="2"/>
      </w:pPr>
      <w:r>
        <w:rPr>
          <w:rFonts w:hint="eastAsia"/>
        </w:rPr>
        <w:lastRenderedPageBreak/>
        <w:t>二</w:t>
      </w:r>
      <w:r w:rsidR="00414F38">
        <w:rPr>
          <w:rFonts w:hint="eastAsia"/>
        </w:rPr>
        <w:t>：</w:t>
      </w:r>
      <w:r w:rsidR="00414F38">
        <w:rPr>
          <w:rFonts w:hint="eastAsia"/>
        </w:rPr>
        <w:t>FIFO</w:t>
      </w:r>
      <w:r w:rsidR="00414F38">
        <w:rPr>
          <w:rFonts w:hint="eastAsia"/>
        </w:rPr>
        <w:t>有几种</w:t>
      </w:r>
      <w:r w:rsidR="002F2003">
        <w:rPr>
          <w:rFonts w:hint="eastAsia"/>
        </w:rPr>
        <w:t>结构</w:t>
      </w:r>
    </w:p>
    <w:p w:rsidR="00414F38" w:rsidRDefault="00414F38" w:rsidP="002F2003">
      <w:pPr>
        <w:widowControl/>
        <w:jc w:val="left"/>
      </w:pPr>
      <w:r>
        <w:tab/>
      </w:r>
      <w:r>
        <w:rPr>
          <w:rFonts w:hint="eastAsia"/>
        </w:rPr>
        <w:t>FIFO</w:t>
      </w:r>
      <w:r>
        <w:rPr>
          <w:rFonts w:hint="eastAsia"/>
        </w:rPr>
        <w:t>从大的情况来分，有两类结构：单时钟</w:t>
      </w:r>
      <w:r>
        <w:rPr>
          <w:rFonts w:hint="eastAsia"/>
        </w:rPr>
        <w:t>FIFO</w:t>
      </w:r>
      <w:r>
        <w:rPr>
          <w:rFonts w:hint="eastAsia"/>
        </w:rPr>
        <w:t>（</w:t>
      </w:r>
      <w:r>
        <w:rPr>
          <w:rFonts w:hint="eastAsia"/>
        </w:rPr>
        <w:t>SC</w:t>
      </w:r>
      <w:r>
        <w:t>F</w:t>
      </w:r>
      <w:r>
        <w:rPr>
          <w:rFonts w:hint="eastAsia"/>
        </w:rPr>
        <w:t>IFO</w:t>
      </w:r>
      <w:r>
        <w:rPr>
          <w:rFonts w:hint="eastAsia"/>
        </w:rPr>
        <w:t>）和双时钟</w:t>
      </w:r>
      <w:r>
        <w:rPr>
          <w:rFonts w:hint="eastAsia"/>
        </w:rPr>
        <w:t>FIFO(DCFIFO)</w:t>
      </w:r>
      <w:r>
        <w:rPr>
          <w:rFonts w:hint="eastAsia"/>
        </w:rPr>
        <w:t>，其中双时钟</w:t>
      </w:r>
      <w:r>
        <w:rPr>
          <w:rFonts w:hint="eastAsia"/>
        </w:rPr>
        <w:t>FIFO</w:t>
      </w:r>
      <w:r>
        <w:rPr>
          <w:rFonts w:hint="eastAsia"/>
        </w:rPr>
        <w:t>又可以分为普通双时钟（</w:t>
      </w:r>
      <w:r>
        <w:rPr>
          <w:rFonts w:hint="eastAsia"/>
        </w:rPr>
        <w:t>DCFIFO</w:t>
      </w:r>
      <w:r>
        <w:rPr>
          <w:rFonts w:hint="eastAsia"/>
        </w:rPr>
        <w:t>）和混合宽度双时钟</w:t>
      </w:r>
      <w:r>
        <w:rPr>
          <w:rFonts w:hint="eastAsia"/>
        </w:rPr>
        <w:t>FIFO</w:t>
      </w:r>
      <w:r w:rsidR="002F2003">
        <w:t xml:space="preserve"> </w:t>
      </w:r>
      <w:r w:rsidR="00373359">
        <w:rPr>
          <w:rFonts w:hint="eastAsia"/>
        </w:rPr>
        <w:t>(</w:t>
      </w:r>
      <w:r w:rsidR="00373359">
        <w:t>DCFIFO_MIXED_WIDTHS</w:t>
      </w:r>
      <w:r w:rsidR="00373359">
        <w:rPr>
          <w:rFonts w:hint="eastAsia"/>
        </w:rPr>
        <w:t>)</w:t>
      </w:r>
      <w:r>
        <w:rPr>
          <w:rFonts w:hint="eastAsia"/>
        </w:rPr>
        <w:t>。</w:t>
      </w:r>
      <w:r w:rsidR="002F2003">
        <w:rPr>
          <w:rFonts w:hint="eastAsia"/>
        </w:rPr>
        <w:t>三种</w:t>
      </w:r>
      <w:r w:rsidR="002F2003">
        <w:rPr>
          <w:rFonts w:hint="eastAsia"/>
        </w:rPr>
        <w:t>FIFO</w:t>
      </w:r>
      <w:r w:rsidR="002F2003">
        <w:rPr>
          <w:rFonts w:hint="eastAsia"/>
        </w:rPr>
        <w:t>结构的英文含义如下所示：</w:t>
      </w:r>
    </w:p>
    <w:p w:rsidR="002F2003" w:rsidRDefault="002F2003" w:rsidP="002F2003">
      <w:pPr>
        <w:widowControl/>
        <w:jc w:val="left"/>
      </w:pPr>
    </w:p>
    <w:p w:rsidR="002F2003" w:rsidRDefault="002F2003" w:rsidP="002F2003">
      <w:pPr>
        <w:widowControl/>
        <w:numPr>
          <w:ilvl w:val="0"/>
          <w:numId w:val="3"/>
        </w:numPr>
        <w:spacing w:after="8" w:line="233" w:lineRule="auto"/>
        <w:ind w:left="988" w:right="7" w:hanging="283"/>
        <w:jc w:val="left"/>
      </w:pPr>
      <w:r>
        <w:t>SCFIFO: single-clock FIFO</w:t>
      </w:r>
    </w:p>
    <w:p w:rsidR="002F2003" w:rsidRDefault="002F2003" w:rsidP="002F2003">
      <w:pPr>
        <w:widowControl/>
        <w:numPr>
          <w:ilvl w:val="0"/>
          <w:numId w:val="3"/>
        </w:numPr>
        <w:spacing w:after="8" w:line="233" w:lineRule="auto"/>
        <w:ind w:left="988" w:right="7" w:hanging="283"/>
        <w:jc w:val="left"/>
      </w:pPr>
      <w:r>
        <w:t>DCFIFO: dual-clock FIFO (supports same port widths for input and output data)</w:t>
      </w:r>
    </w:p>
    <w:p w:rsidR="002F2003" w:rsidRDefault="002F2003" w:rsidP="002F2003">
      <w:pPr>
        <w:widowControl/>
        <w:numPr>
          <w:ilvl w:val="0"/>
          <w:numId w:val="3"/>
        </w:numPr>
        <w:spacing w:after="87" w:line="233" w:lineRule="auto"/>
        <w:ind w:left="988" w:right="7" w:hanging="283"/>
        <w:jc w:val="left"/>
      </w:pPr>
      <w:r>
        <w:t>DCFIFO_MIXED_WIDTHS: dual-clock FIFO (supports different port widths for input and output data)</w:t>
      </w:r>
    </w:p>
    <w:p w:rsidR="002F2003" w:rsidRDefault="002F2003" w:rsidP="002F2003">
      <w:pPr>
        <w:spacing w:after="431"/>
        <w:ind w:left="1310" w:hanging="605"/>
      </w:pPr>
      <w:r>
        <w:rPr>
          <w:rFonts w:hint="eastAsia"/>
          <w:b/>
        </w:rPr>
        <w:t>注意</w:t>
      </w:r>
      <w:r>
        <w:rPr>
          <w:b/>
        </w:rPr>
        <w:t xml:space="preserve">: </w:t>
      </w:r>
      <w:r w:rsidRPr="002F2003">
        <w:rPr>
          <w:rFonts w:hint="eastAsia"/>
        </w:rPr>
        <w:t>在没有特别指明的情况下，混合宽度双时钟</w:t>
      </w:r>
      <w:r w:rsidRPr="002F2003">
        <w:rPr>
          <w:rFonts w:hint="eastAsia"/>
        </w:rPr>
        <w:t>FIFO</w:t>
      </w:r>
      <w:r w:rsidRPr="002F2003">
        <w:rPr>
          <w:rFonts w:hint="eastAsia"/>
        </w:rPr>
        <w:t>和双时钟</w:t>
      </w:r>
      <w:r w:rsidRPr="002F2003">
        <w:rPr>
          <w:rFonts w:hint="eastAsia"/>
        </w:rPr>
        <w:t>FIFO</w:t>
      </w:r>
      <w:r w:rsidRPr="002F2003">
        <w:rPr>
          <w:rFonts w:hint="eastAsia"/>
        </w:rPr>
        <w:t>统称为双时钟</w:t>
      </w:r>
      <w:r w:rsidRPr="002F2003">
        <w:rPr>
          <w:rFonts w:hint="eastAsia"/>
        </w:rPr>
        <w:t>FIFO</w:t>
      </w:r>
      <w:r>
        <w:rPr>
          <w:rFonts w:hint="eastAsia"/>
        </w:rPr>
        <w:t>。</w:t>
      </w:r>
    </w:p>
    <w:p w:rsidR="002F2003" w:rsidRPr="002F2003" w:rsidRDefault="002F2003" w:rsidP="002F2003">
      <w:pPr>
        <w:widowControl/>
        <w:jc w:val="left"/>
      </w:pPr>
    </w:p>
    <w:p w:rsidR="00414F38" w:rsidRDefault="00414F38" w:rsidP="003E52E0">
      <w:pPr>
        <w:widowControl/>
      </w:pPr>
      <w:r>
        <w:tab/>
      </w:r>
      <w:r>
        <w:rPr>
          <w:rFonts w:hint="eastAsia"/>
        </w:rPr>
        <w:t>下图为分别为单时钟</w:t>
      </w:r>
      <w:r>
        <w:rPr>
          <w:rFonts w:hint="eastAsia"/>
        </w:rPr>
        <w:t>FIFO</w:t>
      </w:r>
      <w:r>
        <w:rPr>
          <w:rFonts w:hint="eastAsia"/>
        </w:rPr>
        <w:t>和双时钟</w:t>
      </w:r>
      <w:r>
        <w:rPr>
          <w:rFonts w:hint="eastAsia"/>
        </w:rPr>
        <w:t>FIFO</w:t>
      </w:r>
      <w:r>
        <w:rPr>
          <w:rFonts w:hint="eastAsia"/>
        </w:rPr>
        <w:t>的符号图：</w:t>
      </w:r>
    </w:p>
    <w:p w:rsidR="008B4662" w:rsidRDefault="008B4662" w:rsidP="003E52E0">
      <w:pPr>
        <w:widowControl/>
      </w:pPr>
      <w:r>
        <w:drawing>
          <wp:inline distT="0" distB="0" distL="0" distR="0" wp14:anchorId="6D3023FE" wp14:editId="33840076">
            <wp:extent cx="5274310" cy="2527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7935"/>
                    </a:xfrm>
                    <a:prstGeom prst="rect">
                      <a:avLst/>
                    </a:prstGeom>
                  </pic:spPr>
                </pic:pic>
              </a:graphicData>
            </a:graphic>
          </wp:inline>
        </w:drawing>
      </w:r>
    </w:p>
    <w:p w:rsidR="00414F38" w:rsidRDefault="00414F38" w:rsidP="003E52E0">
      <w:pPr>
        <w:widowControl/>
      </w:pPr>
    </w:p>
    <w:p w:rsidR="002B5458" w:rsidRDefault="00260625" w:rsidP="00CB0B19">
      <w:pPr>
        <w:widowControl/>
        <w:ind w:firstLine="420"/>
        <w:jc w:val="left"/>
      </w:pPr>
      <w:r>
        <w:rPr>
          <w:rFonts w:hint="eastAsia"/>
        </w:rPr>
        <w:t>关于</w:t>
      </w:r>
      <w:r w:rsidR="002B5458">
        <w:rPr>
          <w:rFonts w:hint="eastAsia"/>
        </w:rPr>
        <w:t>SCFIFO</w:t>
      </w:r>
      <w:r w:rsidR="002B5458">
        <w:rPr>
          <w:rFonts w:hint="eastAsia"/>
        </w:rPr>
        <w:t>和</w:t>
      </w:r>
      <w:r w:rsidR="002B5458">
        <w:rPr>
          <w:rFonts w:hint="eastAsia"/>
        </w:rPr>
        <w:t>DCFIFO</w:t>
      </w:r>
      <w:r w:rsidR="002B5458">
        <w:rPr>
          <w:rFonts w:hint="eastAsia"/>
        </w:rPr>
        <w:t>各个端口的功能解释</w:t>
      </w:r>
      <w:r>
        <w:rPr>
          <w:rFonts w:hint="eastAsia"/>
        </w:rPr>
        <w:t>请大家参考</w:t>
      </w:r>
      <w:r>
        <w:rPr>
          <w:rFonts w:hint="eastAsia"/>
        </w:rPr>
        <w:t>Altera</w:t>
      </w:r>
      <w:r>
        <w:rPr>
          <w:rFonts w:hint="eastAsia"/>
        </w:rPr>
        <w:t>提供的“</w:t>
      </w:r>
      <w:hyperlink r:id="rId9" w:history="1">
        <w:r w:rsidR="00CB0B19" w:rsidRPr="00CB0B19">
          <w:rPr>
            <w:rStyle w:val="a8"/>
            <w:i/>
            <w:color w:val="00FF00"/>
          </w:rPr>
          <w:t>SCFIFO and DCFIFO IP Cores User Guide</w:t>
        </w:r>
      </w:hyperlink>
      <w:r>
        <w:rPr>
          <w:rFonts w:hint="eastAsia"/>
        </w:rPr>
        <w:t>”中第</w:t>
      </w:r>
      <w:r>
        <w:rPr>
          <w:rFonts w:hint="eastAsia"/>
        </w:rPr>
        <w:t>4</w:t>
      </w:r>
      <w:r>
        <w:rPr>
          <w:rFonts w:hint="eastAsia"/>
        </w:rPr>
        <w:t>页和第</w:t>
      </w:r>
      <w:r>
        <w:rPr>
          <w:rFonts w:hint="eastAsia"/>
        </w:rPr>
        <w:t>5</w:t>
      </w:r>
      <w:r>
        <w:rPr>
          <w:rFonts w:hint="eastAsia"/>
        </w:rPr>
        <w:t>页中的内容。</w:t>
      </w:r>
      <w:r w:rsidRPr="002B5458">
        <w:rPr>
          <w:rFonts w:hint="eastAsia"/>
        </w:rPr>
        <w:t xml:space="preserve"> </w:t>
      </w:r>
    </w:p>
    <w:p w:rsidR="001F2972" w:rsidRPr="002B5458" w:rsidRDefault="001F2972" w:rsidP="00CB0B19">
      <w:pPr>
        <w:widowControl/>
        <w:ind w:firstLine="420"/>
        <w:jc w:val="left"/>
      </w:pPr>
    </w:p>
    <w:p w:rsidR="00373359" w:rsidRDefault="00373359" w:rsidP="002F2003">
      <w:pPr>
        <w:widowControl/>
        <w:ind w:firstLine="420"/>
      </w:pPr>
      <w:r>
        <w:rPr>
          <w:rFonts w:hint="eastAsia"/>
        </w:rPr>
        <w:t>从图中我们可以看到，单时钟</w:t>
      </w:r>
      <w:r>
        <w:rPr>
          <w:rFonts w:hint="eastAsia"/>
        </w:rPr>
        <w:t>FIFO</w:t>
      </w:r>
      <w:r>
        <w:rPr>
          <w:rFonts w:hint="eastAsia"/>
        </w:rPr>
        <w:t>具有一个独立的时钟端口</w:t>
      </w:r>
      <w:r>
        <w:rPr>
          <w:rFonts w:hint="eastAsia"/>
        </w:rPr>
        <w:t>clock</w:t>
      </w:r>
      <w:r>
        <w:rPr>
          <w:rFonts w:hint="eastAsia"/>
        </w:rPr>
        <w:t>，因此所有输入信号的读取都是在</w:t>
      </w:r>
      <w:r>
        <w:rPr>
          <w:rFonts w:hint="eastAsia"/>
        </w:rPr>
        <w:t>clock</w:t>
      </w:r>
      <w:r>
        <w:rPr>
          <w:rFonts w:hint="eastAsia"/>
        </w:rPr>
        <w:t>的上升沿进行的，所有输出信号的变化也是在</w:t>
      </w:r>
      <w:r>
        <w:rPr>
          <w:rFonts w:hint="eastAsia"/>
        </w:rPr>
        <w:t>clock</w:t>
      </w:r>
      <w:r>
        <w:rPr>
          <w:rFonts w:hint="eastAsia"/>
        </w:rPr>
        <w:t>信号的上升沿的控制下进行的</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73359">
        <w:rPr>
          <w:rFonts w:ascii="Calibri" w:hint="eastAsia"/>
          <w:position w:val="2"/>
          <w:sz w:val="14"/>
        </w:rPr>
        <w:instrText>1</w:instrText>
      </w:r>
      <w:r>
        <w:rPr>
          <w:rFonts w:hint="eastAsia"/>
        </w:rPr>
        <w:instrText>)</w:instrText>
      </w:r>
      <w:r>
        <w:fldChar w:fldCharType="end"/>
      </w:r>
      <w:r>
        <w:rPr>
          <w:rFonts w:hint="eastAsia"/>
        </w:rPr>
        <w:t>，即单时钟</w:t>
      </w:r>
      <w:r>
        <w:rPr>
          <w:rFonts w:hint="eastAsia"/>
        </w:rPr>
        <w:t>FIFO</w:t>
      </w:r>
      <w:r>
        <w:rPr>
          <w:rFonts w:hint="eastAsia"/>
        </w:rPr>
        <w:t>的所有输入输出信号都是同步于</w:t>
      </w:r>
      <w:r>
        <w:rPr>
          <w:rFonts w:hint="eastAsia"/>
        </w:rPr>
        <w:t>clock</w:t>
      </w:r>
      <w:r>
        <w:rPr>
          <w:rFonts w:hint="eastAsia"/>
        </w:rPr>
        <w:t>信号的。而在双时钟</w:t>
      </w:r>
      <w:r>
        <w:rPr>
          <w:rFonts w:hint="eastAsia"/>
        </w:rPr>
        <w:t>FIFO</w:t>
      </w:r>
      <w:r>
        <w:rPr>
          <w:rFonts w:hint="eastAsia"/>
        </w:rPr>
        <w:t>结构中，写端口和读端口分别有独立的时钟，所有与写相关的信号都是同步于写时钟</w:t>
      </w:r>
      <w:r>
        <w:rPr>
          <w:rFonts w:hint="eastAsia"/>
        </w:rPr>
        <w:t>wrclk</w:t>
      </w:r>
      <w:r>
        <w:rPr>
          <w:rFonts w:hint="eastAsia"/>
        </w:rPr>
        <w:t>的</w:t>
      </w:r>
      <w:r w:rsidR="002F2003">
        <w:rPr>
          <w:rFonts w:hint="eastAsia"/>
        </w:rPr>
        <w:t>，所有与读相关的信号都是同步于读时钟</w:t>
      </w:r>
      <w:r w:rsidR="002F2003">
        <w:rPr>
          <w:rFonts w:hint="eastAsia"/>
        </w:rPr>
        <w:t>rdclk</w:t>
      </w:r>
      <w:r w:rsidR="002F2003">
        <w:rPr>
          <w:rFonts w:hint="eastAsia"/>
        </w:rPr>
        <w:t>的。在双时钟</w:t>
      </w:r>
      <w:r w:rsidR="002F2003">
        <w:rPr>
          <w:rFonts w:hint="eastAsia"/>
        </w:rPr>
        <w:t>FIFO</w:t>
      </w:r>
      <w:r w:rsidR="002F2003">
        <w:rPr>
          <w:rFonts w:hint="eastAsia"/>
        </w:rPr>
        <w:t>的符号图中，位于上部分的为与写相关的所有信号，位于中间部分的为与读相关的所有信号，位于下部的为异步清零信号。</w:t>
      </w:r>
    </w:p>
    <w:p w:rsidR="00AE76EB" w:rsidRDefault="000148E2" w:rsidP="00AE76EB">
      <w:pPr>
        <w:pStyle w:val="2"/>
      </w:pPr>
      <w:r>
        <w:rPr>
          <w:rFonts w:hint="eastAsia"/>
        </w:rPr>
        <w:lastRenderedPageBreak/>
        <w:t>三</w:t>
      </w:r>
      <w:r w:rsidR="00AE76EB">
        <w:rPr>
          <w:rFonts w:hint="eastAsia"/>
        </w:rPr>
        <w:t>：不同结构的</w:t>
      </w:r>
      <w:r w:rsidR="00AE76EB">
        <w:rPr>
          <w:rFonts w:hint="eastAsia"/>
        </w:rPr>
        <w:t>FIFO</w:t>
      </w:r>
      <w:r w:rsidR="00AE76EB">
        <w:rPr>
          <w:rFonts w:hint="eastAsia"/>
        </w:rPr>
        <w:t>各有什么作用</w:t>
      </w:r>
    </w:p>
    <w:p w:rsidR="00AE76EB" w:rsidRDefault="00AE76EB" w:rsidP="00817884">
      <w:pPr>
        <w:widowControl/>
        <w:jc w:val="left"/>
      </w:pPr>
      <w:r>
        <w:rPr>
          <w:rFonts w:hint="eastAsia"/>
        </w:rPr>
        <w:t>单时钟</w:t>
      </w:r>
      <w:r>
        <w:rPr>
          <w:rFonts w:hint="eastAsia"/>
        </w:rPr>
        <w:t>FIFO</w:t>
      </w:r>
      <w:r>
        <w:rPr>
          <w:rFonts w:hint="eastAsia"/>
        </w:rPr>
        <w:t>：</w:t>
      </w:r>
    </w:p>
    <w:p w:rsidR="00AE76EB" w:rsidRDefault="00AE76EB" w:rsidP="00AE76EB">
      <w:pPr>
        <w:widowControl/>
        <w:ind w:firstLine="420"/>
        <w:jc w:val="left"/>
      </w:pPr>
      <w:r>
        <w:rPr>
          <w:rFonts w:hint="eastAsia"/>
        </w:rPr>
        <w:t>单时钟</w:t>
      </w:r>
      <w:r>
        <w:rPr>
          <w:rFonts w:hint="eastAsia"/>
        </w:rPr>
        <w:t>FIFO</w:t>
      </w:r>
      <w:r>
        <w:rPr>
          <w:rFonts w:hint="eastAsia"/>
        </w:rPr>
        <w:t>常用于片内数据交互，例如，在</w:t>
      </w:r>
      <w:r>
        <w:rPr>
          <w:rFonts w:hint="eastAsia"/>
        </w:rPr>
        <w:t>FPGA</w:t>
      </w:r>
      <w:r>
        <w:rPr>
          <w:rFonts w:hint="eastAsia"/>
        </w:rPr>
        <w:t>的控制下从外部传感器读取到的一连串传感器数据，首先被写入</w:t>
      </w:r>
      <w:r>
        <w:rPr>
          <w:rFonts w:hint="eastAsia"/>
        </w:rPr>
        <w:t>FIFO</w:t>
      </w:r>
      <w:r>
        <w:rPr>
          <w:rFonts w:hint="eastAsia"/>
        </w:rPr>
        <w:t>中，然后再以</w:t>
      </w:r>
      <w:r>
        <w:rPr>
          <w:rFonts w:hint="eastAsia"/>
        </w:rPr>
        <w:t>UART</w:t>
      </w:r>
      <w:r>
        <w:rPr>
          <w:rFonts w:hint="eastAsia"/>
        </w:rPr>
        <w:t>串口的数据发送速率将数据依次发送出去。由于传感器的单次读取数据可能很快，但</w:t>
      </w:r>
      <w:r w:rsidR="00817884">
        <w:rPr>
          <w:rFonts w:hint="eastAsia"/>
        </w:rPr>
        <w:t>并不是时刻都需要采集数据，例如某传感器使用</w:t>
      </w:r>
      <w:r w:rsidR="00817884">
        <w:rPr>
          <w:rFonts w:hint="eastAsia"/>
        </w:rPr>
        <w:t>SPI</w:t>
      </w:r>
      <w:r w:rsidR="00817884">
        <w:rPr>
          <w:rFonts w:hint="eastAsia"/>
        </w:rPr>
        <w:t>接口的协议，</w:t>
      </w:r>
      <w:r w:rsidR="00817884">
        <w:rPr>
          <w:rFonts w:hint="eastAsia"/>
        </w:rPr>
        <w:t>FPGA</w:t>
      </w:r>
      <w:r w:rsidR="00817884">
        <w:rPr>
          <w:rFonts w:hint="eastAsia"/>
        </w:rPr>
        <w:t>以</w:t>
      </w:r>
      <w:r w:rsidR="00817884">
        <w:rPr>
          <w:rFonts w:hint="eastAsia"/>
        </w:rPr>
        <w:t>2M</w:t>
      </w:r>
      <w:r w:rsidR="00817884">
        <w:rPr>
          <w:rFonts w:hint="eastAsia"/>
        </w:rPr>
        <w:t>的</w:t>
      </w:r>
      <w:r w:rsidR="00817884">
        <w:rPr>
          <w:rFonts w:hint="eastAsia"/>
        </w:rPr>
        <w:t>SPI</w:t>
      </w:r>
      <w:r w:rsidR="00817884">
        <w:rPr>
          <w:rFonts w:hint="eastAsia"/>
        </w:rPr>
        <w:t>数据速率从该传感器中读取</w:t>
      </w:r>
      <w:r w:rsidR="00817884">
        <w:rPr>
          <w:rFonts w:hint="eastAsia"/>
        </w:rPr>
        <w:t>20</w:t>
      </w:r>
      <w:r w:rsidR="00817884">
        <w:rPr>
          <w:rFonts w:hint="eastAsia"/>
        </w:rPr>
        <w:t>个数据，然后以</w:t>
      </w:r>
      <w:r w:rsidR="00817884">
        <w:rPr>
          <w:rFonts w:hint="eastAsia"/>
        </w:rPr>
        <w:t>9600</w:t>
      </w:r>
      <w:r w:rsidR="00817884">
        <w:rPr>
          <w:rFonts w:hint="eastAsia"/>
        </w:rPr>
        <w:t>的波特率通过串口发送出去。此过程每秒钟执行一次。因为</w:t>
      </w:r>
      <w:r w:rsidR="00817884">
        <w:rPr>
          <w:rFonts w:hint="eastAsia"/>
        </w:rPr>
        <w:t>2M</w:t>
      </w:r>
      <w:r w:rsidR="00817884">
        <w:rPr>
          <w:rFonts w:hint="eastAsia"/>
        </w:rPr>
        <w:t>的数据速率远高于串口</w:t>
      </w:r>
      <w:r w:rsidR="00817884">
        <w:rPr>
          <w:rFonts w:hint="eastAsia"/>
        </w:rPr>
        <w:t>9600</w:t>
      </w:r>
      <w:r w:rsidR="00817884">
        <w:rPr>
          <w:rFonts w:hint="eastAsia"/>
        </w:rPr>
        <w:t>的波特率，因此需要将从传感器中采集到的数据首先用</w:t>
      </w:r>
      <w:r w:rsidR="00817884">
        <w:rPr>
          <w:rFonts w:hint="eastAsia"/>
        </w:rPr>
        <w:t>FIFO</w:t>
      </w:r>
      <w:r w:rsidR="00817884">
        <w:rPr>
          <w:rFonts w:hint="eastAsia"/>
        </w:rPr>
        <w:t>缓存起来，然后再以串口的数据速率缓慢发送出去。这里，由于传感器数据的读取和串口数据的发送都是可以同步于同一个时钟的，因此可以使用单时钟结构的</w:t>
      </w:r>
      <w:r w:rsidR="00817884">
        <w:rPr>
          <w:rFonts w:hint="eastAsia"/>
        </w:rPr>
        <w:t>FIFO</w:t>
      </w:r>
      <w:r w:rsidR="00817884">
        <w:rPr>
          <w:rFonts w:hint="eastAsia"/>
        </w:rPr>
        <w:t>来实现此功能。</w:t>
      </w:r>
    </w:p>
    <w:p w:rsidR="00F41FD5" w:rsidRDefault="00F41FD5" w:rsidP="00AE76EB">
      <w:pPr>
        <w:widowControl/>
        <w:ind w:firstLine="420"/>
        <w:jc w:val="left"/>
      </w:pPr>
    </w:p>
    <w:p w:rsidR="00817884" w:rsidRDefault="00817884" w:rsidP="00817884">
      <w:pPr>
        <w:widowControl/>
        <w:jc w:val="left"/>
      </w:pPr>
      <w:r>
        <w:rPr>
          <w:rFonts w:hint="eastAsia"/>
        </w:rPr>
        <w:t>双时钟</w:t>
      </w:r>
      <w:r>
        <w:rPr>
          <w:rFonts w:hint="eastAsia"/>
        </w:rPr>
        <w:t>FIFO</w:t>
      </w:r>
      <w:r>
        <w:rPr>
          <w:rFonts w:hint="eastAsia"/>
        </w:rPr>
        <w:t>：</w:t>
      </w:r>
    </w:p>
    <w:p w:rsidR="00817884" w:rsidRDefault="00817884" w:rsidP="00817884">
      <w:pPr>
        <w:widowControl/>
        <w:jc w:val="left"/>
      </w:pPr>
      <w:r>
        <w:tab/>
      </w:r>
      <w:r>
        <w:rPr>
          <w:rFonts w:hint="eastAsia"/>
        </w:rPr>
        <w:t>双时钟</w:t>
      </w:r>
      <w:r>
        <w:rPr>
          <w:rFonts w:hint="eastAsia"/>
        </w:rPr>
        <w:t>FIFO</w:t>
      </w:r>
      <w:r>
        <w:rPr>
          <w:rFonts w:hint="eastAsia"/>
        </w:rPr>
        <w:t>的一个典型应用就是异步数据的收发。</w:t>
      </w:r>
    </w:p>
    <w:p w:rsidR="00AE76EB" w:rsidRDefault="00AE76EB" w:rsidP="00AE76EB">
      <w:pPr>
        <w:widowControl/>
        <w:ind w:firstLine="420"/>
        <w:jc w:val="left"/>
      </w:pPr>
      <w:r>
        <w:rPr>
          <w:rFonts w:hint="eastAsia"/>
        </w:rPr>
        <w:t>所谓异步数据是指数据的发送端和接收端分别同步与不同的时钟域，</w:t>
      </w:r>
      <w:r w:rsidR="00817884">
        <w:rPr>
          <w:rFonts w:hint="eastAsia"/>
        </w:rPr>
        <w:t>使用双时钟</w:t>
      </w:r>
      <w:r w:rsidR="00817884">
        <w:rPr>
          <w:rFonts w:hint="eastAsia"/>
        </w:rPr>
        <w:t>FIFO</w:t>
      </w:r>
      <w:r w:rsidR="00817884">
        <w:rPr>
          <w:rFonts w:hint="eastAsia"/>
        </w:rPr>
        <w:t>的独立的读写时钟结构，能够将不同时钟域中的数据同步到所需的时钟域系统中</w:t>
      </w:r>
      <w:r w:rsidR="00B87B91">
        <w:rPr>
          <w:rFonts w:hint="eastAsia"/>
        </w:rPr>
        <w:t>。</w:t>
      </w:r>
      <w:r>
        <w:rPr>
          <w:rFonts w:hint="eastAsia"/>
        </w:rPr>
        <w:t>例如，在一个高速数据采集系统中，</w:t>
      </w:r>
      <w:r w:rsidR="000A784A">
        <w:rPr>
          <w:rFonts w:hint="eastAsia"/>
        </w:rPr>
        <w:t>实现将高速</w:t>
      </w:r>
      <w:r w:rsidR="000A784A">
        <w:rPr>
          <w:rFonts w:hint="eastAsia"/>
        </w:rPr>
        <w:t>ADC</w:t>
      </w:r>
      <w:r w:rsidR="000A784A">
        <w:rPr>
          <w:rFonts w:hint="eastAsia"/>
        </w:rPr>
        <w:t>采集的数据通过千兆以太网发送到</w:t>
      </w:r>
      <w:r w:rsidR="000A784A">
        <w:rPr>
          <w:rFonts w:hint="eastAsia"/>
        </w:rPr>
        <w:t>PC</w:t>
      </w:r>
      <w:r w:rsidR="000A784A">
        <w:rPr>
          <w:rFonts w:hint="eastAsia"/>
        </w:rPr>
        <w:t>机。</w:t>
      </w:r>
      <w:r>
        <w:rPr>
          <w:rFonts w:hint="eastAsia"/>
        </w:rPr>
        <w:t>ADC</w:t>
      </w:r>
      <w:r>
        <w:rPr>
          <w:rFonts w:hint="eastAsia"/>
        </w:rPr>
        <w:t>的采样时钟</w:t>
      </w:r>
      <w:r>
        <w:rPr>
          <w:rFonts w:hint="eastAsia"/>
        </w:rPr>
        <w:t>(CLK1)</w:t>
      </w:r>
      <w:r>
        <w:rPr>
          <w:rFonts w:hint="eastAsia"/>
        </w:rPr>
        <w:t>由外部专用锁相环芯片产生，则高速</w:t>
      </w:r>
      <w:r>
        <w:rPr>
          <w:rFonts w:hint="eastAsia"/>
        </w:rPr>
        <w:t>ADC</w:t>
      </w:r>
      <w:r>
        <w:rPr>
          <w:rFonts w:hint="eastAsia"/>
        </w:rPr>
        <w:t>采样得到的数据就是同步于该时钟信号的，在</w:t>
      </w:r>
      <w:r>
        <w:rPr>
          <w:rFonts w:hint="eastAsia"/>
        </w:rPr>
        <w:t>FPGA</w:t>
      </w:r>
      <w:r>
        <w:rPr>
          <w:rFonts w:hint="eastAsia"/>
        </w:rPr>
        <w:t>内部，如果</w:t>
      </w:r>
      <w:r>
        <w:rPr>
          <w:rFonts w:hint="eastAsia"/>
        </w:rPr>
        <w:t>FPGA</w:t>
      </w:r>
      <w:r>
        <w:rPr>
          <w:rFonts w:hint="eastAsia"/>
        </w:rPr>
        <w:t>工作时钟</w:t>
      </w:r>
      <w:r>
        <w:rPr>
          <w:rFonts w:hint="eastAsia"/>
        </w:rPr>
        <w:t>(CLK</w:t>
      </w:r>
      <w:r>
        <w:t>2</w:t>
      </w:r>
      <w:r>
        <w:rPr>
          <w:rFonts w:hint="eastAsia"/>
        </w:rPr>
        <w:t>)</w:t>
      </w:r>
      <w:r>
        <w:rPr>
          <w:rFonts w:hint="eastAsia"/>
        </w:rPr>
        <w:t>是由独立的时钟芯片加片上锁相环产生的</w:t>
      </w:r>
      <w:r>
        <w:t>，</w:t>
      </w:r>
      <w:r>
        <w:rPr>
          <w:rFonts w:hint="eastAsia"/>
        </w:rPr>
        <w:t>则</w:t>
      </w:r>
      <w:r>
        <w:rPr>
          <w:rFonts w:hint="eastAsia"/>
        </w:rPr>
        <w:t>CLK1</w:t>
      </w:r>
      <w:r>
        <w:rPr>
          <w:rFonts w:hint="eastAsia"/>
        </w:rPr>
        <w:t>和</w:t>
      </w:r>
      <w:r>
        <w:rPr>
          <w:rFonts w:hint="eastAsia"/>
        </w:rPr>
        <w:t>CLK2</w:t>
      </w:r>
      <w:r>
        <w:rPr>
          <w:rFonts w:hint="eastAsia"/>
        </w:rPr>
        <w:t>就是两个不同域的时钟，他们的频率和相位没有必然的联系，假如</w:t>
      </w:r>
      <w:r>
        <w:rPr>
          <w:rFonts w:hint="eastAsia"/>
        </w:rPr>
        <w:t>CLK1</w:t>
      </w:r>
      <w:r>
        <w:rPr>
          <w:rFonts w:hint="eastAsia"/>
        </w:rPr>
        <w:t>为</w:t>
      </w:r>
      <w:r w:rsidR="00C80C49">
        <w:rPr>
          <w:rFonts w:hint="eastAsia"/>
        </w:rPr>
        <w:t>65</w:t>
      </w:r>
      <w:r>
        <w:rPr>
          <w:rFonts w:hint="eastAsia"/>
        </w:rPr>
        <w:t>M</w:t>
      </w:r>
      <w:r>
        <w:rPr>
          <w:rFonts w:hint="eastAsia"/>
        </w:rPr>
        <w:t>，</w:t>
      </w:r>
      <w:r>
        <w:rPr>
          <w:rFonts w:hint="eastAsia"/>
        </w:rPr>
        <w:t>CLK2</w:t>
      </w:r>
      <w:r>
        <w:rPr>
          <w:rFonts w:hint="eastAsia"/>
        </w:rPr>
        <w:t>为</w:t>
      </w:r>
      <w:r>
        <w:rPr>
          <w:rFonts w:hint="eastAsia"/>
        </w:rPr>
        <w:t>125M</w:t>
      </w:r>
      <w:r>
        <w:rPr>
          <w:rFonts w:hint="eastAsia"/>
        </w:rPr>
        <w:t>，那么就不能使用</w:t>
      </w:r>
      <w:r>
        <w:rPr>
          <w:rFonts w:hint="eastAsia"/>
        </w:rPr>
        <w:t>125M</w:t>
      </w:r>
      <w:r>
        <w:rPr>
          <w:rFonts w:hint="eastAsia"/>
        </w:rPr>
        <w:t>的数据来直接采集</w:t>
      </w:r>
      <w:r w:rsidR="00C80C49">
        <w:rPr>
          <w:rFonts w:hint="eastAsia"/>
        </w:rPr>
        <w:t>65</w:t>
      </w:r>
      <w:r>
        <w:rPr>
          <w:rFonts w:hint="eastAsia"/>
        </w:rPr>
        <w:t>M</w:t>
      </w:r>
      <w:r>
        <w:rPr>
          <w:rFonts w:hint="eastAsia"/>
        </w:rPr>
        <w:t>速率的数据，因为两者数据速率不匹配，在采集过程中会出现包括亚稳态问题在内的一系列问题，所以这里就可以使用一个具备双时钟结构的</w:t>
      </w:r>
      <w:r>
        <w:rPr>
          <w:rFonts w:hint="eastAsia"/>
        </w:rPr>
        <w:t>FIFO</w:t>
      </w:r>
      <w:r>
        <w:rPr>
          <w:rFonts w:hint="eastAsia"/>
        </w:rPr>
        <w:t>来进行异步数据的收发。下图为使用</w:t>
      </w:r>
      <w:r>
        <w:rPr>
          <w:rFonts w:hint="eastAsia"/>
        </w:rPr>
        <w:t>FIFO</w:t>
      </w:r>
      <w:r>
        <w:rPr>
          <w:rFonts w:hint="eastAsia"/>
        </w:rPr>
        <w:t>进行异步数据收发的简易系统框图</w:t>
      </w:r>
      <w:r>
        <w:rPr>
          <w:rFonts w:hint="eastAsia"/>
        </w:rPr>
        <w:t>:</w:t>
      </w:r>
    </w:p>
    <w:p w:rsidR="00AE76EB" w:rsidRDefault="00AE76EB" w:rsidP="00AE76EB">
      <w:pPr>
        <w:widowControl/>
        <w:jc w:val="center"/>
      </w:pPr>
      <w:r>
        <w:object w:dxaOrig="5250" w:dyaOrig="2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65pt;height:116.95pt" o:ole="">
            <v:imagedata r:id="rId10" o:title=""/>
          </v:shape>
          <o:OLEObject Type="Embed" ProgID="Visio.Drawing.15" ShapeID="_x0000_i1025" DrawAspect="Content" ObjectID="_1508011351" r:id="rId11"/>
        </w:object>
      </w:r>
    </w:p>
    <w:p w:rsidR="00AE76EB" w:rsidRDefault="00AE76EB" w:rsidP="00AE76EB">
      <w:pPr>
        <w:widowControl/>
        <w:jc w:val="center"/>
      </w:pPr>
      <w:r>
        <w:rPr>
          <w:rFonts w:hint="eastAsia"/>
        </w:rPr>
        <w:t>基于千兆以太网传输的高速数据采集</w:t>
      </w:r>
      <w:r w:rsidR="00C80C49">
        <w:rPr>
          <w:rFonts w:hint="eastAsia"/>
        </w:rPr>
        <w:t>（</w:t>
      </w:r>
      <w:r w:rsidR="00C80C49">
        <w:rPr>
          <w:rFonts w:hint="eastAsia"/>
        </w:rPr>
        <w:t>8bit</w:t>
      </w:r>
      <w:r w:rsidR="00C80C49">
        <w:rPr>
          <w:rFonts w:hint="eastAsia"/>
        </w:rPr>
        <w:t>）</w:t>
      </w:r>
      <w:r>
        <w:rPr>
          <w:rFonts w:hint="eastAsia"/>
        </w:rPr>
        <w:t>系统</w:t>
      </w:r>
    </w:p>
    <w:p w:rsidR="00AE76EB" w:rsidRDefault="00C80C49" w:rsidP="00AE76EB">
      <w:pPr>
        <w:widowControl/>
      </w:pPr>
      <w:r>
        <w:rPr>
          <w:rFonts w:hint="eastAsia"/>
        </w:rPr>
        <w:t>在此系统中，由于</w:t>
      </w:r>
      <w:r>
        <w:rPr>
          <w:rFonts w:hint="eastAsia"/>
        </w:rPr>
        <w:t>ADC</w:t>
      </w:r>
      <w:r>
        <w:rPr>
          <w:rFonts w:hint="eastAsia"/>
        </w:rPr>
        <w:t>的数据位宽为</w:t>
      </w:r>
      <w:r>
        <w:rPr>
          <w:rFonts w:hint="eastAsia"/>
        </w:rPr>
        <w:t>8</w:t>
      </w:r>
      <w:r>
        <w:rPr>
          <w:rFonts w:hint="eastAsia"/>
        </w:rPr>
        <w:t>位，基于</w:t>
      </w:r>
      <w:r>
        <w:rPr>
          <w:rFonts w:hint="eastAsia"/>
        </w:rPr>
        <w:t>UDP</w:t>
      </w:r>
      <w:r>
        <w:rPr>
          <w:rFonts w:hint="eastAsia"/>
        </w:rPr>
        <w:t>协议的以太网发送模块所需的数据也是</w:t>
      </w:r>
      <w:r>
        <w:rPr>
          <w:rFonts w:hint="eastAsia"/>
        </w:rPr>
        <w:t>8</w:t>
      </w:r>
      <w:r>
        <w:rPr>
          <w:rFonts w:hint="eastAsia"/>
        </w:rPr>
        <w:t>位，因此使用的是非混合宽度的双时钟</w:t>
      </w:r>
      <w:r>
        <w:rPr>
          <w:rFonts w:hint="eastAsia"/>
        </w:rPr>
        <w:t>FIFO</w:t>
      </w:r>
      <w:r>
        <w:rPr>
          <w:rFonts w:hint="eastAsia"/>
        </w:rPr>
        <w:t>结构。假如</w:t>
      </w:r>
      <w:r>
        <w:rPr>
          <w:rFonts w:hint="eastAsia"/>
        </w:rPr>
        <w:t>CLK1</w:t>
      </w:r>
      <w:r>
        <w:rPr>
          <w:rFonts w:hint="eastAsia"/>
        </w:rPr>
        <w:t>的频率为</w:t>
      </w:r>
      <w:r>
        <w:rPr>
          <w:rFonts w:hint="eastAsia"/>
        </w:rPr>
        <w:t>20M</w:t>
      </w:r>
      <w:r>
        <w:rPr>
          <w:rFonts w:hint="eastAsia"/>
        </w:rPr>
        <w:t>，</w:t>
      </w:r>
      <w:r>
        <w:rPr>
          <w:rFonts w:hint="eastAsia"/>
        </w:rPr>
        <w:t>ADC</w:t>
      </w:r>
      <w:r>
        <w:rPr>
          <w:rFonts w:hint="eastAsia"/>
        </w:rPr>
        <w:t>的数据位宽为</w:t>
      </w:r>
      <w:r>
        <w:rPr>
          <w:rFonts w:hint="eastAsia"/>
        </w:rPr>
        <w:t>16</w:t>
      </w:r>
      <w:r>
        <w:rPr>
          <w:rFonts w:hint="eastAsia"/>
        </w:rPr>
        <w:t>位，则可以使用混合宽度的双时钟</w:t>
      </w:r>
      <w:r>
        <w:rPr>
          <w:rFonts w:hint="eastAsia"/>
        </w:rPr>
        <w:t>FIFO</w:t>
      </w:r>
      <w:r>
        <w:rPr>
          <w:rFonts w:hint="eastAsia"/>
        </w:rPr>
        <w:t>，在实现异步时钟域数据收发的同时，实现数据位宽的转换。通过设置双时钟</w:t>
      </w:r>
      <w:r>
        <w:rPr>
          <w:rFonts w:hint="eastAsia"/>
        </w:rPr>
        <w:t>FIFO</w:t>
      </w:r>
      <w:r>
        <w:rPr>
          <w:rFonts w:hint="eastAsia"/>
        </w:rPr>
        <w:t>的写入位宽为</w:t>
      </w:r>
      <w:r>
        <w:rPr>
          <w:rFonts w:hint="eastAsia"/>
        </w:rPr>
        <w:t>16</w:t>
      </w:r>
      <w:r>
        <w:rPr>
          <w:rFonts w:hint="eastAsia"/>
        </w:rPr>
        <w:t>位，读取位宽为</w:t>
      </w:r>
      <w:r>
        <w:rPr>
          <w:rFonts w:hint="eastAsia"/>
        </w:rPr>
        <w:t>8</w:t>
      </w:r>
      <w:r>
        <w:rPr>
          <w:rFonts w:hint="eastAsia"/>
        </w:rPr>
        <w:t>位，则可以实现将</w:t>
      </w:r>
      <w:r>
        <w:rPr>
          <w:rFonts w:hint="eastAsia"/>
        </w:rPr>
        <w:t>16</w:t>
      </w:r>
      <w:r>
        <w:rPr>
          <w:rFonts w:hint="eastAsia"/>
        </w:rPr>
        <w:t>位的</w:t>
      </w:r>
      <w:r>
        <w:rPr>
          <w:rFonts w:hint="eastAsia"/>
        </w:rPr>
        <w:t>ADC</w:t>
      </w:r>
      <w:r>
        <w:rPr>
          <w:rFonts w:hint="eastAsia"/>
        </w:rPr>
        <w:t>数据转换为以太网支持的</w:t>
      </w:r>
      <w:r>
        <w:rPr>
          <w:rFonts w:hint="eastAsia"/>
        </w:rPr>
        <w:t>8</w:t>
      </w:r>
      <w:r>
        <w:rPr>
          <w:rFonts w:hint="eastAsia"/>
        </w:rPr>
        <w:t>位发送数据，然后通过以太网发送到</w:t>
      </w:r>
      <w:r>
        <w:rPr>
          <w:rFonts w:hint="eastAsia"/>
        </w:rPr>
        <w:t>PC</w:t>
      </w:r>
      <w:r>
        <w:rPr>
          <w:rFonts w:hint="eastAsia"/>
        </w:rPr>
        <w:t>机。</w:t>
      </w:r>
    </w:p>
    <w:p w:rsidR="0094449C" w:rsidRDefault="0094449C" w:rsidP="0094449C">
      <w:pPr>
        <w:widowControl/>
      </w:pPr>
      <w:r>
        <w:tab/>
      </w:r>
    </w:p>
    <w:p w:rsidR="00E402C8" w:rsidRDefault="00E402C8" w:rsidP="00E402C8">
      <w:pPr>
        <w:pStyle w:val="2"/>
      </w:pPr>
      <w:r>
        <w:rPr>
          <w:rFonts w:hint="eastAsia"/>
        </w:rPr>
        <w:lastRenderedPageBreak/>
        <w:t>四：如何在</w:t>
      </w:r>
      <w:r>
        <w:rPr>
          <w:rFonts w:hint="eastAsia"/>
        </w:rPr>
        <w:t>Altera</w:t>
      </w:r>
      <w:r>
        <w:t xml:space="preserve"> F</w:t>
      </w:r>
      <w:r>
        <w:rPr>
          <w:rFonts w:hint="eastAsia"/>
        </w:rPr>
        <w:t>PGA</w:t>
      </w:r>
      <w:r>
        <w:rPr>
          <w:rFonts w:hint="eastAsia"/>
        </w:rPr>
        <w:t>中使用</w:t>
      </w:r>
      <w:r>
        <w:rPr>
          <w:rFonts w:hint="eastAsia"/>
        </w:rPr>
        <w:t>FIFO</w:t>
      </w:r>
      <w:r>
        <w:rPr>
          <w:rFonts w:hint="eastAsia"/>
        </w:rPr>
        <w:t>实现功能设计</w:t>
      </w:r>
      <w:bookmarkStart w:id="0" w:name="_GoBack"/>
      <w:bookmarkEnd w:id="0"/>
    </w:p>
    <w:p w:rsidR="00E402C8" w:rsidRDefault="00E402C8" w:rsidP="00152EC6">
      <w:pPr>
        <w:ind w:firstLine="420"/>
      </w:pPr>
      <w:r>
        <w:rPr>
          <w:rFonts w:hint="eastAsia"/>
        </w:rPr>
        <w:t>在</w:t>
      </w:r>
      <w:r>
        <w:rPr>
          <w:rFonts w:hint="eastAsia"/>
        </w:rPr>
        <w:t>Altera</w:t>
      </w:r>
      <w:r>
        <w:t xml:space="preserve"> F</w:t>
      </w:r>
      <w:r>
        <w:rPr>
          <w:rFonts w:hint="eastAsia"/>
        </w:rPr>
        <w:t>PGA</w:t>
      </w:r>
      <w:r>
        <w:rPr>
          <w:rFonts w:hint="eastAsia"/>
        </w:rPr>
        <w:t>中使用</w:t>
      </w:r>
      <w:r>
        <w:rPr>
          <w:rFonts w:hint="eastAsia"/>
        </w:rPr>
        <w:t>FIFO</w:t>
      </w:r>
      <w:r>
        <w:rPr>
          <w:rFonts w:hint="eastAsia"/>
        </w:rPr>
        <w:t>实现用户功能设计主要有三种实现方式，第一种为用户根据需求自己编写</w:t>
      </w:r>
      <w:r>
        <w:rPr>
          <w:rFonts w:hint="eastAsia"/>
        </w:rPr>
        <w:t>FIFO</w:t>
      </w:r>
      <w:r>
        <w:rPr>
          <w:rFonts w:hint="eastAsia"/>
        </w:rPr>
        <w:t>逻辑，</w:t>
      </w:r>
      <w:r w:rsidR="00075DE9">
        <w:rPr>
          <w:rFonts w:hint="eastAsia"/>
        </w:rPr>
        <w:t>当用户对于</w:t>
      </w:r>
      <w:r w:rsidR="00075DE9">
        <w:rPr>
          <w:rFonts w:hint="eastAsia"/>
        </w:rPr>
        <w:t>FIFO</w:t>
      </w:r>
      <w:r w:rsidR="00075DE9">
        <w:rPr>
          <w:rFonts w:hint="eastAsia"/>
        </w:rPr>
        <w:t>的功能有特殊需求时，可以使用此种方式实现，但此种方式要求用户有较高的</w:t>
      </w:r>
      <w:r w:rsidR="00075DE9">
        <w:rPr>
          <w:rFonts w:hint="eastAsia"/>
        </w:rPr>
        <w:t>RTL</w:t>
      </w:r>
      <w:r w:rsidR="00075DE9">
        <w:rPr>
          <w:rFonts w:hint="eastAsia"/>
        </w:rPr>
        <w:t>设计能力。第二种方式为使用第三方提供的开源</w:t>
      </w:r>
      <w:r w:rsidR="00075DE9">
        <w:rPr>
          <w:rFonts w:hint="eastAsia"/>
        </w:rPr>
        <w:t>IP</w:t>
      </w:r>
      <w:r w:rsidR="00075DE9">
        <w:rPr>
          <w:rFonts w:hint="eastAsia"/>
        </w:rPr>
        <w:t>核，此种</w:t>
      </w:r>
      <w:r w:rsidR="00075DE9">
        <w:rPr>
          <w:rFonts w:hint="eastAsia"/>
        </w:rPr>
        <w:t>IP</w:t>
      </w:r>
      <w:r w:rsidR="00075DE9">
        <w:rPr>
          <w:rFonts w:hint="eastAsia"/>
        </w:rPr>
        <w:t>核以源码的形式提供，能够快速的应用到用户系统中，当用户对</w:t>
      </w:r>
      <w:r w:rsidR="00075DE9">
        <w:rPr>
          <w:rFonts w:hint="eastAsia"/>
        </w:rPr>
        <w:t>FIFO</w:t>
      </w:r>
      <w:r w:rsidR="00075DE9">
        <w:rPr>
          <w:rFonts w:hint="eastAsia"/>
        </w:rPr>
        <w:t>功能有特殊需求时，可以在此源码的基础上进行修改，以适应自己的系统需求。第三种方式为使用</w:t>
      </w:r>
      <w:r w:rsidR="00075DE9">
        <w:rPr>
          <w:rFonts w:hint="eastAsia"/>
        </w:rPr>
        <w:t>Quartus</w:t>
      </w:r>
      <w:r w:rsidR="00075DE9">
        <w:t xml:space="preserve"> I</w:t>
      </w:r>
      <w:r w:rsidR="00075DE9">
        <w:rPr>
          <w:rFonts w:hint="eastAsia"/>
        </w:rPr>
        <w:t>I</w:t>
      </w:r>
      <w:r w:rsidR="00075DE9">
        <w:rPr>
          <w:rFonts w:hint="eastAsia"/>
        </w:rPr>
        <w:t>软件提供的免费</w:t>
      </w:r>
      <w:r w:rsidR="00075DE9">
        <w:rPr>
          <w:rFonts w:hint="eastAsia"/>
        </w:rPr>
        <w:t>FIFO</w:t>
      </w:r>
      <w:r w:rsidR="00075DE9">
        <w:t xml:space="preserve"> I</w:t>
      </w:r>
      <w:r w:rsidR="00075DE9">
        <w:rPr>
          <w:rFonts w:hint="eastAsia"/>
        </w:rPr>
        <w:t>P</w:t>
      </w:r>
      <w:r w:rsidR="00075DE9">
        <w:rPr>
          <w:rFonts w:hint="eastAsia"/>
        </w:rPr>
        <w:t>核，此种方式下，</w:t>
      </w:r>
      <w:r w:rsidR="00075DE9">
        <w:rPr>
          <w:rFonts w:hint="eastAsia"/>
        </w:rPr>
        <w:t>Quartus</w:t>
      </w:r>
      <w:r w:rsidR="00075DE9">
        <w:t xml:space="preserve"> I</w:t>
      </w:r>
      <w:r w:rsidR="00075DE9">
        <w:rPr>
          <w:rFonts w:hint="eastAsia"/>
        </w:rPr>
        <w:t>I</w:t>
      </w:r>
      <w:r w:rsidR="00075DE9">
        <w:rPr>
          <w:rFonts w:hint="eastAsia"/>
        </w:rPr>
        <w:t>软件为用户提供了友好的图形化界面方便用户对</w:t>
      </w:r>
      <w:r w:rsidR="00075DE9">
        <w:rPr>
          <w:rFonts w:hint="eastAsia"/>
        </w:rPr>
        <w:t>FIFO</w:t>
      </w:r>
      <w:r w:rsidR="00075DE9">
        <w:rPr>
          <w:rFonts w:hint="eastAsia"/>
        </w:rPr>
        <w:t>的各种参数和结构进行配置，生成的</w:t>
      </w:r>
      <w:r w:rsidR="00075DE9">
        <w:rPr>
          <w:rFonts w:hint="eastAsia"/>
        </w:rPr>
        <w:t>FIFO</w:t>
      </w:r>
      <w:r w:rsidR="00075DE9">
        <w:t xml:space="preserve"> IP</w:t>
      </w:r>
      <w:r w:rsidR="00075DE9">
        <w:rPr>
          <w:rFonts w:hint="eastAsia"/>
        </w:rPr>
        <w:t>核针对</w:t>
      </w:r>
      <w:r w:rsidR="00075DE9">
        <w:rPr>
          <w:rFonts w:hint="eastAsia"/>
        </w:rPr>
        <w:t>Altera</w:t>
      </w:r>
      <w:r w:rsidR="00075DE9">
        <w:rPr>
          <w:rFonts w:hint="eastAsia"/>
        </w:rPr>
        <w:t>不同系列的器件，还可以实现结构上的优化。</w:t>
      </w:r>
      <w:r w:rsidR="00152EC6">
        <w:rPr>
          <w:rFonts w:hint="eastAsia"/>
        </w:rPr>
        <w:t>该</w:t>
      </w:r>
      <w:r w:rsidR="00152EC6">
        <w:rPr>
          <w:rFonts w:hint="eastAsia"/>
        </w:rPr>
        <w:t>FIFO</w:t>
      </w:r>
      <w:r w:rsidR="00152EC6">
        <w:t xml:space="preserve"> I</w:t>
      </w:r>
      <w:r w:rsidR="00152EC6">
        <w:rPr>
          <w:rFonts w:hint="eastAsia"/>
        </w:rPr>
        <w:t>P</w:t>
      </w:r>
      <w:r w:rsidR="00152EC6">
        <w:rPr>
          <w:rFonts w:hint="eastAsia"/>
        </w:rPr>
        <w:t>核也是通过</w:t>
      </w:r>
      <w:r w:rsidR="00152EC6">
        <w:rPr>
          <w:rFonts w:hint="eastAsia"/>
        </w:rPr>
        <w:t>Verilog</w:t>
      </w:r>
      <w:r w:rsidR="00152EC6">
        <w:rPr>
          <w:rFonts w:hint="eastAsia"/>
        </w:rPr>
        <w:t>语言进行描述的，在</w:t>
      </w:r>
      <w:r w:rsidR="00152EC6">
        <w:rPr>
          <w:rFonts w:hint="eastAsia"/>
        </w:rPr>
        <w:t>Quartus</w:t>
      </w:r>
      <w:r w:rsidR="00152EC6">
        <w:t xml:space="preserve"> I</w:t>
      </w:r>
      <w:r w:rsidR="00152EC6">
        <w:rPr>
          <w:rFonts w:hint="eastAsia"/>
        </w:rPr>
        <w:t>I13.0</w:t>
      </w:r>
      <w:r w:rsidR="00152EC6">
        <w:rPr>
          <w:rFonts w:hint="eastAsia"/>
        </w:rPr>
        <w:t>软件中，该</w:t>
      </w:r>
      <w:r w:rsidR="00152EC6">
        <w:rPr>
          <w:rFonts w:hint="eastAsia"/>
        </w:rPr>
        <w:t>IP</w:t>
      </w:r>
      <w:r w:rsidR="00152EC6">
        <w:rPr>
          <w:rFonts w:hint="eastAsia"/>
        </w:rPr>
        <w:t>核源码存放于</w:t>
      </w:r>
      <w:r w:rsidR="00152EC6">
        <w:rPr>
          <w:rFonts w:hint="eastAsia"/>
        </w:rPr>
        <w:t>Quartus</w:t>
      </w:r>
      <w:r w:rsidR="00152EC6">
        <w:t xml:space="preserve"> I</w:t>
      </w:r>
      <w:r w:rsidR="00152EC6">
        <w:rPr>
          <w:rFonts w:hint="eastAsia"/>
        </w:rPr>
        <w:t>I</w:t>
      </w:r>
      <w:r w:rsidR="00152EC6">
        <w:rPr>
          <w:rFonts w:hint="eastAsia"/>
        </w:rPr>
        <w:t>软件安装目录</w:t>
      </w:r>
      <w:r w:rsidR="00152EC6" w:rsidRPr="00152EC6">
        <w:t>quartus\eda\sim_lib</w:t>
      </w:r>
      <w:r w:rsidR="00152EC6">
        <w:rPr>
          <w:rFonts w:hint="eastAsia"/>
        </w:rPr>
        <w:t>下的</w:t>
      </w:r>
      <w:r w:rsidR="00152EC6">
        <w:rPr>
          <w:rFonts w:hint="eastAsia"/>
        </w:rPr>
        <w:t>altera</w:t>
      </w:r>
      <w:r w:rsidR="00152EC6">
        <w:t>_</w:t>
      </w:r>
      <w:r w:rsidR="00152EC6">
        <w:rPr>
          <w:rFonts w:hint="eastAsia"/>
        </w:rPr>
        <w:t>mf</w:t>
      </w:r>
      <w:r w:rsidR="00152EC6">
        <w:t>.v</w:t>
      </w:r>
      <w:r w:rsidR="00152EC6">
        <w:rPr>
          <w:rFonts w:hint="eastAsia"/>
        </w:rPr>
        <w:t>文件中的第</w:t>
      </w:r>
      <w:r w:rsidR="00152EC6">
        <w:rPr>
          <w:rFonts w:hint="eastAsia"/>
        </w:rPr>
        <w:t>48189</w:t>
      </w:r>
      <w:r w:rsidR="00152EC6">
        <w:rPr>
          <w:rFonts w:hint="eastAsia"/>
        </w:rPr>
        <w:t>行（</w:t>
      </w:r>
      <w:r w:rsidR="00152EC6">
        <w:rPr>
          <w:rFonts w:hint="eastAsia"/>
        </w:rPr>
        <w:t>scfifo</w:t>
      </w:r>
      <w:r w:rsidR="00152EC6">
        <w:rPr>
          <w:rFonts w:hint="eastAsia"/>
        </w:rPr>
        <w:t>）</w:t>
      </w:r>
      <w:r w:rsidR="00152EC6">
        <w:rPr>
          <w:rFonts w:hint="eastAsia"/>
        </w:rPr>
        <w:t>(</w:t>
      </w:r>
      <w:r w:rsidR="00152EC6">
        <w:t>dcfifo</w:t>
      </w:r>
      <w:r w:rsidR="00152EC6">
        <w:rPr>
          <w:rFonts w:hint="eastAsia"/>
        </w:rPr>
        <w:t>结构较多，因此代码内容很多，与之相关的代码有几千行，大家可以在文件中搜索</w:t>
      </w:r>
      <w:r w:rsidR="00152EC6">
        <w:rPr>
          <w:rFonts w:hint="eastAsia"/>
        </w:rPr>
        <w:t>dcfifo</w:t>
      </w:r>
      <w:r w:rsidR="00152EC6">
        <w:rPr>
          <w:rFonts w:hint="eastAsia"/>
        </w:rPr>
        <w:t>即可找到</w:t>
      </w:r>
      <w:r w:rsidR="00152EC6">
        <w:rPr>
          <w:rFonts w:hint="eastAsia"/>
        </w:rPr>
        <w:t>)</w:t>
      </w:r>
      <w:r w:rsidR="00152EC6">
        <w:rPr>
          <w:rFonts w:hint="eastAsia"/>
        </w:rPr>
        <w:t>。</w:t>
      </w:r>
      <w:r w:rsidR="00075DE9">
        <w:rPr>
          <w:rFonts w:hint="eastAsia"/>
        </w:rPr>
        <w:t>由于该</w:t>
      </w:r>
      <w:r w:rsidR="00075DE9">
        <w:rPr>
          <w:rFonts w:hint="eastAsia"/>
        </w:rPr>
        <w:t>FIFO</w:t>
      </w:r>
      <w:r w:rsidR="00075DE9">
        <w:t xml:space="preserve"> I</w:t>
      </w:r>
      <w:r w:rsidR="00075DE9">
        <w:rPr>
          <w:rFonts w:hint="eastAsia"/>
        </w:rPr>
        <w:t>P</w:t>
      </w:r>
      <w:r w:rsidR="00075DE9">
        <w:rPr>
          <w:rFonts w:hint="eastAsia"/>
        </w:rPr>
        <w:t>核已经提供了几乎我们设计所需的所有功能，因此</w:t>
      </w:r>
      <w:r w:rsidR="00152EC6">
        <w:rPr>
          <w:rFonts w:hint="eastAsia"/>
        </w:rPr>
        <w:t>在系统设计中，推荐大家使用该</w:t>
      </w:r>
      <w:r w:rsidR="00152EC6">
        <w:rPr>
          <w:rFonts w:hint="eastAsia"/>
        </w:rPr>
        <w:t>FIFO</w:t>
      </w:r>
      <w:r w:rsidR="00152EC6">
        <w:t xml:space="preserve"> I</w:t>
      </w:r>
      <w:r w:rsidR="00152EC6">
        <w:rPr>
          <w:rFonts w:hint="eastAsia"/>
        </w:rPr>
        <w:t>P</w:t>
      </w:r>
      <w:r w:rsidR="00152EC6">
        <w:rPr>
          <w:rFonts w:hint="eastAsia"/>
        </w:rPr>
        <w:t>核进行系统设计。</w:t>
      </w:r>
    </w:p>
    <w:p w:rsidR="00152EC6" w:rsidRDefault="00152EC6" w:rsidP="00152EC6">
      <w:pPr>
        <w:ind w:firstLine="420"/>
      </w:pPr>
    </w:p>
    <w:p w:rsidR="00152EC6" w:rsidRDefault="00152EC6" w:rsidP="008B4662">
      <w:pPr>
        <w:pStyle w:val="2"/>
      </w:pPr>
      <w:r>
        <w:rPr>
          <w:rFonts w:hint="eastAsia"/>
        </w:rPr>
        <w:t>五：使用</w:t>
      </w:r>
      <w:r>
        <w:rPr>
          <w:rFonts w:hint="eastAsia"/>
        </w:rPr>
        <w:t>Quartus</w:t>
      </w:r>
      <w:r>
        <w:t xml:space="preserve"> I</w:t>
      </w:r>
      <w:r>
        <w:rPr>
          <w:rFonts w:hint="eastAsia"/>
        </w:rPr>
        <w:t>I</w:t>
      </w:r>
      <w:r>
        <w:rPr>
          <w:rFonts w:hint="eastAsia"/>
        </w:rPr>
        <w:t>软件提供的</w:t>
      </w:r>
      <w:r>
        <w:rPr>
          <w:rFonts w:hint="eastAsia"/>
        </w:rPr>
        <w:t>FIFO</w:t>
      </w:r>
      <w:r>
        <w:t xml:space="preserve"> I</w:t>
      </w:r>
      <w:r>
        <w:rPr>
          <w:rFonts w:hint="eastAsia"/>
        </w:rPr>
        <w:t>P</w:t>
      </w:r>
      <w:r>
        <w:rPr>
          <w:rFonts w:hint="eastAsia"/>
        </w:rPr>
        <w:t>核进行功能设计的一般步骤：</w:t>
      </w:r>
    </w:p>
    <w:p w:rsidR="00152EC6" w:rsidRDefault="00152EC6" w:rsidP="00152EC6">
      <w:r>
        <w:tab/>
      </w:r>
      <w:r>
        <w:rPr>
          <w:rFonts w:hint="eastAsia"/>
        </w:rPr>
        <w:t>这里，使用一个简单的例子，来给大家演示如何使用</w:t>
      </w:r>
      <w:r>
        <w:rPr>
          <w:rFonts w:hint="eastAsia"/>
        </w:rPr>
        <w:t>Quartus</w:t>
      </w:r>
      <w:r>
        <w:t xml:space="preserve"> I</w:t>
      </w:r>
      <w:r>
        <w:rPr>
          <w:rFonts w:hint="eastAsia"/>
        </w:rPr>
        <w:t>I</w:t>
      </w:r>
      <w:r>
        <w:rPr>
          <w:rFonts w:hint="eastAsia"/>
        </w:rPr>
        <w:t>软件提供的</w:t>
      </w:r>
      <w:r>
        <w:rPr>
          <w:rFonts w:hint="eastAsia"/>
        </w:rPr>
        <w:t>FIFO</w:t>
      </w:r>
      <w:r>
        <w:t xml:space="preserve"> I</w:t>
      </w:r>
      <w:r>
        <w:rPr>
          <w:rFonts w:hint="eastAsia"/>
        </w:rPr>
        <w:t>P</w:t>
      </w:r>
      <w:r>
        <w:rPr>
          <w:rFonts w:hint="eastAsia"/>
        </w:rPr>
        <w:t>核进行功能设计。（未完待续，</w:t>
      </w:r>
      <w:r w:rsidR="008B4662">
        <w:rPr>
          <w:rFonts w:hint="eastAsia"/>
        </w:rPr>
        <w:t>此部分内容将分别以文档和视频教程的内容展现</w:t>
      </w:r>
      <w:r>
        <w:rPr>
          <w:rFonts w:hint="eastAsia"/>
        </w:rPr>
        <w:t>）</w:t>
      </w:r>
    </w:p>
    <w:p w:rsidR="008B4662" w:rsidRDefault="008B4662" w:rsidP="00152EC6"/>
    <w:p w:rsidR="008B4662" w:rsidRPr="00152EC6" w:rsidRDefault="008B4662" w:rsidP="00152EC6">
      <w:r>
        <w:rPr>
          <w:rFonts w:hint="eastAsia"/>
        </w:rPr>
        <w:t>小梅哥</w:t>
      </w:r>
    </w:p>
    <w:sectPr w:rsidR="008B4662" w:rsidRPr="00152EC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134" w:rsidRDefault="00B94134" w:rsidP="00AB0A0F">
      <w:r>
        <w:separator/>
      </w:r>
    </w:p>
  </w:endnote>
  <w:endnote w:type="continuationSeparator" w:id="0">
    <w:p w:rsidR="00B94134" w:rsidRDefault="00B94134" w:rsidP="00AB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9C" w:rsidRDefault="0094449C" w:rsidP="00CF54AB">
    <w:pPr>
      <w:pStyle w:val="a7"/>
      <w:jc w:val="right"/>
    </w:pPr>
  </w:p>
  <w:p w:rsidR="0094449C" w:rsidRDefault="0094449C" w:rsidP="00CF54AB">
    <w:pPr>
      <w:pStyle w:val="a7"/>
      <w:jc w:val="right"/>
    </w:pPr>
    <w:r>
      <w:rPr>
        <w:rFonts w:hint="eastAsia"/>
      </w:rPr>
      <w:t>芯航线</w:t>
    </w:r>
    <w:r>
      <w:t>电子工作室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134" w:rsidRDefault="00B94134" w:rsidP="00AB0A0F">
      <w:r>
        <w:separator/>
      </w:r>
    </w:p>
  </w:footnote>
  <w:footnote w:type="continuationSeparator" w:id="0">
    <w:p w:rsidR="00B94134" w:rsidRDefault="00B94134" w:rsidP="00AB0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9C" w:rsidRPr="00CF54AB" w:rsidRDefault="0094449C" w:rsidP="00CF54AB">
    <w:pPr>
      <w:pStyle w:val="a3"/>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F54AB">
      <w:rPr>
        <w:rFonts w:ascii="楷体" w:eastAsia="楷体" w:hAnsi="楷体" w:hint="eastAsia"/>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小梅哥</w:t>
    </w:r>
    <w:r w:rsidRPr="00CF54AB">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FPGA设计思想与验证方法系列视频教程</w:t>
    </w:r>
  </w:p>
  <w:p w:rsidR="0094449C" w:rsidRPr="00CF54AB" w:rsidRDefault="0094449C">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2AF9"/>
    <w:multiLevelType w:val="hybridMultilevel"/>
    <w:tmpl w:val="650AB074"/>
    <w:lvl w:ilvl="0" w:tplc="832A6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E46376"/>
    <w:multiLevelType w:val="hybridMultilevel"/>
    <w:tmpl w:val="F27E51F8"/>
    <w:lvl w:ilvl="0" w:tplc="E6C83A12">
      <w:start w:val="1"/>
      <w:numFmt w:val="bullet"/>
      <w:lvlText w:val="•"/>
      <w:lvlJc w:val="left"/>
      <w:pPr>
        <w:ind w:left="2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3905316">
      <w:start w:val="1"/>
      <w:numFmt w:val="bullet"/>
      <w:lvlText w:val="o"/>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9F4FB44">
      <w:start w:val="1"/>
      <w:numFmt w:val="bullet"/>
      <w:lvlText w:val="▪"/>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C8ADE16">
      <w:start w:val="1"/>
      <w:numFmt w:val="bullet"/>
      <w:lvlText w:val="•"/>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C18DC2C">
      <w:start w:val="1"/>
      <w:numFmt w:val="bullet"/>
      <w:lvlText w:val="o"/>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1526666">
      <w:start w:val="1"/>
      <w:numFmt w:val="bullet"/>
      <w:lvlText w:val="▪"/>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1FC41DA">
      <w:start w:val="1"/>
      <w:numFmt w:val="bullet"/>
      <w:lvlText w:val="•"/>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E2014E2">
      <w:start w:val="1"/>
      <w:numFmt w:val="bullet"/>
      <w:lvlText w:val="o"/>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2F492E6">
      <w:start w:val="1"/>
      <w:numFmt w:val="bullet"/>
      <w:lvlText w:val="▪"/>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341E1D6F"/>
    <w:multiLevelType w:val="hybridMultilevel"/>
    <w:tmpl w:val="A73C5192"/>
    <w:lvl w:ilvl="0" w:tplc="AD1CA39E">
      <w:start w:val="1"/>
      <w:numFmt w:val="bullet"/>
      <w:lvlText w:val="•"/>
      <w:lvlJc w:val="left"/>
      <w:pPr>
        <w:ind w:left="98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CD4EF74">
      <w:start w:val="1"/>
      <w:numFmt w:val="bullet"/>
      <w:lvlText w:val="o"/>
      <w:lvlJc w:val="left"/>
      <w:pPr>
        <w:ind w:left="17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C226292">
      <w:start w:val="1"/>
      <w:numFmt w:val="bullet"/>
      <w:lvlText w:val="▪"/>
      <w:lvlJc w:val="left"/>
      <w:pPr>
        <w:ind w:left="25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6CE764E">
      <w:start w:val="1"/>
      <w:numFmt w:val="bullet"/>
      <w:lvlText w:val="•"/>
      <w:lvlJc w:val="left"/>
      <w:pPr>
        <w:ind w:left="32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1447694">
      <w:start w:val="1"/>
      <w:numFmt w:val="bullet"/>
      <w:lvlText w:val="o"/>
      <w:lvlJc w:val="left"/>
      <w:pPr>
        <w:ind w:left="39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17228DA">
      <w:start w:val="1"/>
      <w:numFmt w:val="bullet"/>
      <w:lvlText w:val="▪"/>
      <w:lvlJc w:val="left"/>
      <w:pPr>
        <w:ind w:left="46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8C8AD70">
      <w:start w:val="1"/>
      <w:numFmt w:val="bullet"/>
      <w:lvlText w:val="•"/>
      <w:lvlJc w:val="left"/>
      <w:pPr>
        <w:ind w:left="53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1CCD8FA">
      <w:start w:val="1"/>
      <w:numFmt w:val="bullet"/>
      <w:lvlText w:val="o"/>
      <w:lvlJc w:val="left"/>
      <w:pPr>
        <w:ind w:left="61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00A55E2">
      <w:start w:val="1"/>
      <w:numFmt w:val="bullet"/>
      <w:lvlText w:val="▪"/>
      <w:lvlJc w:val="left"/>
      <w:pPr>
        <w:ind w:left="68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
    <w:nsid w:val="61ED082D"/>
    <w:multiLevelType w:val="hybridMultilevel"/>
    <w:tmpl w:val="FD2AF8BC"/>
    <w:lvl w:ilvl="0" w:tplc="C52CB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B736B0"/>
    <w:multiLevelType w:val="hybridMultilevel"/>
    <w:tmpl w:val="63728406"/>
    <w:lvl w:ilvl="0" w:tplc="41224510">
      <w:start w:val="1"/>
      <w:numFmt w:val="bullet"/>
      <w:lvlText w:val="•"/>
      <w:lvlJc w:val="left"/>
      <w:pPr>
        <w:ind w:left="28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8D89004">
      <w:start w:val="1"/>
      <w:numFmt w:val="bullet"/>
      <w:lvlText w:val="o"/>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A124B08">
      <w:start w:val="1"/>
      <w:numFmt w:val="bullet"/>
      <w:lvlText w:val="▪"/>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D42BA44">
      <w:start w:val="1"/>
      <w:numFmt w:val="bullet"/>
      <w:lvlText w:val="•"/>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3AEE7CE">
      <w:start w:val="1"/>
      <w:numFmt w:val="bullet"/>
      <w:lvlText w:val="o"/>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B66E264">
      <w:start w:val="1"/>
      <w:numFmt w:val="bullet"/>
      <w:lvlText w:val="▪"/>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55C25EC">
      <w:start w:val="1"/>
      <w:numFmt w:val="bullet"/>
      <w:lvlText w:val="•"/>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A769FB8">
      <w:start w:val="1"/>
      <w:numFmt w:val="bullet"/>
      <w:lvlText w:val="o"/>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C344088">
      <w:start w:val="1"/>
      <w:numFmt w:val="bullet"/>
      <w:lvlText w:val="▪"/>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FC"/>
    <w:rsid w:val="000148E2"/>
    <w:rsid w:val="00023BC7"/>
    <w:rsid w:val="00027B88"/>
    <w:rsid w:val="00030437"/>
    <w:rsid w:val="00055AE1"/>
    <w:rsid w:val="00075DE9"/>
    <w:rsid w:val="000976DD"/>
    <w:rsid w:val="000A784A"/>
    <w:rsid w:val="000D7893"/>
    <w:rsid w:val="00116210"/>
    <w:rsid w:val="00152EC6"/>
    <w:rsid w:val="001777E0"/>
    <w:rsid w:val="001C511F"/>
    <w:rsid w:val="001F2972"/>
    <w:rsid w:val="00210296"/>
    <w:rsid w:val="00260625"/>
    <w:rsid w:val="00271203"/>
    <w:rsid w:val="002B4955"/>
    <w:rsid w:val="002B5458"/>
    <w:rsid w:val="002D76F7"/>
    <w:rsid w:val="002F2003"/>
    <w:rsid w:val="00362D6F"/>
    <w:rsid w:val="0037156C"/>
    <w:rsid w:val="00373359"/>
    <w:rsid w:val="00376C2B"/>
    <w:rsid w:val="003C0325"/>
    <w:rsid w:val="003D0DEE"/>
    <w:rsid w:val="003E52E0"/>
    <w:rsid w:val="00414F38"/>
    <w:rsid w:val="00431BA7"/>
    <w:rsid w:val="00442EC7"/>
    <w:rsid w:val="004619D4"/>
    <w:rsid w:val="004B20F9"/>
    <w:rsid w:val="004B31CB"/>
    <w:rsid w:val="004F067E"/>
    <w:rsid w:val="0055500F"/>
    <w:rsid w:val="00555270"/>
    <w:rsid w:val="00562DD3"/>
    <w:rsid w:val="00602BC0"/>
    <w:rsid w:val="00674F4A"/>
    <w:rsid w:val="006777B7"/>
    <w:rsid w:val="006D2B54"/>
    <w:rsid w:val="006E7BDB"/>
    <w:rsid w:val="00727F90"/>
    <w:rsid w:val="00753947"/>
    <w:rsid w:val="00792246"/>
    <w:rsid w:val="007B7C5A"/>
    <w:rsid w:val="007E5E2F"/>
    <w:rsid w:val="007F5798"/>
    <w:rsid w:val="00817884"/>
    <w:rsid w:val="00820FC3"/>
    <w:rsid w:val="00837E8F"/>
    <w:rsid w:val="00841845"/>
    <w:rsid w:val="0086036D"/>
    <w:rsid w:val="0086052E"/>
    <w:rsid w:val="008B315C"/>
    <w:rsid w:val="008B4662"/>
    <w:rsid w:val="008C5406"/>
    <w:rsid w:val="008E4C65"/>
    <w:rsid w:val="008F1DA6"/>
    <w:rsid w:val="008F3909"/>
    <w:rsid w:val="008F5D5A"/>
    <w:rsid w:val="009116BD"/>
    <w:rsid w:val="0094449C"/>
    <w:rsid w:val="00984066"/>
    <w:rsid w:val="00985BB1"/>
    <w:rsid w:val="009F7162"/>
    <w:rsid w:val="00A269C2"/>
    <w:rsid w:val="00A4374A"/>
    <w:rsid w:val="00A636DF"/>
    <w:rsid w:val="00A65F91"/>
    <w:rsid w:val="00A861A4"/>
    <w:rsid w:val="00A91738"/>
    <w:rsid w:val="00AB007D"/>
    <w:rsid w:val="00AB0A0F"/>
    <w:rsid w:val="00AE76EB"/>
    <w:rsid w:val="00B02F15"/>
    <w:rsid w:val="00B5075A"/>
    <w:rsid w:val="00B836FB"/>
    <w:rsid w:val="00B87B91"/>
    <w:rsid w:val="00B94134"/>
    <w:rsid w:val="00BD4C2A"/>
    <w:rsid w:val="00C406D6"/>
    <w:rsid w:val="00C80C49"/>
    <w:rsid w:val="00C9572E"/>
    <w:rsid w:val="00CA437E"/>
    <w:rsid w:val="00CB0B19"/>
    <w:rsid w:val="00CC7FA4"/>
    <w:rsid w:val="00CD0F45"/>
    <w:rsid w:val="00CD6EE7"/>
    <w:rsid w:val="00CF54AB"/>
    <w:rsid w:val="00D02B91"/>
    <w:rsid w:val="00D613E3"/>
    <w:rsid w:val="00D90B09"/>
    <w:rsid w:val="00DA2169"/>
    <w:rsid w:val="00E03E83"/>
    <w:rsid w:val="00E1415C"/>
    <w:rsid w:val="00E402C8"/>
    <w:rsid w:val="00E443FC"/>
    <w:rsid w:val="00E75098"/>
    <w:rsid w:val="00EB72DD"/>
    <w:rsid w:val="00F41FD5"/>
    <w:rsid w:val="00F43B95"/>
    <w:rsid w:val="00F678C4"/>
    <w:rsid w:val="00F853FE"/>
    <w:rsid w:val="00F86272"/>
    <w:rsid w:val="00F91123"/>
    <w:rsid w:val="00FF20F5"/>
    <w:rsid w:val="00FF4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0E2E23-6379-423C-BACE-8283EBE3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2">
    <w:name w:val="heading 2"/>
    <w:basedOn w:val="a"/>
    <w:next w:val="a"/>
    <w:link w:val="2Char"/>
    <w:uiPriority w:val="9"/>
    <w:unhideWhenUsed/>
    <w:qFormat/>
    <w:rsid w:val="002F20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443F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443FC"/>
    <w:rPr>
      <w:rFonts w:asciiTheme="majorHAnsi" w:eastAsia="宋体" w:hAnsiTheme="majorHAnsi" w:cstheme="majorBidi"/>
      <w:b/>
      <w:bCs/>
      <w:noProof/>
      <w:sz w:val="32"/>
      <w:szCs w:val="32"/>
    </w:rPr>
  </w:style>
  <w:style w:type="paragraph" w:styleId="a4">
    <w:name w:val="List Paragraph"/>
    <w:basedOn w:val="a"/>
    <w:uiPriority w:val="34"/>
    <w:qFormat/>
    <w:rsid w:val="00E443FC"/>
    <w:pPr>
      <w:ind w:firstLineChars="200" w:firstLine="420"/>
    </w:pPr>
  </w:style>
  <w:style w:type="table" w:styleId="a5">
    <w:name w:val="Table Grid"/>
    <w:basedOn w:val="a1"/>
    <w:uiPriority w:val="39"/>
    <w:rsid w:val="008E4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AB0A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B0A0F"/>
    <w:rPr>
      <w:noProof/>
      <w:sz w:val="18"/>
      <w:szCs w:val="18"/>
    </w:rPr>
  </w:style>
  <w:style w:type="paragraph" w:styleId="a7">
    <w:name w:val="footer"/>
    <w:basedOn w:val="a"/>
    <w:link w:val="Char1"/>
    <w:uiPriority w:val="99"/>
    <w:unhideWhenUsed/>
    <w:rsid w:val="00AB0A0F"/>
    <w:pPr>
      <w:tabs>
        <w:tab w:val="center" w:pos="4153"/>
        <w:tab w:val="right" w:pos="8306"/>
      </w:tabs>
      <w:snapToGrid w:val="0"/>
      <w:jc w:val="left"/>
    </w:pPr>
    <w:rPr>
      <w:sz w:val="18"/>
      <w:szCs w:val="18"/>
    </w:rPr>
  </w:style>
  <w:style w:type="character" w:customStyle="1" w:styleId="Char1">
    <w:name w:val="页脚 Char"/>
    <w:basedOn w:val="a0"/>
    <w:link w:val="a7"/>
    <w:uiPriority w:val="99"/>
    <w:rsid w:val="00AB0A0F"/>
    <w:rPr>
      <w:noProof/>
      <w:sz w:val="18"/>
      <w:szCs w:val="18"/>
    </w:rPr>
  </w:style>
  <w:style w:type="character" w:customStyle="1" w:styleId="2Char">
    <w:name w:val="标题 2 Char"/>
    <w:basedOn w:val="a0"/>
    <w:link w:val="2"/>
    <w:uiPriority w:val="9"/>
    <w:rsid w:val="002F2003"/>
    <w:rPr>
      <w:rFonts w:asciiTheme="majorHAnsi" w:eastAsiaTheme="majorEastAsia" w:hAnsiTheme="majorHAnsi" w:cstheme="majorBidi"/>
      <w:b/>
      <w:bCs/>
      <w:noProof/>
      <w:sz w:val="32"/>
      <w:szCs w:val="32"/>
    </w:rPr>
  </w:style>
  <w:style w:type="table" w:customStyle="1" w:styleId="TableGrid">
    <w:name w:val="TableGrid"/>
    <w:rsid w:val="002B5458"/>
    <w:tblPr>
      <w:tblCellMar>
        <w:top w:w="0" w:type="dxa"/>
        <w:left w:w="0" w:type="dxa"/>
        <w:bottom w:w="0" w:type="dxa"/>
        <w:right w:w="0" w:type="dxa"/>
      </w:tblCellMar>
    </w:tblPr>
  </w:style>
  <w:style w:type="character" w:styleId="a8">
    <w:name w:val="Hyperlink"/>
    <w:basedOn w:val="a0"/>
    <w:uiPriority w:val="99"/>
    <w:unhideWhenUsed/>
    <w:rsid w:val="00CB0B19"/>
    <w:rPr>
      <w:color w:val="0563C1" w:themeColor="hyperlink"/>
      <w:u w:val="single"/>
    </w:rPr>
  </w:style>
  <w:style w:type="character" w:styleId="a9">
    <w:name w:val="FollowedHyperlink"/>
    <w:basedOn w:val="a0"/>
    <w:uiPriority w:val="99"/>
    <w:semiHidden/>
    <w:unhideWhenUsed/>
    <w:rsid w:val="001F29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www.altera.com/content/dam/altera-www/global/en_US/pdfs/literature/ug/ug_fifo.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梅雪松</dc:creator>
  <cp:keywords/>
  <dc:description/>
  <cp:lastModifiedBy>梅雪松</cp:lastModifiedBy>
  <cp:revision>65</cp:revision>
  <dcterms:created xsi:type="dcterms:W3CDTF">2015-08-30T13:55:00Z</dcterms:created>
  <dcterms:modified xsi:type="dcterms:W3CDTF">2015-11-02T15:16:00Z</dcterms:modified>
</cp:coreProperties>
</file>