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41C2" w14:textId="6C061409" w:rsidR="00FA43CC" w:rsidRPr="00FA43CC" w:rsidRDefault="00A3330D" w:rsidP="00FA43CC">
      <w:pPr>
        <w:jc w:val="center"/>
        <w:rPr>
          <w:rFonts w:ascii="Arial" w:hAnsi="Arial" w:cs="Arial"/>
          <w:b/>
          <w:bCs/>
          <w:sz w:val="36"/>
          <w:szCs w:val="36"/>
          <w:u w:val="single"/>
        </w:rPr>
      </w:pPr>
      <w:r w:rsidRPr="00A3330D">
        <w:rPr>
          <w:rFonts w:ascii="Arial" w:hAnsi="Arial" w:cs="Arial"/>
          <w:b/>
          <w:bCs/>
          <w:sz w:val="36"/>
          <w:szCs w:val="36"/>
          <w:u w:val="single"/>
        </w:rPr>
        <w:t>SQL Notes</w:t>
      </w:r>
    </w:p>
    <w:p w14:paraId="5D8E0B17" w14:textId="057A0E2E" w:rsidR="00A3330D" w:rsidRPr="00A3330D" w:rsidRDefault="00A3330D" w:rsidP="00A3330D">
      <w:pPr>
        <w:rPr>
          <w:rFonts w:ascii="Arial" w:hAnsi="Arial" w:cs="Arial"/>
          <w:sz w:val="24"/>
          <w:szCs w:val="24"/>
        </w:rPr>
      </w:pPr>
      <w:r w:rsidRPr="00A3330D">
        <w:rPr>
          <w:rFonts w:ascii="Arial" w:hAnsi="Arial" w:cs="Arial"/>
          <w:sz w:val="24"/>
          <w:szCs w:val="24"/>
        </w:rPr>
        <w:t>SQL is a structured query language that involves using relational databases, which requires pre-defined schemas.</w:t>
      </w:r>
    </w:p>
    <w:p w14:paraId="0374EB99" w14:textId="367EBB13" w:rsidR="00FA43CC" w:rsidRDefault="00FA43CC" w:rsidP="00A3330D">
      <w:pPr>
        <w:rPr>
          <w:rFonts w:ascii="Arial" w:hAnsi="Arial" w:cs="Arial"/>
          <w:sz w:val="24"/>
          <w:szCs w:val="24"/>
        </w:rPr>
      </w:pPr>
      <w:r>
        <w:rPr>
          <w:noProof/>
        </w:rPr>
        <w:drawing>
          <wp:anchor distT="0" distB="0" distL="114300" distR="114300" simplePos="0" relativeHeight="251658240" behindDoc="0" locked="0" layoutInCell="1" allowOverlap="1" wp14:anchorId="542033FF" wp14:editId="4DBADC65">
            <wp:simplePos x="0" y="0"/>
            <wp:positionH relativeFrom="margin">
              <wp:align>center</wp:align>
            </wp:positionH>
            <wp:positionV relativeFrom="paragraph">
              <wp:posOffset>11430</wp:posOffset>
            </wp:positionV>
            <wp:extent cx="3497481" cy="2150427"/>
            <wp:effectExtent l="0" t="0" r="8255" b="254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7481" cy="2150427"/>
                    </a:xfrm>
                    <a:prstGeom prst="rect">
                      <a:avLst/>
                    </a:prstGeom>
                  </pic:spPr>
                </pic:pic>
              </a:graphicData>
            </a:graphic>
            <wp14:sizeRelH relativeFrom="margin">
              <wp14:pctWidth>0</wp14:pctWidth>
            </wp14:sizeRelH>
            <wp14:sizeRelV relativeFrom="margin">
              <wp14:pctHeight>0</wp14:pctHeight>
            </wp14:sizeRelV>
          </wp:anchor>
        </w:drawing>
      </w:r>
    </w:p>
    <w:p w14:paraId="1B24344D" w14:textId="2B5F68EF" w:rsidR="00FA43CC" w:rsidRDefault="00FA43CC" w:rsidP="00A3330D">
      <w:pPr>
        <w:rPr>
          <w:rFonts w:ascii="Arial" w:hAnsi="Arial" w:cs="Arial"/>
          <w:sz w:val="24"/>
          <w:szCs w:val="24"/>
        </w:rPr>
      </w:pPr>
    </w:p>
    <w:p w14:paraId="62FBBCBD" w14:textId="77777777" w:rsidR="00FA43CC" w:rsidRDefault="00FA43CC" w:rsidP="00A3330D">
      <w:pPr>
        <w:rPr>
          <w:rFonts w:ascii="Arial" w:hAnsi="Arial" w:cs="Arial"/>
          <w:sz w:val="24"/>
          <w:szCs w:val="24"/>
        </w:rPr>
      </w:pPr>
    </w:p>
    <w:p w14:paraId="6E84F056" w14:textId="77777777" w:rsidR="00FA43CC" w:rsidRDefault="00FA43CC" w:rsidP="00A3330D">
      <w:pPr>
        <w:rPr>
          <w:rFonts w:ascii="Arial" w:hAnsi="Arial" w:cs="Arial"/>
          <w:sz w:val="24"/>
          <w:szCs w:val="24"/>
        </w:rPr>
      </w:pPr>
    </w:p>
    <w:p w14:paraId="463DD45E" w14:textId="77777777" w:rsidR="00FA43CC" w:rsidRDefault="00FA43CC" w:rsidP="00A3330D">
      <w:pPr>
        <w:rPr>
          <w:rFonts w:ascii="Arial" w:hAnsi="Arial" w:cs="Arial"/>
          <w:sz w:val="24"/>
          <w:szCs w:val="24"/>
        </w:rPr>
      </w:pPr>
    </w:p>
    <w:p w14:paraId="6D67ECDA" w14:textId="25C41B78" w:rsidR="00FA43CC" w:rsidRDefault="00FA43CC" w:rsidP="00A3330D">
      <w:pPr>
        <w:rPr>
          <w:rFonts w:ascii="Arial" w:hAnsi="Arial" w:cs="Arial"/>
          <w:sz w:val="24"/>
          <w:szCs w:val="24"/>
        </w:rPr>
      </w:pPr>
    </w:p>
    <w:p w14:paraId="1F9B781B" w14:textId="403B89FE" w:rsidR="00FA43CC" w:rsidRDefault="00FA43CC" w:rsidP="00A3330D">
      <w:pPr>
        <w:rPr>
          <w:rFonts w:ascii="Arial" w:hAnsi="Arial" w:cs="Arial"/>
          <w:sz w:val="24"/>
          <w:szCs w:val="24"/>
        </w:rPr>
      </w:pPr>
    </w:p>
    <w:p w14:paraId="47299E54" w14:textId="77777777" w:rsidR="00FA43CC" w:rsidRPr="00A3330D" w:rsidRDefault="00FA43CC" w:rsidP="00A3330D">
      <w:pPr>
        <w:rPr>
          <w:rFonts w:ascii="Arial" w:hAnsi="Arial" w:cs="Arial"/>
          <w:sz w:val="24"/>
          <w:szCs w:val="24"/>
        </w:rPr>
      </w:pPr>
    </w:p>
    <w:p w14:paraId="3CB29D03" w14:textId="62F8B5F0" w:rsidR="00A3330D" w:rsidRPr="00A3330D" w:rsidRDefault="00A3330D" w:rsidP="00A3330D">
      <w:pPr>
        <w:rPr>
          <w:rFonts w:ascii="Arial" w:hAnsi="Arial" w:cs="Arial"/>
          <w:sz w:val="24"/>
          <w:szCs w:val="24"/>
        </w:rPr>
      </w:pPr>
      <w:r w:rsidRPr="00A3330D">
        <w:rPr>
          <w:rFonts w:ascii="Arial" w:hAnsi="Arial" w:cs="Arial"/>
          <w:sz w:val="24"/>
          <w:szCs w:val="24"/>
        </w:rPr>
        <w:t>CRUD Operations are most used in SQL. (Create, Read, Update, Delete)</w:t>
      </w:r>
    </w:p>
    <w:p w14:paraId="7A689BC4" w14:textId="1A2C9768" w:rsidR="00A3330D" w:rsidRPr="00A3330D" w:rsidRDefault="00A3330D" w:rsidP="00A3330D">
      <w:pPr>
        <w:rPr>
          <w:rFonts w:ascii="Arial" w:hAnsi="Arial" w:cs="Arial"/>
          <w:sz w:val="24"/>
          <w:szCs w:val="24"/>
        </w:rPr>
      </w:pPr>
    </w:p>
    <w:p w14:paraId="3BB92528" w14:textId="62845424" w:rsidR="00A3330D" w:rsidRPr="00A3330D" w:rsidRDefault="00A3330D" w:rsidP="00A3330D">
      <w:pPr>
        <w:rPr>
          <w:rFonts w:ascii="Arial" w:hAnsi="Arial" w:cs="Arial"/>
          <w:sz w:val="24"/>
          <w:szCs w:val="24"/>
        </w:rPr>
      </w:pPr>
      <w:r w:rsidRPr="00A3330D">
        <w:rPr>
          <w:rFonts w:ascii="Arial" w:hAnsi="Arial" w:cs="Arial"/>
          <w:sz w:val="24"/>
          <w:szCs w:val="24"/>
        </w:rPr>
        <w:t xml:space="preserve">SQL statements are divided into </w:t>
      </w:r>
      <w:r>
        <w:rPr>
          <w:rFonts w:ascii="Arial" w:hAnsi="Arial" w:cs="Arial"/>
          <w:sz w:val="24"/>
          <w:szCs w:val="24"/>
        </w:rPr>
        <w:t>4</w:t>
      </w:r>
      <w:r w:rsidRPr="00A3330D">
        <w:rPr>
          <w:rFonts w:ascii="Arial" w:hAnsi="Arial" w:cs="Arial"/>
          <w:sz w:val="24"/>
          <w:szCs w:val="24"/>
        </w:rPr>
        <w:t xml:space="preserve"> main categories:</w:t>
      </w:r>
    </w:p>
    <w:p w14:paraId="43454C49" w14:textId="604A1B4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Definition Language (DDL)</w:t>
      </w:r>
    </w:p>
    <w:p w14:paraId="160626AD" w14:textId="2318DF23"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CREATE</w:t>
      </w:r>
      <w:r w:rsidR="00FA43CC">
        <w:rPr>
          <w:rFonts w:ascii="Arial" w:hAnsi="Arial" w:cs="Arial"/>
          <w:sz w:val="24"/>
          <w:szCs w:val="24"/>
        </w:rPr>
        <w:t xml:space="preserve"> (Create new database/table)</w:t>
      </w:r>
    </w:p>
    <w:p w14:paraId="028A9852" w14:textId="66DA399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ALTER</w:t>
      </w:r>
      <w:r w:rsidR="00FA43CC">
        <w:rPr>
          <w:rFonts w:ascii="Arial" w:hAnsi="Arial" w:cs="Arial"/>
          <w:sz w:val="24"/>
          <w:szCs w:val="24"/>
        </w:rPr>
        <w:t xml:space="preserve"> (Modify database/table structure)</w:t>
      </w:r>
    </w:p>
    <w:p w14:paraId="79D63FF2" w14:textId="41F2B71C"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DROP</w:t>
      </w:r>
      <w:r w:rsidR="00FA43CC">
        <w:rPr>
          <w:rFonts w:ascii="Arial" w:hAnsi="Arial" w:cs="Arial"/>
          <w:sz w:val="24"/>
          <w:szCs w:val="24"/>
        </w:rPr>
        <w:t xml:space="preserve"> (Delete database or table)</w:t>
      </w:r>
    </w:p>
    <w:p w14:paraId="45406D93" w14:textId="46FB939A"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TRUNCATE</w:t>
      </w:r>
      <w:r w:rsidR="00FA43CC">
        <w:rPr>
          <w:rFonts w:ascii="Arial" w:hAnsi="Arial" w:cs="Arial"/>
          <w:sz w:val="24"/>
          <w:szCs w:val="24"/>
        </w:rPr>
        <w:t xml:space="preserve"> (Remove table records)</w:t>
      </w:r>
    </w:p>
    <w:p w14:paraId="69228774" w14:textId="77777777" w:rsidR="00A3330D" w:rsidRPr="00A3330D" w:rsidRDefault="00A3330D" w:rsidP="00A3330D">
      <w:pPr>
        <w:pStyle w:val="ListParagraph"/>
        <w:ind w:left="1080"/>
        <w:rPr>
          <w:rFonts w:ascii="Arial" w:hAnsi="Arial" w:cs="Arial"/>
          <w:sz w:val="24"/>
          <w:szCs w:val="24"/>
        </w:rPr>
      </w:pPr>
    </w:p>
    <w:p w14:paraId="7BF8F2DA" w14:textId="6CB36A58"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Manipulation Language (DML)</w:t>
      </w:r>
    </w:p>
    <w:p w14:paraId="3A039FD0" w14:textId="6E4F0BA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SELECT</w:t>
      </w:r>
      <w:r w:rsidR="00FA43CC">
        <w:rPr>
          <w:rFonts w:ascii="Arial" w:hAnsi="Arial" w:cs="Arial"/>
          <w:sz w:val="24"/>
          <w:szCs w:val="24"/>
        </w:rPr>
        <w:t xml:space="preserve"> (Retrieve data from table)</w:t>
      </w:r>
    </w:p>
    <w:p w14:paraId="130F0F6B" w14:textId="4E045F2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INSERT</w:t>
      </w:r>
      <w:r w:rsidR="00FA43CC">
        <w:rPr>
          <w:rFonts w:ascii="Arial" w:hAnsi="Arial" w:cs="Arial"/>
          <w:sz w:val="24"/>
          <w:szCs w:val="24"/>
        </w:rPr>
        <w:t xml:space="preserve"> (Insert new records into table)</w:t>
      </w:r>
    </w:p>
    <w:p w14:paraId="27D6C201" w14:textId="76C1BF47"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UPDATE</w:t>
      </w:r>
      <w:r w:rsidR="00FA43CC">
        <w:rPr>
          <w:rFonts w:ascii="Arial" w:hAnsi="Arial" w:cs="Arial"/>
          <w:sz w:val="24"/>
          <w:szCs w:val="24"/>
        </w:rPr>
        <w:t xml:space="preserve"> (Update existing records from a table)</w:t>
      </w:r>
    </w:p>
    <w:p w14:paraId="0B843F19" w14:textId="109B003B"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DELETE</w:t>
      </w:r>
      <w:r w:rsidR="00FA43CC">
        <w:rPr>
          <w:rFonts w:ascii="Arial" w:hAnsi="Arial" w:cs="Arial"/>
          <w:sz w:val="24"/>
          <w:szCs w:val="24"/>
        </w:rPr>
        <w:t xml:space="preserve"> (Remove existing records from a table)</w:t>
      </w:r>
    </w:p>
    <w:p w14:paraId="0453D193" w14:textId="77777777" w:rsidR="00A3330D" w:rsidRPr="00A3330D" w:rsidRDefault="00A3330D" w:rsidP="00A3330D">
      <w:pPr>
        <w:pStyle w:val="ListParagraph"/>
        <w:ind w:left="1080"/>
        <w:rPr>
          <w:rFonts w:ascii="Arial" w:hAnsi="Arial" w:cs="Arial"/>
          <w:sz w:val="24"/>
          <w:szCs w:val="24"/>
        </w:rPr>
      </w:pPr>
    </w:p>
    <w:p w14:paraId="13208612" w14:textId="1E9B95BF"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Control Language (DCL)</w:t>
      </w:r>
    </w:p>
    <w:p w14:paraId="51CC93B5" w14:textId="114A856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GRANT</w:t>
      </w:r>
      <w:r w:rsidR="00FA43CC">
        <w:rPr>
          <w:rFonts w:ascii="Arial" w:hAnsi="Arial" w:cs="Arial"/>
          <w:sz w:val="24"/>
          <w:szCs w:val="24"/>
        </w:rPr>
        <w:t xml:space="preserve"> (Assign privilege to users for accessing data)</w:t>
      </w:r>
    </w:p>
    <w:p w14:paraId="092FD553" w14:textId="287EF7C2" w:rsidR="00A3330D" w:rsidRDefault="00A3330D" w:rsidP="00FA43CC">
      <w:pPr>
        <w:pStyle w:val="ListParagraph"/>
        <w:numPr>
          <w:ilvl w:val="0"/>
          <w:numId w:val="2"/>
        </w:numPr>
        <w:rPr>
          <w:rFonts w:ascii="Arial" w:hAnsi="Arial" w:cs="Arial"/>
          <w:sz w:val="24"/>
          <w:szCs w:val="24"/>
        </w:rPr>
      </w:pPr>
      <w:r w:rsidRPr="00A3330D">
        <w:rPr>
          <w:rFonts w:ascii="Arial" w:hAnsi="Arial" w:cs="Arial"/>
          <w:sz w:val="24"/>
          <w:szCs w:val="24"/>
        </w:rPr>
        <w:t>REVOKE</w:t>
      </w:r>
      <w:r w:rsidR="00FA43CC">
        <w:rPr>
          <w:rFonts w:ascii="Arial" w:hAnsi="Arial" w:cs="Arial"/>
          <w:sz w:val="24"/>
          <w:szCs w:val="24"/>
        </w:rPr>
        <w:t xml:space="preserve"> (Remove privilege to users for accessing data)</w:t>
      </w:r>
    </w:p>
    <w:p w14:paraId="7B4957F7" w14:textId="77777777" w:rsidR="00FA43CC" w:rsidRPr="00FA43CC" w:rsidRDefault="00FA43CC" w:rsidP="00FA43CC">
      <w:pPr>
        <w:pStyle w:val="ListParagraph"/>
        <w:ind w:left="1080"/>
        <w:rPr>
          <w:rFonts w:ascii="Arial" w:hAnsi="Arial" w:cs="Arial"/>
          <w:sz w:val="24"/>
          <w:szCs w:val="24"/>
        </w:rPr>
      </w:pPr>
    </w:p>
    <w:p w14:paraId="50C0748B" w14:textId="0B17811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Transaction Control Statement (TCS)</w:t>
      </w:r>
    </w:p>
    <w:p w14:paraId="1FC0CC3E" w14:textId="51C18209"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COMMIT</w:t>
      </w:r>
      <w:r w:rsidR="00FA43CC">
        <w:rPr>
          <w:rFonts w:ascii="Arial" w:hAnsi="Arial" w:cs="Arial"/>
          <w:sz w:val="24"/>
          <w:szCs w:val="24"/>
        </w:rPr>
        <w:t xml:space="preserve"> (Permanent work save into database)</w:t>
      </w:r>
    </w:p>
    <w:p w14:paraId="49774731" w14:textId="5954F65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ROLLBACK</w:t>
      </w:r>
      <w:r w:rsidR="00FA43CC">
        <w:rPr>
          <w:rFonts w:ascii="Arial" w:hAnsi="Arial" w:cs="Arial"/>
          <w:sz w:val="24"/>
          <w:szCs w:val="24"/>
        </w:rPr>
        <w:t xml:space="preserve"> (Restore database to previous form since last commit)</w:t>
      </w:r>
    </w:p>
    <w:p w14:paraId="7374F4AF" w14:textId="13FFE79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SAVEPOINT</w:t>
      </w:r>
      <w:r w:rsidR="00FA43CC">
        <w:rPr>
          <w:rFonts w:ascii="Arial" w:hAnsi="Arial" w:cs="Arial"/>
          <w:sz w:val="24"/>
          <w:szCs w:val="24"/>
        </w:rPr>
        <w:t xml:space="preserve"> (Create save point for future rollbacks)</w:t>
      </w:r>
    </w:p>
    <w:p w14:paraId="5EAE8796" w14:textId="3FBB887B" w:rsid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SET TRANSACTION</w:t>
      </w:r>
      <w:r w:rsidR="00FA43CC">
        <w:rPr>
          <w:rFonts w:ascii="Arial" w:hAnsi="Arial" w:cs="Arial"/>
          <w:sz w:val="24"/>
          <w:szCs w:val="24"/>
        </w:rPr>
        <w:t xml:space="preserve"> (Setting transaction to read-write/read only access)</w:t>
      </w:r>
    </w:p>
    <w:p w14:paraId="4BD43924" w14:textId="3DD4DF0A" w:rsidR="00AA109D" w:rsidRPr="00AA109D" w:rsidRDefault="00FA43CC" w:rsidP="00FA43CC">
      <w:pPr>
        <w:rPr>
          <w:rFonts w:ascii="Arial" w:hAnsi="Arial" w:cs="Arial"/>
          <w:b/>
          <w:bCs/>
          <w:sz w:val="24"/>
          <w:szCs w:val="24"/>
          <w:u w:val="single"/>
        </w:rPr>
      </w:pPr>
      <w:r w:rsidRPr="00AA109D">
        <w:rPr>
          <w:rFonts w:ascii="Arial" w:hAnsi="Arial" w:cs="Arial"/>
          <w:b/>
          <w:bCs/>
          <w:sz w:val="24"/>
          <w:szCs w:val="24"/>
          <w:u w:val="single"/>
        </w:rPr>
        <w:lastRenderedPageBreak/>
        <w:t>SQL Query Basic Template</w:t>
      </w:r>
    </w:p>
    <w:p w14:paraId="07E71920" w14:textId="52CF85EE" w:rsidR="00FA43CC" w:rsidRDefault="00FA43CC" w:rsidP="00FA43CC">
      <w:pPr>
        <w:rPr>
          <w:rFonts w:ascii="Arial" w:hAnsi="Arial" w:cs="Arial"/>
          <w:sz w:val="24"/>
          <w:szCs w:val="24"/>
        </w:rPr>
      </w:pPr>
      <w:r>
        <w:rPr>
          <w:rFonts w:ascii="Arial" w:hAnsi="Arial" w:cs="Arial"/>
          <w:sz w:val="24"/>
          <w:szCs w:val="24"/>
        </w:rPr>
        <w:t>SELECT &lt;column_names&gt;</w:t>
      </w:r>
    </w:p>
    <w:p w14:paraId="7E51E375" w14:textId="30CE0B6E" w:rsidR="00FA43CC" w:rsidRDefault="00FA43CC" w:rsidP="00FA43CC">
      <w:pPr>
        <w:rPr>
          <w:rFonts w:ascii="Arial" w:hAnsi="Arial" w:cs="Arial"/>
          <w:sz w:val="24"/>
          <w:szCs w:val="24"/>
        </w:rPr>
      </w:pPr>
      <w:r>
        <w:rPr>
          <w:rFonts w:ascii="Arial" w:hAnsi="Arial" w:cs="Arial"/>
          <w:sz w:val="24"/>
          <w:szCs w:val="24"/>
        </w:rPr>
        <w:t>FROM &lt;table_name&gt;</w:t>
      </w:r>
    </w:p>
    <w:p w14:paraId="6B994523" w14:textId="59CE7EE9" w:rsidR="00FA43CC" w:rsidRDefault="00FA43CC" w:rsidP="00FA43CC">
      <w:pPr>
        <w:rPr>
          <w:rFonts w:ascii="Arial" w:hAnsi="Arial" w:cs="Arial"/>
          <w:sz w:val="24"/>
          <w:szCs w:val="24"/>
        </w:rPr>
      </w:pPr>
      <w:r>
        <w:rPr>
          <w:rFonts w:ascii="Arial" w:hAnsi="Arial" w:cs="Arial"/>
          <w:sz w:val="24"/>
          <w:szCs w:val="24"/>
        </w:rPr>
        <w:t>WHERE &lt;condition on columns from table&gt;</w:t>
      </w:r>
    </w:p>
    <w:p w14:paraId="54E1244E" w14:textId="25449ABA" w:rsidR="00FA43CC" w:rsidRDefault="00FA43CC" w:rsidP="00FA43CC">
      <w:pPr>
        <w:rPr>
          <w:rFonts w:ascii="Arial" w:hAnsi="Arial" w:cs="Arial"/>
          <w:sz w:val="24"/>
          <w:szCs w:val="24"/>
        </w:rPr>
      </w:pPr>
      <w:r>
        <w:rPr>
          <w:rFonts w:ascii="Arial" w:hAnsi="Arial" w:cs="Arial"/>
          <w:sz w:val="24"/>
          <w:szCs w:val="24"/>
        </w:rPr>
        <w:t>GROUP BY &lt;column_names&gt;</w:t>
      </w:r>
    </w:p>
    <w:p w14:paraId="53F08BF0" w14:textId="5F7F6CD1" w:rsidR="00FA43CC" w:rsidRDefault="00FA43CC" w:rsidP="00FA43CC">
      <w:pPr>
        <w:rPr>
          <w:rFonts w:ascii="Arial" w:hAnsi="Arial" w:cs="Arial"/>
          <w:sz w:val="24"/>
          <w:szCs w:val="24"/>
        </w:rPr>
      </w:pPr>
      <w:r>
        <w:rPr>
          <w:rFonts w:ascii="Arial" w:hAnsi="Arial" w:cs="Arial"/>
          <w:sz w:val="24"/>
          <w:szCs w:val="24"/>
        </w:rPr>
        <w:t>HAVING &lt;condition on grouped-by columns&gt;</w:t>
      </w:r>
    </w:p>
    <w:p w14:paraId="650B0936" w14:textId="2B8FE7E4" w:rsidR="00B91160" w:rsidRDefault="00FA43CC" w:rsidP="00FA43CC">
      <w:pPr>
        <w:rPr>
          <w:rFonts w:ascii="Arial" w:hAnsi="Arial" w:cs="Arial"/>
          <w:sz w:val="24"/>
          <w:szCs w:val="24"/>
        </w:rPr>
      </w:pPr>
      <w:r>
        <w:rPr>
          <w:rFonts w:ascii="Arial" w:hAnsi="Arial" w:cs="Arial"/>
          <w:sz w:val="24"/>
          <w:szCs w:val="24"/>
        </w:rPr>
        <w:t>ORDER BY &lt;column_names&gt;</w:t>
      </w:r>
    </w:p>
    <w:p w14:paraId="1D4BC2AA" w14:textId="03FCB89A" w:rsidR="00AA109D" w:rsidRDefault="00AA109D" w:rsidP="00FA43CC">
      <w:pPr>
        <w:rPr>
          <w:rFonts w:ascii="Arial" w:hAnsi="Arial" w:cs="Arial"/>
          <w:sz w:val="24"/>
          <w:szCs w:val="24"/>
        </w:rPr>
      </w:pPr>
    </w:p>
    <w:p w14:paraId="1142A5A5" w14:textId="6F5ACFEA" w:rsidR="00AA109D" w:rsidRDefault="00AA109D" w:rsidP="00FA43CC">
      <w:pPr>
        <w:rPr>
          <w:rFonts w:ascii="Arial" w:hAnsi="Arial" w:cs="Arial"/>
          <w:sz w:val="24"/>
          <w:szCs w:val="24"/>
        </w:rPr>
      </w:pPr>
      <w:r>
        <w:rPr>
          <w:rFonts w:ascii="Arial" w:hAnsi="Arial" w:cs="Arial"/>
          <w:sz w:val="24"/>
          <w:szCs w:val="24"/>
        </w:rPr>
        <w:t>SQL works in the following order of statement execution:</w:t>
      </w:r>
    </w:p>
    <w:p w14:paraId="09E725A5" w14:textId="467BA6F7"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Gathers all data with FROM clause</w:t>
      </w:r>
    </w:p>
    <w:p w14:paraId="10C12308" w14:textId="34811EA2"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the data with WHERE clause</w:t>
      </w:r>
    </w:p>
    <w:p w14:paraId="5880EBA4" w14:textId="0093AEAD"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Groups rows together with GROUP BY clause</w:t>
      </w:r>
    </w:p>
    <w:p w14:paraId="3CA0E2FD" w14:textId="57A33419"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grouped rows with HAVING clause</w:t>
      </w:r>
    </w:p>
    <w:p w14:paraId="2B1296EC" w14:textId="67A031A3"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Specifies columns to display with SELECT clause</w:t>
      </w:r>
    </w:p>
    <w:p w14:paraId="079D26DD" w14:textId="27C3DF4F"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Sorts the results with ORDER BY clause</w:t>
      </w:r>
    </w:p>
    <w:p w14:paraId="205AABE6" w14:textId="2A7D4DF0" w:rsidR="00AA109D" w:rsidRDefault="00AA109D" w:rsidP="00AA109D">
      <w:pPr>
        <w:rPr>
          <w:rFonts w:ascii="Arial" w:hAnsi="Arial" w:cs="Arial"/>
          <w:sz w:val="24"/>
          <w:szCs w:val="24"/>
        </w:rPr>
      </w:pPr>
    </w:p>
    <w:p w14:paraId="2423B8B8" w14:textId="4A2E8BB8" w:rsidR="00AA109D" w:rsidRDefault="00AA109D" w:rsidP="00AA109D">
      <w:pPr>
        <w:rPr>
          <w:rFonts w:ascii="Arial" w:hAnsi="Arial" w:cs="Arial"/>
          <w:sz w:val="24"/>
          <w:szCs w:val="24"/>
        </w:rPr>
      </w:pPr>
      <w:r>
        <w:rPr>
          <w:rFonts w:ascii="Arial" w:hAnsi="Arial" w:cs="Arial"/>
          <w:sz w:val="24"/>
          <w:szCs w:val="24"/>
        </w:rPr>
        <w:t>Types of RDBMS and its database tools:</w:t>
      </w:r>
    </w:p>
    <w:p w14:paraId="4C062397" w14:textId="7F1525EB"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SQLite: DB Browser for SQLite</w:t>
      </w:r>
    </w:p>
    <w:p w14:paraId="49D312D7" w14:textId="018AB5E3"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MySQL: MySQL Workbench</w:t>
      </w:r>
    </w:p>
    <w:p w14:paraId="78B43C9A" w14:textId="6ED87AAE"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Oracle: Oracle SQL Developer</w:t>
      </w:r>
      <w:r w:rsidR="00EE39A1">
        <w:rPr>
          <w:rFonts w:ascii="Arial" w:hAnsi="Arial" w:cs="Arial"/>
          <w:sz w:val="24"/>
          <w:szCs w:val="24"/>
        </w:rPr>
        <w:t xml:space="preserve"> (PL/SQL – Procedural Language Extension to SQL)</w:t>
      </w:r>
    </w:p>
    <w:p w14:paraId="5FD6A2BC" w14:textId="58EDE13C"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PostgreSQL: pg</w:t>
      </w:r>
      <w:r w:rsidR="00EE39A1">
        <w:rPr>
          <w:rFonts w:ascii="Arial" w:hAnsi="Arial" w:cs="Arial"/>
          <w:sz w:val="24"/>
          <w:szCs w:val="24"/>
        </w:rPr>
        <w:t>A</w:t>
      </w:r>
      <w:r>
        <w:rPr>
          <w:rFonts w:ascii="Arial" w:hAnsi="Arial" w:cs="Arial"/>
          <w:sz w:val="24"/>
          <w:szCs w:val="24"/>
        </w:rPr>
        <w:t>dmin</w:t>
      </w:r>
    </w:p>
    <w:p w14:paraId="705CD137" w14:textId="1675EDD0"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 Server: SQL Server Management Studio</w:t>
      </w:r>
      <w:r w:rsidR="00EE39A1">
        <w:rPr>
          <w:rFonts w:ascii="Arial" w:hAnsi="Arial" w:cs="Arial"/>
          <w:sz w:val="24"/>
          <w:szCs w:val="24"/>
        </w:rPr>
        <w:t xml:space="preserve"> (T-SQL – Transact SQL)</w:t>
      </w:r>
    </w:p>
    <w:p w14:paraId="3EF95A79" w14:textId="7F10A0D4" w:rsidR="00EE39A1" w:rsidRDefault="00EE39A1" w:rsidP="00EE39A1">
      <w:pPr>
        <w:rPr>
          <w:rFonts w:ascii="Arial" w:hAnsi="Arial" w:cs="Arial"/>
          <w:sz w:val="24"/>
          <w:szCs w:val="24"/>
        </w:rPr>
      </w:pPr>
    </w:p>
    <w:p w14:paraId="3BF6F328" w14:textId="07A23283" w:rsidR="00EE39A1" w:rsidRDefault="00EE39A1" w:rsidP="00EE39A1">
      <w:pPr>
        <w:rPr>
          <w:rFonts w:ascii="Arial" w:hAnsi="Arial" w:cs="Arial"/>
          <w:sz w:val="24"/>
          <w:szCs w:val="24"/>
        </w:rPr>
      </w:pPr>
      <w:r>
        <w:rPr>
          <w:rFonts w:ascii="Arial" w:hAnsi="Arial" w:cs="Arial"/>
          <w:sz w:val="24"/>
          <w:szCs w:val="24"/>
        </w:rPr>
        <w:t>ANSI (American National Standards Institute) standard in SQL refers to SQL code that will run in any RDBMS software.</w:t>
      </w:r>
    </w:p>
    <w:p w14:paraId="74787FAA" w14:textId="4DC67FD0" w:rsidR="00EE39A1" w:rsidRDefault="00EE39A1" w:rsidP="00EE39A1">
      <w:pPr>
        <w:rPr>
          <w:rFonts w:ascii="Arial" w:hAnsi="Arial" w:cs="Arial"/>
          <w:sz w:val="24"/>
          <w:szCs w:val="24"/>
        </w:rPr>
      </w:pPr>
    </w:p>
    <w:p w14:paraId="53222D7F" w14:textId="614279AF" w:rsidR="00EE39A1" w:rsidRPr="00EE39A1" w:rsidRDefault="00EE39A1" w:rsidP="00EE39A1">
      <w:pPr>
        <w:rPr>
          <w:rFonts w:ascii="Arial" w:hAnsi="Arial" w:cs="Arial"/>
          <w:b/>
          <w:bCs/>
          <w:sz w:val="24"/>
          <w:szCs w:val="24"/>
          <w:u w:val="single"/>
        </w:rPr>
      </w:pPr>
      <w:r w:rsidRPr="00EE39A1">
        <w:rPr>
          <w:rFonts w:ascii="Arial" w:hAnsi="Arial" w:cs="Arial"/>
          <w:b/>
          <w:bCs/>
          <w:sz w:val="24"/>
          <w:szCs w:val="24"/>
          <w:u w:val="single"/>
        </w:rPr>
        <w:t>Identifiers vs Aliases</w:t>
      </w:r>
    </w:p>
    <w:p w14:paraId="4E430B43" w14:textId="5DA812BE" w:rsidR="00EE39A1" w:rsidRDefault="00EE39A1" w:rsidP="00EE39A1">
      <w:pPr>
        <w:rPr>
          <w:rFonts w:ascii="Arial" w:hAnsi="Arial" w:cs="Arial"/>
          <w:sz w:val="24"/>
          <w:szCs w:val="24"/>
        </w:rPr>
      </w:pPr>
      <w:r>
        <w:rPr>
          <w:rFonts w:ascii="Arial" w:hAnsi="Arial" w:cs="Arial"/>
          <w:sz w:val="24"/>
          <w:szCs w:val="24"/>
        </w:rPr>
        <w:t>Identifiers are name of database objects</w:t>
      </w:r>
    </w:p>
    <w:p w14:paraId="13E3D8E5" w14:textId="30BA0E28" w:rsidR="00EE39A1" w:rsidRPr="00EE39A1" w:rsidRDefault="00EE39A1" w:rsidP="00EE39A1">
      <w:pPr>
        <w:rPr>
          <w:rFonts w:ascii="Arial" w:hAnsi="Arial" w:cs="Arial"/>
          <w:sz w:val="24"/>
          <w:szCs w:val="24"/>
        </w:rPr>
      </w:pPr>
      <w:r>
        <w:rPr>
          <w:rFonts w:ascii="Arial" w:hAnsi="Arial" w:cs="Arial"/>
          <w:sz w:val="24"/>
          <w:szCs w:val="24"/>
        </w:rPr>
        <w:t>Aliases rename column or table temporarily, mostly useful in subqueries.</w:t>
      </w:r>
    </w:p>
    <w:p w14:paraId="3E7C84AC" w14:textId="6CBDCF93" w:rsidR="00AA109D" w:rsidRDefault="00AA109D" w:rsidP="00AA109D">
      <w:pPr>
        <w:rPr>
          <w:rFonts w:ascii="Arial" w:hAnsi="Arial" w:cs="Arial"/>
          <w:sz w:val="24"/>
          <w:szCs w:val="24"/>
        </w:rPr>
      </w:pPr>
    </w:p>
    <w:p w14:paraId="48D11956" w14:textId="18C5D77B" w:rsidR="00EE39A1" w:rsidRDefault="00EE39A1" w:rsidP="00AA109D">
      <w:pPr>
        <w:rPr>
          <w:rFonts w:ascii="Arial" w:hAnsi="Arial" w:cs="Arial"/>
          <w:sz w:val="24"/>
          <w:szCs w:val="24"/>
        </w:rPr>
      </w:pPr>
    </w:p>
    <w:p w14:paraId="78E837FC" w14:textId="213C04E1" w:rsidR="00EE39A1" w:rsidRPr="00354B60" w:rsidRDefault="00EE39A1" w:rsidP="00AA109D">
      <w:pPr>
        <w:rPr>
          <w:rFonts w:ascii="Arial" w:hAnsi="Arial" w:cs="Arial"/>
          <w:b/>
          <w:bCs/>
          <w:sz w:val="24"/>
          <w:szCs w:val="24"/>
          <w:u w:val="single"/>
        </w:rPr>
      </w:pPr>
      <w:r w:rsidRPr="00354B60">
        <w:rPr>
          <w:rFonts w:ascii="Arial" w:hAnsi="Arial" w:cs="Arial"/>
          <w:b/>
          <w:bCs/>
          <w:sz w:val="24"/>
          <w:szCs w:val="24"/>
          <w:u w:val="single"/>
        </w:rPr>
        <w:lastRenderedPageBreak/>
        <w:t>Statements vs Clauses</w:t>
      </w:r>
    </w:p>
    <w:p w14:paraId="1693EDE7" w14:textId="2563D7B6" w:rsidR="00EE39A1" w:rsidRDefault="00354B60" w:rsidP="00AA109D">
      <w:pPr>
        <w:rPr>
          <w:rFonts w:ascii="Arial" w:hAnsi="Arial" w:cs="Arial"/>
          <w:sz w:val="24"/>
          <w:szCs w:val="24"/>
        </w:rPr>
      </w:pPr>
      <w:r>
        <w:rPr>
          <w:rFonts w:ascii="Arial" w:hAnsi="Arial" w:cs="Arial"/>
          <w:sz w:val="24"/>
          <w:szCs w:val="24"/>
        </w:rPr>
        <w:t>Statements are blocks of code that starts with a SQL keyword like SELECT and ends with a semicolon.</w:t>
      </w:r>
    </w:p>
    <w:p w14:paraId="02572588" w14:textId="30AB27B2" w:rsidR="00354B60" w:rsidRDefault="00354B60" w:rsidP="00AA109D">
      <w:pPr>
        <w:rPr>
          <w:rFonts w:ascii="Arial" w:hAnsi="Arial" w:cs="Arial"/>
          <w:sz w:val="24"/>
          <w:szCs w:val="24"/>
        </w:rPr>
      </w:pPr>
      <w:r>
        <w:rPr>
          <w:rFonts w:ascii="Arial" w:hAnsi="Arial" w:cs="Arial"/>
          <w:sz w:val="24"/>
          <w:szCs w:val="24"/>
        </w:rPr>
        <w:t>Clauses are specific sections of the statement that refers to specific SQL keywords like WHERE, FROM etc.</w:t>
      </w:r>
    </w:p>
    <w:p w14:paraId="63D00175" w14:textId="77777777" w:rsidR="00AA109D" w:rsidRPr="00AA109D" w:rsidRDefault="00AA109D" w:rsidP="00AA109D">
      <w:pPr>
        <w:rPr>
          <w:rFonts w:ascii="Arial" w:hAnsi="Arial" w:cs="Arial"/>
          <w:sz w:val="24"/>
          <w:szCs w:val="24"/>
        </w:rPr>
      </w:pPr>
    </w:p>
    <w:p w14:paraId="1BD6BACE" w14:textId="0BC411D1" w:rsidR="00AA109D" w:rsidRPr="00354B60" w:rsidRDefault="00354B60" w:rsidP="00FA43CC">
      <w:pPr>
        <w:rPr>
          <w:rFonts w:ascii="Arial" w:hAnsi="Arial" w:cs="Arial"/>
          <w:b/>
          <w:bCs/>
          <w:sz w:val="24"/>
          <w:szCs w:val="24"/>
          <w:u w:val="single"/>
        </w:rPr>
      </w:pPr>
      <w:r w:rsidRPr="00354B60">
        <w:rPr>
          <w:rFonts w:ascii="Arial" w:hAnsi="Arial" w:cs="Arial"/>
          <w:b/>
          <w:bCs/>
          <w:sz w:val="24"/>
          <w:szCs w:val="24"/>
          <w:u w:val="single"/>
        </w:rPr>
        <w:t>Single vs Multi-Line Comments</w:t>
      </w:r>
    </w:p>
    <w:p w14:paraId="019BFC45" w14:textId="312AEE8B" w:rsidR="00354B60" w:rsidRDefault="00354B60" w:rsidP="00FA43CC">
      <w:pPr>
        <w:rPr>
          <w:rFonts w:ascii="Arial" w:hAnsi="Arial" w:cs="Arial"/>
          <w:sz w:val="24"/>
          <w:szCs w:val="24"/>
        </w:rPr>
      </w:pPr>
      <w:r>
        <w:rPr>
          <w:rFonts w:ascii="Arial" w:hAnsi="Arial" w:cs="Arial"/>
          <w:sz w:val="24"/>
          <w:szCs w:val="24"/>
        </w:rPr>
        <w:t>Single Line Comment:</w:t>
      </w:r>
    </w:p>
    <w:p w14:paraId="7BEC24FC" w14:textId="5CE2BDE6" w:rsidR="00354B60" w:rsidRDefault="00354B60" w:rsidP="00FA43CC">
      <w:pPr>
        <w:rPr>
          <w:rFonts w:ascii="Arial" w:hAnsi="Arial" w:cs="Arial"/>
          <w:sz w:val="24"/>
          <w:szCs w:val="24"/>
        </w:rPr>
      </w:pPr>
      <w:r>
        <w:rPr>
          <w:rFonts w:ascii="Arial" w:hAnsi="Arial" w:cs="Arial"/>
          <w:sz w:val="24"/>
          <w:szCs w:val="24"/>
        </w:rPr>
        <w:t>-- This is a single line comment</w:t>
      </w:r>
    </w:p>
    <w:p w14:paraId="5130AFF8" w14:textId="53DBA76B" w:rsidR="00354B60" w:rsidRDefault="00354B60" w:rsidP="00FA43CC">
      <w:pPr>
        <w:rPr>
          <w:rFonts w:ascii="Arial" w:hAnsi="Arial" w:cs="Arial"/>
          <w:sz w:val="24"/>
          <w:szCs w:val="24"/>
        </w:rPr>
      </w:pPr>
    </w:p>
    <w:p w14:paraId="2CB2840C" w14:textId="3BC0ED09" w:rsidR="00354B60" w:rsidRDefault="00354B60" w:rsidP="00FA43CC">
      <w:pPr>
        <w:rPr>
          <w:rFonts w:ascii="Arial" w:hAnsi="Arial" w:cs="Arial"/>
          <w:sz w:val="24"/>
          <w:szCs w:val="24"/>
        </w:rPr>
      </w:pPr>
      <w:r>
        <w:rPr>
          <w:rFonts w:ascii="Arial" w:hAnsi="Arial" w:cs="Arial"/>
          <w:sz w:val="24"/>
          <w:szCs w:val="24"/>
        </w:rPr>
        <w:t>Multi Line Comment:</w:t>
      </w:r>
    </w:p>
    <w:p w14:paraId="71D164E6" w14:textId="570E0DB5" w:rsidR="00354B60" w:rsidRDefault="00354B60" w:rsidP="00FA43CC">
      <w:pPr>
        <w:rPr>
          <w:rFonts w:ascii="Arial" w:hAnsi="Arial" w:cs="Arial"/>
          <w:sz w:val="24"/>
          <w:szCs w:val="24"/>
        </w:rPr>
      </w:pPr>
      <w:r>
        <w:rPr>
          <w:rFonts w:ascii="Arial" w:hAnsi="Arial" w:cs="Arial"/>
          <w:sz w:val="24"/>
          <w:szCs w:val="24"/>
        </w:rPr>
        <w:t>/* These are</w:t>
      </w:r>
    </w:p>
    <w:p w14:paraId="4CB9CCA8" w14:textId="735243CA" w:rsidR="00354B60" w:rsidRDefault="00354B60" w:rsidP="00FA43CC">
      <w:pPr>
        <w:rPr>
          <w:rFonts w:ascii="Arial" w:hAnsi="Arial" w:cs="Arial"/>
          <w:sz w:val="24"/>
          <w:szCs w:val="24"/>
        </w:rPr>
      </w:pPr>
      <w:r>
        <w:rPr>
          <w:rFonts w:ascii="Arial" w:hAnsi="Arial" w:cs="Arial"/>
          <w:sz w:val="24"/>
          <w:szCs w:val="24"/>
        </w:rPr>
        <w:t>multi line comments */</w:t>
      </w:r>
    </w:p>
    <w:p w14:paraId="35FF8E33" w14:textId="27FF1112" w:rsidR="00354B60" w:rsidRDefault="00354B60" w:rsidP="00FA43CC">
      <w:pPr>
        <w:rPr>
          <w:rFonts w:ascii="Arial" w:hAnsi="Arial" w:cs="Arial"/>
          <w:sz w:val="24"/>
          <w:szCs w:val="24"/>
        </w:rPr>
      </w:pPr>
    </w:p>
    <w:p w14:paraId="7F3EB182" w14:textId="3E43A6ED" w:rsidR="00354B60" w:rsidRPr="00E26A0C" w:rsidRDefault="00E26A0C" w:rsidP="00FA43CC">
      <w:pPr>
        <w:rPr>
          <w:rFonts w:ascii="Arial" w:hAnsi="Arial" w:cs="Arial"/>
          <w:b/>
          <w:bCs/>
          <w:sz w:val="24"/>
          <w:szCs w:val="24"/>
          <w:u w:val="single"/>
        </w:rPr>
      </w:pPr>
      <w:r w:rsidRPr="00E26A0C">
        <w:rPr>
          <w:rFonts w:ascii="Arial" w:hAnsi="Arial" w:cs="Arial"/>
          <w:b/>
          <w:bCs/>
          <w:sz w:val="24"/>
          <w:szCs w:val="24"/>
          <w:u w:val="single"/>
        </w:rPr>
        <w:t>Single vs Double Quotes</w:t>
      </w:r>
    </w:p>
    <w:p w14:paraId="4467AD49" w14:textId="1482C7F8" w:rsidR="00E26A0C" w:rsidRDefault="00E26A0C" w:rsidP="00FA43CC">
      <w:pPr>
        <w:rPr>
          <w:rFonts w:ascii="Arial" w:hAnsi="Arial" w:cs="Arial"/>
          <w:sz w:val="24"/>
          <w:szCs w:val="24"/>
        </w:rPr>
      </w:pPr>
      <w:r>
        <w:rPr>
          <w:rFonts w:ascii="Arial" w:hAnsi="Arial" w:cs="Arial"/>
          <w:sz w:val="24"/>
          <w:szCs w:val="24"/>
        </w:rPr>
        <w:t>Single quote: Used for string reference</w:t>
      </w:r>
    </w:p>
    <w:p w14:paraId="783E2C63" w14:textId="35C1A39C" w:rsidR="00E26A0C" w:rsidRDefault="00E26A0C" w:rsidP="00FA43CC">
      <w:pPr>
        <w:rPr>
          <w:rFonts w:ascii="Arial" w:hAnsi="Arial" w:cs="Arial"/>
          <w:sz w:val="24"/>
          <w:szCs w:val="24"/>
        </w:rPr>
      </w:pPr>
      <w:r>
        <w:rPr>
          <w:rFonts w:ascii="Arial" w:hAnsi="Arial" w:cs="Arial"/>
          <w:sz w:val="24"/>
          <w:szCs w:val="24"/>
        </w:rPr>
        <w:t>Double quote: Used for identifier reference</w:t>
      </w:r>
    </w:p>
    <w:p w14:paraId="60AE72C8" w14:textId="095F2F67" w:rsidR="00FF24FD" w:rsidRDefault="00FF24FD" w:rsidP="00FA43CC">
      <w:pPr>
        <w:rPr>
          <w:rFonts w:ascii="Arial" w:hAnsi="Arial" w:cs="Arial"/>
          <w:sz w:val="24"/>
          <w:szCs w:val="24"/>
        </w:rPr>
      </w:pPr>
    </w:p>
    <w:p w14:paraId="46004296" w14:textId="73328234" w:rsidR="00F36A07" w:rsidRPr="009F1BF4" w:rsidRDefault="009F1BF4" w:rsidP="00FA43CC">
      <w:pPr>
        <w:rPr>
          <w:rFonts w:ascii="Arial" w:hAnsi="Arial" w:cs="Arial"/>
          <w:b/>
          <w:bCs/>
          <w:sz w:val="24"/>
          <w:szCs w:val="24"/>
          <w:u w:val="single"/>
        </w:rPr>
      </w:pPr>
      <w:r w:rsidRPr="009F1BF4">
        <w:rPr>
          <w:rFonts w:ascii="Arial" w:hAnsi="Arial" w:cs="Arial"/>
          <w:b/>
          <w:bCs/>
          <w:sz w:val="24"/>
          <w:szCs w:val="24"/>
          <w:u w:val="single"/>
        </w:rPr>
        <w:t>Wildcard expressions</w:t>
      </w:r>
    </w:p>
    <w:p w14:paraId="21928DEF" w14:textId="73B9FDE6" w:rsidR="009F1BF4" w:rsidRDefault="009F1BF4" w:rsidP="00FA43CC">
      <w:pPr>
        <w:rPr>
          <w:rFonts w:ascii="Arial" w:hAnsi="Arial" w:cs="Arial"/>
          <w:sz w:val="24"/>
          <w:szCs w:val="24"/>
        </w:rPr>
      </w:pPr>
      <w:r>
        <w:rPr>
          <w:rFonts w:ascii="Arial" w:hAnsi="Arial" w:cs="Arial"/>
          <w:sz w:val="24"/>
          <w:szCs w:val="24"/>
        </w:rPr>
        <w:t>%: Represents any n number of characters</w:t>
      </w:r>
    </w:p>
    <w:p w14:paraId="1C3D8E91" w14:textId="6667C6B0" w:rsidR="00F36A07" w:rsidRDefault="009F1BF4" w:rsidP="00FA43CC">
      <w:pPr>
        <w:rPr>
          <w:rFonts w:ascii="Arial" w:hAnsi="Arial" w:cs="Arial"/>
          <w:sz w:val="24"/>
          <w:szCs w:val="24"/>
        </w:rPr>
      </w:pPr>
      <w:r>
        <w:rPr>
          <w:rFonts w:ascii="Arial" w:hAnsi="Arial" w:cs="Arial"/>
          <w:sz w:val="24"/>
          <w:szCs w:val="24"/>
        </w:rPr>
        <w:t>_: Represents any single character</w:t>
      </w:r>
    </w:p>
    <w:p w14:paraId="0A19260B" w14:textId="03A15C7B" w:rsidR="009F1BF4" w:rsidRDefault="009F1BF4" w:rsidP="00FA43CC">
      <w:pPr>
        <w:rPr>
          <w:rFonts w:ascii="Arial" w:hAnsi="Arial" w:cs="Arial"/>
          <w:sz w:val="24"/>
          <w:szCs w:val="24"/>
        </w:rPr>
      </w:pPr>
      <w:r>
        <w:rPr>
          <w:rFonts w:ascii="Arial" w:hAnsi="Arial" w:cs="Arial"/>
          <w:sz w:val="24"/>
          <w:szCs w:val="24"/>
        </w:rPr>
        <w:t>Note that these wildcard expressions are used together with LIKE or NOT LIKE keyword in WHERE clause.</w:t>
      </w:r>
    </w:p>
    <w:p w14:paraId="27406DBC" w14:textId="6DBE79D2" w:rsidR="00F36A07" w:rsidRDefault="00F36A07" w:rsidP="00FA43CC">
      <w:pPr>
        <w:rPr>
          <w:rFonts w:ascii="Arial" w:hAnsi="Arial" w:cs="Arial"/>
          <w:sz w:val="24"/>
          <w:szCs w:val="24"/>
        </w:rPr>
      </w:pPr>
    </w:p>
    <w:p w14:paraId="3F545F4B" w14:textId="22D894FE" w:rsidR="00F36A07" w:rsidRDefault="00F36A07" w:rsidP="00FA43CC">
      <w:pPr>
        <w:rPr>
          <w:rFonts w:ascii="Arial" w:hAnsi="Arial" w:cs="Arial"/>
          <w:sz w:val="24"/>
          <w:szCs w:val="24"/>
        </w:rPr>
      </w:pPr>
    </w:p>
    <w:p w14:paraId="69D89875" w14:textId="355DA595" w:rsidR="00F36A07" w:rsidRDefault="00F36A07" w:rsidP="00FA43CC">
      <w:pPr>
        <w:rPr>
          <w:rFonts w:ascii="Arial" w:hAnsi="Arial" w:cs="Arial"/>
          <w:sz w:val="24"/>
          <w:szCs w:val="24"/>
        </w:rPr>
      </w:pPr>
    </w:p>
    <w:p w14:paraId="64A6203D" w14:textId="542FBF91" w:rsidR="00F36A07" w:rsidRDefault="00F36A07" w:rsidP="00FA43CC">
      <w:pPr>
        <w:rPr>
          <w:rFonts w:ascii="Arial" w:hAnsi="Arial" w:cs="Arial"/>
          <w:sz w:val="24"/>
          <w:szCs w:val="24"/>
        </w:rPr>
      </w:pPr>
    </w:p>
    <w:p w14:paraId="46D4FDBC" w14:textId="7416E9E3" w:rsidR="00F36A07" w:rsidRDefault="00F36A07" w:rsidP="00FA43CC">
      <w:pPr>
        <w:rPr>
          <w:rFonts w:ascii="Arial" w:hAnsi="Arial" w:cs="Arial"/>
          <w:sz w:val="24"/>
          <w:szCs w:val="24"/>
        </w:rPr>
      </w:pPr>
    </w:p>
    <w:p w14:paraId="3370280B" w14:textId="77777777" w:rsidR="009F1BF4" w:rsidRDefault="009F1BF4" w:rsidP="00FA43CC">
      <w:pPr>
        <w:rPr>
          <w:rFonts w:ascii="Arial" w:hAnsi="Arial" w:cs="Arial"/>
          <w:sz w:val="24"/>
          <w:szCs w:val="24"/>
        </w:rPr>
      </w:pPr>
    </w:p>
    <w:p w14:paraId="6AEBCDC6" w14:textId="606590C8" w:rsidR="00FF24FD" w:rsidRPr="001D5723" w:rsidRDefault="00FF24FD" w:rsidP="00FA43CC">
      <w:pPr>
        <w:rPr>
          <w:rFonts w:ascii="Arial" w:hAnsi="Arial" w:cs="Arial"/>
          <w:b/>
          <w:bCs/>
          <w:sz w:val="24"/>
          <w:szCs w:val="24"/>
          <w:u w:val="single"/>
        </w:rPr>
      </w:pPr>
      <w:r w:rsidRPr="001D5723">
        <w:rPr>
          <w:rFonts w:ascii="Arial" w:hAnsi="Arial" w:cs="Arial"/>
          <w:b/>
          <w:bCs/>
          <w:sz w:val="24"/>
          <w:szCs w:val="24"/>
          <w:u w:val="single"/>
        </w:rPr>
        <w:lastRenderedPageBreak/>
        <w:t>SQL Data Types</w:t>
      </w:r>
    </w:p>
    <w:p w14:paraId="5406E226" w14:textId="67103F9F" w:rsidR="00FF24FD" w:rsidRDefault="00402503" w:rsidP="00402503">
      <w:pPr>
        <w:pStyle w:val="ListParagraph"/>
        <w:numPr>
          <w:ilvl w:val="0"/>
          <w:numId w:val="5"/>
        </w:numPr>
        <w:rPr>
          <w:rFonts w:ascii="Arial" w:hAnsi="Arial" w:cs="Arial"/>
          <w:sz w:val="24"/>
          <w:szCs w:val="24"/>
        </w:rPr>
      </w:pPr>
      <w:r>
        <w:rPr>
          <w:rFonts w:ascii="Arial" w:hAnsi="Arial" w:cs="Arial"/>
          <w:sz w:val="24"/>
          <w:szCs w:val="24"/>
        </w:rPr>
        <w:t>Numeric (INT, DECIMAL, FLOAT)</w:t>
      </w:r>
    </w:p>
    <w:p w14:paraId="7565B397" w14:textId="2C6B4EB9"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INT: Used for values that do not allow for decimals (i.e. 45)</w:t>
      </w:r>
    </w:p>
    <w:p w14:paraId="49678925" w14:textId="17420291"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DECIMAL: Used for fixing number of decimals (i.e. 24.524)</w:t>
      </w:r>
    </w:p>
    <w:p w14:paraId="1F13C609" w14:textId="5FAB7578"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FLOAT: Store limited number of decimals with power notation (i.e. 2.4524 * 10^5)</w:t>
      </w:r>
    </w:p>
    <w:p w14:paraId="4FC676E0" w14:textId="350B4221" w:rsidR="00F36A07" w:rsidRPr="00F36A07" w:rsidRDefault="00F36A07" w:rsidP="00F36A07">
      <w:pPr>
        <w:ind w:left="720"/>
        <w:rPr>
          <w:rFonts w:ascii="Arial" w:hAnsi="Arial" w:cs="Arial"/>
          <w:sz w:val="24"/>
          <w:szCs w:val="24"/>
        </w:rPr>
      </w:pPr>
      <w:r>
        <w:rPr>
          <w:rFonts w:ascii="Arial" w:hAnsi="Arial" w:cs="Arial"/>
          <w:sz w:val="24"/>
          <w:szCs w:val="24"/>
        </w:rPr>
        <w:t>Note: MySQL has the option of setting numeric variables as positive only using UNSIGNED keyword.</w:t>
      </w:r>
    </w:p>
    <w:p w14:paraId="59C3F819" w14:textId="77777777" w:rsidR="001D5723" w:rsidRDefault="001D5723" w:rsidP="001D5723">
      <w:pPr>
        <w:pStyle w:val="ListParagraph"/>
        <w:ind w:left="1080"/>
        <w:rPr>
          <w:rFonts w:ascii="Arial" w:hAnsi="Arial" w:cs="Arial"/>
          <w:sz w:val="24"/>
          <w:szCs w:val="24"/>
        </w:rPr>
      </w:pPr>
    </w:p>
    <w:p w14:paraId="12CFF011" w14:textId="6BF3EA1A"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String</w:t>
      </w:r>
      <w:r w:rsidR="001D5723">
        <w:rPr>
          <w:rFonts w:ascii="Arial" w:hAnsi="Arial" w:cs="Arial"/>
          <w:sz w:val="24"/>
          <w:szCs w:val="24"/>
        </w:rPr>
        <w:t xml:space="preserve"> (CHAR, VARCHAR, TEXT, NCHAR, NVARCHAR)</w:t>
      </w:r>
    </w:p>
    <w:p w14:paraId="0768D37F" w14:textId="454ED125"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CHAR: Stores fixed length of characters as ASCII data</w:t>
      </w:r>
    </w:p>
    <w:p w14:paraId="08799F09" w14:textId="2B60D33C"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VARCHAR: Stores maximum length of specified characters as ASCII data</w:t>
      </w:r>
    </w:p>
    <w:p w14:paraId="196AA7C9" w14:textId="7E7F2A7E"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TEXT: Used for storing long strings of text like paragraphs</w:t>
      </w:r>
    </w:p>
    <w:p w14:paraId="6F8E26F8" w14:textId="1737A901"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NCHAR: Stores fixed length of characters as Unicode data</w:t>
      </w:r>
    </w:p>
    <w:p w14:paraId="615CA9A4" w14:textId="5B35F216"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NVARCHAR: Stores maximum length of specified characters as Unicode data</w:t>
      </w:r>
    </w:p>
    <w:p w14:paraId="3F951933" w14:textId="076D64E5" w:rsidR="001D5723" w:rsidRPr="001D5723" w:rsidRDefault="001D5723" w:rsidP="001D5723">
      <w:pPr>
        <w:ind w:left="720"/>
        <w:rPr>
          <w:rFonts w:ascii="Arial" w:hAnsi="Arial" w:cs="Arial"/>
          <w:sz w:val="24"/>
          <w:szCs w:val="24"/>
        </w:rPr>
      </w:pPr>
      <w:r>
        <w:rPr>
          <w:rFonts w:ascii="Arial" w:hAnsi="Arial" w:cs="Arial"/>
          <w:sz w:val="24"/>
          <w:szCs w:val="24"/>
        </w:rPr>
        <w:t>Note: Unicode data refers to non-ASCII characters (non-English mostly)</w:t>
      </w:r>
    </w:p>
    <w:p w14:paraId="1B1898BE" w14:textId="77777777" w:rsidR="001D5723" w:rsidRDefault="001D5723" w:rsidP="001D5723">
      <w:pPr>
        <w:pStyle w:val="ListParagraph"/>
        <w:ind w:left="1080"/>
        <w:rPr>
          <w:rFonts w:ascii="Arial" w:hAnsi="Arial" w:cs="Arial"/>
          <w:sz w:val="24"/>
          <w:szCs w:val="24"/>
        </w:rPr>
      </w:pPr>
    </w:p>
    <w:p w14:paraId="57C99A2D" w14:textId="7796F9B2"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Date</w:t>
      </w:r>
      <w:r w:rsidR="001D5723">
        <w:rPr>
          <w:rFonts w:ascii="Arial" w:hAnsi="Arial" w:cs="Arial"/>
          <w:sz w:val="24"/>
          <w:szCs w:val="24"/>
        </w:rPr>
        <w:t xml:space="preserve"> (DATE, TIME, DATETIME, TIMESTAMP, YEAR</w:t>
      </w:r>
      <w:r w:rsidR="00F36A07">
        <w:rPr>
          <w:rFonts w:ascii="Arial" w:hAnsi="Arial" w:cs="Arial"/>
          <w:sz w:val="24"/>
          <w:szCs w:val="24"/>
        </w:rPr>
        <w:t xml:space="preserve"> – For MYSQL)</w:t>
      </w:r>
    </w:p>
    <w:p w14:paraId="75F61B92" w14:textId="3851376B"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 YYYY-MM-DD</w:t>
      </w:r>
    </w:p>
    <w:p w14:paraId="58FC1393" w14:textId="5EE834B7"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DATETIME: YYYY-MM-DD hh:mm:ss</w:t>
      </w:r>
    </w:p>
    <w:p w14:paraId="27B108CE" w14:textId="3D3E7A67" w:rsidR="00F36A07" w:rsidRP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TIMESTAMP: YYYY-MM-DD hh:mm:ss UTC</w:t>
      </w:r>
    </w:p>
    <w:p w14:paraId="2D8BB870" w14:textId="071AE27E"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 hh:mm:ss</w:t>
      </w:r>
    </w:p>
    <w:p w14:paraId="69E3F1F4" w14:textId="32000C25"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YEAR: YYYY</w:t>
      </w:r>
    </w:p>
    <w:p w14:paraId="46DEAC3A" w14:textId="1A028683" w:rsidR="00F36A07" w:rsidRPr="00F36A07" w:rsidRDefault="00F36A07" w:rsidP="00F36A07">
      <w:pPr>
        <w:ind w:left="720"/>
        <w:rPr>
          <w:rFonts w:ascii="Arial" w:hAnsi="Arial" w:cs="Arial"/>
          <w:sz w:val="24"/>
          <w:szCs w:val="24"/>
        </w:rPr>
      </w:pPr>
      <w:r>
        <w:rPr>
          <w:rFonts w:ascii="Arial" w:hAnsi="Arial" w:cs="Arial"/>
          <w:sz w:val="24"/>
          <w:szCs w:val="24"/>
        </w:rPr>
        <w:t>Note: DATETIME variable type does not store time zone, while TIMESTAMP variable type does store time zone.</w:t>
      </w:r>
    </w:p>
    <w:p w14:paraId="26E12872" w14:textId="77777777" w:rsidR="001D5723" w:rsidRDefault="001D5723" w:rsidP="001D5723">
      <w:pPr>
        <w:pStyle w:val="ListParagraph"/>
        <w:rPr>
          <w:rFonts w:ascii="Arial" w:hAnsi="Arial" w:cs="Arial"/>
          <w:sz w:val="24"/>
          <w:szCs w:val="24"/>
        </w:rPr>
      </w:pPr>
    </w:p>
    <w:p w14:paraId="431689EE" w14:textId="02EA3DF8" w:rsidR="00EB1A82" w:rsidRDefault="00F36A07" w:rsidP="00EB1A82">
      <w:pPr>
        <w:pStyle w:val="ListParagraph"/>
        <w:numPr>
          <w:ilvl w:val="0"/>
          <w:numId w:val="5"/>
        </w:numPr>
        <w:rPr>
          <w:rFonts w:ascii="Arial" w:hAnsi="Arial" w:cs="Arial"/>
          <w:sz w:val="24"/>
          <w:szCs w:val="24"/>
        </w:rPr>
      </w:pPr>
      <w:r>
        <w:rPr>
          <w:rFonts w:ascii="Arial" w:hAnsi="Arial" w:cs="Arial"/>
          <w:sz w:val="24"/>
          <w:szCs w:val="24"/>
        </w:rPr>
        <w:t>Boolean</w:t>
      </w:r>
      <w:r w:rsidR="00EB1A82">
        <w:rPr>
          <w:rFonts w:ascii="Arial" w:hAnsi="Arial" w:cs="Arial"/>
          <w:sz w:val="24"/>
          <w:szCs w:val="24"/>
        </w:rPr>
        <w:t xml:space="preserve"> (BOOLEAN): FALSE value as 0 and TRUE value as 1</w:t>
      </w:r>
    </w:p>
    <w:p w14:paraId="434C3E65" w14:textId="4BF751AE" w:rsidR="00EB1A82" w:rsidRDefault="00EB1A82" w:rsidP="00EB1A82">
      <w:pPr>
        <w:pStyle w:val="ListParagraph"/>
        <w:rPr>
          <w:rFonts w:ascii="Arial" w:hAnsi="Arial" w:cs="Arial"/>
          <w:sz w:val="24"/>
          <w:szCs w:val="24"/>
        </w:rPr>
      </w:pPr>
      <w:r>
        <w:rPr>
          <w:rFonts w:ascii="Arial" w:hAnsi="Arial" w:cs="Arial"/>
          <w:sz w:val="24"/>
          <w:szCs w:val="24"/>
        </w:rPr>
        <w:t>Note: Boolean variable type is currently not supported in Oracle and SQL server.</w:t>
      </w:r>
    </w:p>
    <w:p w14:paraId="6A055028" w14:textId="68E10777" w:rsidR="00EB1A82" w:rsidRDefault="00EB1A82" w:rsidP="00EB1A82">
      <w:pPr>
        <w:pStyle w:val="ListParagraph"/>
        <w:rPr>
          <w:rFonts w:ascii="Arial" w:hAnsi="Arial" w:cs="Arial"/>
          <w:sz w:val="24"/>
          <w:szCs w:val="24"/>
        </w:rPr>
      </w:pPr>
    </w:p>
    <w:p w14:paraId="1BE84084" w14:textId="2D34C675" w:rsidR="00EB1A82" w:rsidRDefault="00EB1A82" w:rsidP="00EB1A82">
      <w:pPr>
        <w:pStyle w:val="ListParagraph"/>
        <w:numPr>
          <w:ilvl w:val="0"/>
          <w:numId w:val="5"/>
        </w:numPr>
        <w:rPr>
          <w:rFonts w:ascii="Arial" w:hAnsi="Arial" w:cs="Arial"/>
          <w:sz w:val="24"/>
          <w:szCs w:val="24"/>
        </w:rPr>
      </w:pPr>
      <w:r>
        <w:rPr>
          <w:rFonts w:ascii="Arial" w:hAnsi="Arial" w:cs="Arial"/>
          <w:sz w:val="24"/>
          <w:szCs w:val="24"/>
        </w:rPr>
        <w:t>External files like images, documents etc.</w:t>
      </w:r>
    </w:p>
    <w:p w14:paraId="5CAE4002" w14:textId="2731B12A" w:rsidR="00EB1A82" w:rsidRDefault="00EB1A82" w:rsidP="00EB1A82">
      <w:pPr>
        <w:pStyle w:val="ListParagraph"/>
        <w:rPr>
          <w:rFonts w:ascii="Arial" w:hAnsi="Arial" w:cs="Arial"/>
          <w:sz w:val="24"/>
          <w:szCs w:val="24"/>
        </w:rPr>
      </w:pPr>
      <w:r>
        <w:rPr>
          <w:rFonts w:ascii="Arial" w:hAnsi="Arial" w:cs="Arial"/>
          <w:sz w:val="24"/>
          <w:szCs w:val="24"/>
        </w:rPr>
        <w:t>Approach 1: Store links to files using VARCHAR variable type</w:t>
      </w:r>
    </w:p>
    <w:p w14:paraId="38664EF5" w14:textId="592B9903" w:rsidR="00EB1A82" w:rsidRPr="00EB1A82" w:rsidRDefault="00EB1A82" w:rsidP="00EB1A82">
      <w:pPr>
        <w:pStyle w:val="ListParagraph"/>
        <w:rPr>
          <w:rFonts w:ascii="Arial" w:hAnsi="Arial" w:cs="Arial"/>
          <w:sz w:val="24"/>
          <w:szCs w:val="24"/>
        </w:rPr>
      </w:pPr>
      <w:r>
        <w:rPr>
          <w:rFonts w:ascii="Arial" w:hAnsi="Arial" w:cs="Arial"/>
          <w:sz w:val="24"/>
          <w:szCs w:val="24"/>
        </w:rPr>
        <w:t>Approach 2: Convert files to binary format and store files using BLOB variable type</w:t>
      </w:r>
    </w:p>
    <w:p w14:paraId="0672080C" w14:textId="558DC8F6" w:rsidR="00F36A07" w:rsidRDefault="00F36A07" w:rsidP="00A62602">
      <w:pPr>
        <w:rPr>
          <w:rFonts w:ascii="Arial" w:hAnsi="Arial" w:cs="Arial"/>
          <w:sz w:val="24"/>
          <w:szCs w:val="24"/>
        </w:rPr>
      </w:pPr>
    </w:p>
    <w:p w14:paraId="3B637828" w14:textId="72057ADC" w:rsidR="00A62602" w:rsidRDefault="00A62602" w:rsidP="00A62602">
      <w:pPr>
        <w:rPr>
          <w:rFonts w:ascii="Arial" w:hAnsi="Arial" w:cs="Arial"/>
          <w:sz w:val="24"/>
          <w:szCs w:val="24"/>
        </w:rPr>
      </w:pPr>
    </w:p>
    <w:p w14:paraId="57472C14" w14:textId="6072D34E" w:rsidR="00A62602" w:rsidRDefault="00A62602" w:rsidP="00A62602">
      <w:pPr>
        <w:rPr>
          <w:rFonts w:ascii="Arial" w:hAnsi="Arial" w:cs="Arial"/>
          <w:sz w:val="24"/>
          <w:szCs w:val="24"/>
        </w:rPr>
      </w:pPr>
    </w:p>
    <w:p w14:paraId="30214196" w14:textId="06DDE0B3" w:rsidR="00A62602" w:rsidRDefault="00A62602" w:rsidP="00A62602">
      <w:pPr>
        <w:rPr>
          <w:rFonts w:ascii="Arial" w:hAnsi="Arial" w:cs="Arial"/>
          <w:sz w:val="24"/>
          <w:szCs w:val="24"/>
        </w:rPr>
      </w:pPr>
    </w:p>
    <w:p w14:paraId="0901F844" w14:textId="45B2CD35" w:rsidR="00A62602" w:rsidRPr="00440A26" w:rsidRDefault="00440A26" w:rsidP="00A62602">
      <w:pPr>
        <w:rPr>
          <w:rFonts w:ascii="Arial" w:hAnsi="Arial" w:cs="Arial"/>
          <w:b/>
          <w:bCs/>
          <w:sz w:val="24"/>
          <w:szCs w:val="24"/>
          <w:u w:val="single"/>
        </w:rPr>
      </w:pPr>
      <w:r w:rsidRPr="00440A26">
        <w:rPr>
          <w:rFonts w:ascii="Arial" w:hAnsi="Arial" w:cs="Arial"/>
          <w:b/>
          <w:bCs/>
          <w:sz w:val="24"/>
          <w:szCs w:val="24"/>
          <w:u w:val="single"/>
        </w:rPr>
        <w:lastRenderedPageBreak/>
        <w:t>Common SQL Operators</w:t>
      </w:r>
    </w:p>
    <w:p w14:paraId="7777479D" w14:textId="540B3A9D" w:rsidR="00440A26" w:rsidRPr="00440A26" w:rsidRDefault="00440A26" w:rsidP="00A62602">
      <w:pPr>
        <w:rPr>
          <w:rFonts w:ascii="Arial" w:hAnsi="Arial" w:cs="Arial"/>
          <w:b/>
          <w:bCs/>
          <w:sz w:val="24"/>
          <w:szCs w:val="24"/>
        </w:rPr>
      </w:pPr>
      <w:r w:rsidRPr="00440A26">
        <w:rPr>
          <w:rFonts w:ascii="Arial" w:hAnsi="Arial" w:cs="Arial"/>
          <w:b/>
          <w:bCs/>
          <w:sz w:val="24"/>
          <w:szCs w:val="24"/>
        </w:rPr>
        <w:t>Logical Operators</w:t>
      </w:r>
    </w:p>
    <w:p w14:paraId="49D664EC" w14:textId="487E565E" w:rsidR="00440A26" w:rsidRDefault="00440A26" w:rsidP="00440A26">
      <w:pPr>
        <w:spacing w:line="240" w:lineRule="auto"/>
        <w:rPr>
          <w:rFonts w:ascii="Arial" w:hAnsi="Arial" w:cs="Arial"/>
          <w:sz w:val="24"/>
          <w:szCs w:val="24"/>
        </w:rPr>
      </w:pPr>
      <w:r w:rsidRPr="00440A26">
        <w:rPr>
          <w:rFonts w:ascii="Arial" w:hAnsi="Arial" w:cs="Arial"/>
          <w:b/>
          <w:bCs/>
          <w:sz w:val="24"/>
          <w:szCs w:val="24"/>
        </w:rPr>
        <w:t>AND</w:t>
      </w:r>
      <w:r>
        <w:rPr>
          <w:rFonts w:ascii="Arial" w:hAnsi="Arial" w:cs="Arial"/>
          <w:sz w:val="24"/>
          <w:szCs w:val="24"/>
        </w:rPr>
        <w:t>: Returns TRUE if both conditions are true or otherwise</w:t>
      </w:r>
    </w:p>
    <w:p w14:paraId="7871F53E" w14:textId="3101607A" w:rsidR="00440A26" w:rsidRDefault="00440A26" w:rsidP="00440A26">
      <w:pPr>
        <w:spacing w:line="240" w:lineRule="auto"/>
        <w:rPr>
          <w:rFonts w:ascii="Arial" w:hAnsi="Arial" w:cs="Arial"/>
          <w:sz w:val="24"/>
          <w:szCs w:val="24"/>
        </w:rPr>
      </w:pPr>
      <w:r w:rsidRPr="00440A26">
        <w:rPr>
          <w:rFonts w:ascii="Arial" w:hAnsi="Arial" w:cs="Arial"/>
          <w:b/>
          <w:bCs/>
          <w:sz w:val="24"/>
          <w:szCs w:val="24"/>
        </w:rPr>
        <w:t>OR</w:t>
      </w:r>
      <w:r>
        <w:rPr>
          <w:rFonts w:ascii="Arial" w:hAnsi="Arial" w:cs="Arial"/>
          <w:sz w:val="24"/>
          <w:szCs w:val="24"/>
        </w:rPr>
        <w:t>: Returns TRUE if either condition is true or otherwise</w:t>
      </w:r>
    </w:p>
    <w:p w14:paraId="0BCAC454" w14:textId="4CDD46A8" w:rsidR="00440A26" w:rsidRDefault="00440A26" w:rsidP="00440A26">
      <w:pPr>
        <w:spacing w:line="240" w:lineRule="auto"/>
        <w:rPr>
          <w:rFonts w:ascii="Arial" w:hAnsi="Arial" w:cs="Arial"/>
          <w:sz w:val="24"/>
          <w:szCs w:val="24"/>
        </w:rPr>
      </w:pPr>
      <w:r w:rsidRPr="00440A26">
        <w:rPr>
          <w:rFonts w:ascii="Arial" w:hAnsi="Arial" w:cs="Arial"/>
          <w:b/>
          <w:bCs/>
          <w:sz w:val="24"/>
          <w:szCs w:val="24"/>
        </w:rPr>
        <w:t>NOT</w:t>
      </w:r>
      <w:r>
        <w:rPr>
          <w:rFonts w:ascii="Arial" w:hAnsi="Arial" w:cs="Arial"/>
          <w:sz w:val="24"/>
          <w:szCs w:val="24"/>
        </w:rPr>
        <w:t>: Returns TRUE if condition is FALSE or otherwise</w:t>
      </w:r>
    </w:p>
    <w:p w14:paraId="31D78709" w14:textId="77777777" w:rsidR="00440A26" w:rsidRDefault="00440A26" w:rsidP="00A62602">
      <w:pPr>
        <w:rPr>
          <w:rFonts w:ascii="Arial" w:hAnsi="Arial" w:cs="Arial"/>
          <w:sz w:val="24"/>
          <w:szCs w:val="24"/>
        </w:rPr>
      </w:pPr>
    </w:p>
    <w:p w14:paraId="018BF17C" w14:textId="58FEBD6B" w:rsidR="00440A26" w:rsidRDefault="00440A26" w:rsidP="00A62602">
      <w:pPr>
        <w:rPr>
          <w:rFonts w:ascii="Arial" w:hAnsi="Arial" w:cs="Arial"/>
          <w:sz w:val="24"/>
          <w:szCs w:val="24"/>
        </w:rPr>
      </w:pPr>
      <w:r w:rsidRPr="00440A26">
        <w:rPr>
          <w:rFonts w:ascii="Arial" w:hAnsi="Arial" w:cs="Arial"/>
          <w:b/>
          <w:bCs/>
          <w:sz w:val="24"/>
          <w:szCs w:val="24"/>
        </w:rPr>
        <w:t>Comparison Operators (Used in conditional statements</w:t>
      </w:r>
      <w:r>
        <w:rPr>
          <w:rFonts w:ascii="Arial" w:hAnsi="Arial" w:cs="Arial"/>
          <w:sz w:val="24"/>
          <w:szCs w:val="24"/>
        </w:rPr>
        <w:t>)</w:t>
      </w:r>
    </w:p>
    <w:tbl>
      <w:tblPr>
        <w:tblStyle w:val="TableGrid"/>
        <w:tblW w:w="0" w:type="auto"/>
        <w:tblLook w:val="04A0" w:firstRow="1" w:lastRow="0" w:firstColumn="1" w:lastColumn="0" w:noHBand="0" w:noVBand="1"/>
      </w:tblPr>
      <w:tblGrid>
        <w:gridCol w:w="1075"/>
        <w:gridCol w:w="1710"/>
        <w:gridCol w:w="810"/>
        <w:gridCol w:w="3060"/>
      </w:tblGrid>
      <w:tr w:rsidR="00591475" w14:paraId="156DF67B" w14:textId="77777777" w:rsidTr="00591475">
        <w:tc>
          <w:tcPr>
            <w:tcW w:w="1075" w:type="dxa"/>
          </w:tcPr>
          <w:p w14:paraId="20F2F944" w14:textId="1314A9E5" w:rsidR="00591475" w:rsidRDefault="00591475" w:rsidP="00A62602">
            <w:pPr>
              <w:rPr>
                <w:rFonts w:ascii="Arial" w:hAnsi="Arial" w:cs="Arial"/>
                <w:sz w:val="24"/>
                <w:szCs w:val="24"/>
              </w:rPr>
            </w:pPr>
            <w:r>
              <w:rPr>
                <w:rFonts w:ascii="Arial" w:hAnsi="Arial" w:cs="Arial"/>
                <w:sz w:val="24"/>
                <w:szCs w:val="24"/>
              </w:rPr>
              <w:t>=</w:t>
            </w:r>
          </w:p>
        </w:tc>
        <w:tc>
          <w:tcPr>
            <w:tcW w:w="1710" w:type="dxa"/>
          </w:tcPr>
          <w:p w14:paraId="24515DFA" w14:textId="04A8B05C" w:rsidR="00591475" w:rsidRDefault="00591475" w:rsidP="00A62602">
            <w:pPr>
              <w:rPr>
                <w:rFonts w:ascii="Arial" w:hAnsi="Arial" w:cs="Arial"/>
                <w:sz w:val="24"/>
                <w:szCs w:val="24"/>
              </w:rPr>
            </w:pPr>
            <w:r>
              <w:rPr>
                <w:rFonts w:ascii="Arial" w:hAnsi="Arial" w:cs="Arial"/>
                <w:sz w:val="24"/>
                <w:szCs w:val="24"/>
              </w:rPr>
              <w:t>Equality</w:t>
            </w:r>
          </w:p>
        </w:tc>
        <w:tc>
          <w:tcPr>
            <w:tcW w:w="810" w:type="dxa"/>
          </w:tcPr>
          <w:p w14:paraId="608F031B" w14:textId="2A820594" w:rsidR="00591475" w:rsidRDefault="00591475" w:rsidP="00A62602">
            <w:pPr>
              <w:rPr>
                <w:rFonts w:ascii="Arial" w:hAnsi="Arial" w:cs="Arial"/>
                <w:sz w:val="24"/>
                <w:szCs w:val="24"/>
              </w:rPr>
            </w:pPr>
            <w:r>
              <w:rPr>
                <w:rFonts w:ascii="Arial" w:hAnsi="Arial" w:cs="Arial"/>
                <w:sz w:val="24"/>
                <w:szCs w:val="24"/>
              </w:rPr>
              <w:t>&lt;=</w:t>
            </w:r>
          </w:p>
        </w:tc>
        <w:tc>
          <w:tcPr>
            <w:tcW w:w="3060" w:type="dxa"/>
          </w:tcPr>
          <w:p w14:paraId="697700FE" w14:textId="50241078" w:rsidR="00591475" w:rsidRDefault="00591475" w:rsidP="00A62602">
            <w:pPr>
              <w:rPr>
                <w:rFonts w:ascii="Arial" w:hAnsi="Arial" w:cs="Arial"/>
                <w:sz w:val="24"/>
                <w:szCs w:val="24"/>
              </w:rPr>
            </w:pPr>
            <w:r>
              <w:rPr>
                <w:rFonts w:ascii="Arial" w:hAnsi="Arial" w:cs="Arial"/>
                <w:sz w:val="24"/>
                <w:szCs w:val="24"/>
              </w:rPr>
              <w:t>Less than or equal to</w:t>
            </w:r>
          </w:p>
        </w:tc>
      </w:tr>
      <w:tr w:rsidR="00591475" w14:paraId="12AA1D6B" w14:textId="77777777" w:rsidTr="00591475">
        <w:tc>
          <w:tcPr>
            <w:tcW w:w="1075" w:type="dxa"/>
          </w:tcPr>
          <w:p w14:paraId="369576DE" w14:textId="3B52CFE6" w:rsidR="00591475" w:rsidRDefault="00591475" w:rsidP="00A62602">
            <w:pPr>
              <w:rPr>
                <w:rFonts w:ascii="Arial" w:hAnsi="Arial" w:cs="Arial"/>
                <w:sz w:val="24"/>
                <w:szCs w:val="24"/>
              </w:rPr>
            </w:pPr>
            <w:r>
              <w:rPr>
                <w:rFonts w:ascii="Arial" w:hAnsi="Arial" w:cs="Arial"/>
                <w:sz w:val="24"/>
                <w:szCs w:val="24"/>
              </w:rPr>
              <w:t>!=, &lt;&gt;</w:t>
            </w:r>
          </w:p>
        </w:tc>
        <w:tc>
          <w:tcPr>
            <w:tcW w:w="1710" w:type="dxa"/>
          </w:tcPr>
          <w:p w14:paraId="1EFE069B" w14:textId="37C23081" w:rsidR="00591475" w:rsidRDefault="00591475" w:rsidP="00A62602">
            <w:pPr>
              <w:rPr>
                <w:rFonts w:ascii="Arial" w:hAnsi="Arial" w:cs="Arial"/>
                <w:sz w:val="24"/>
                <w:szCs w:val="24"/>
              </w:rPr>
            </w:pPr>
            <w:r>
              <w:rPr>
                <w:rFonts w:ascii="Arial" w:hAnsi="Arial" w:cs="Arial"/>
                <w:sz w:val="24"/>
                <w:szCs w:val="24"/>
              </w:rPr>
              <w:t>Inequality</w:t>
            </w:r>
          </w:p>
        </w:tc>
        <w:tc>
          <w:tcPr>
            <w:tcW w:w="810" w:type="dxa"/>
          </w:tcPr>
          <w:p w14:paraId="125027A0" w14:textId="591CBB28"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280CEB42" w14:textId="25B7574E" w:rsidR="00591475" w:rsidRDefault="00591475" w:rsidP="00A62602">
            <w:pPr>
              <w:rPr>
                <w:rFonts w:ascii="Arial" w:hAnsi="Arial" w:cs="Arial"/>
                <w:sz w:val="24"/>
                <w:szCs w:val="24"/>
              </w:rPr>
            </w:pPr>
            <w:r>
              <w:rPr>
                <w:rFonts w:ascii="Arial" w:hAnsi="Arial" w:cs="Arial"/>
                <w:sz w:val="24"/>
                <w:szCs w:val="24"/>
              </w:rPr>
              <w:t>Greater than</w:t>
            </w:r>
          </w:p>
        </w:tc>
      </w:tr>
      <w:tr w:rsidR="00591475" w14:paraId="7C4235BE" w14:textId="77777777" w:rsidTr="00591475">
        <w:tc>
          <w:tcPr>
            <w:tcW w:w="1075" w:type="dxa"/>
          </w:tcPr>
          <w:p w14:paraId="23374E91" w14:textId="72FE7927" w:rsidR="00591475" w:rsidRDefault="00591475" w:rsidP="00A62602">
            <w:pPr>
              <w:rPr>
                <w:rFonts w:ascii="Arial" w:hAnsi="Arial" w:cs="Arial"/>
                <w:sz w:val="24"/>
                <w:szCs w:val="24"/>
              </w:rPr>
            </w:pPr>
            <w:r>
              <w:rPr>
                <w:rFonts w:ascii="Arial" w:hAnsi="Arial" w:cs="Arial"/>
                <w:sz w:val="24"/>
                <w:szCs w:val="24"/>
              </w:rPr>
              <w:t>&lt;</w:t>
            </w:r>
          </w:p>
        </w:tc>
        <w:tc>
          <w:tcPr>
            <w:tcW w:w="1710" w:type="dxa"/>
          </w:tcPr>
          <w:p w14:paraId="1BCDC919" w14:textId="652B0E66" w:rsidR="00591475" w:rsidRDefault="00591475" w:rsidP="00A62602">
            <w:pPr>
              <w:rPr>
                <w:rFonts w:ascii="Arial" w:hAnsi="Arial" w:cs="Arial"/>
                <w:sz w:val="24"/>
                <w:szCs w:val="24"/>
              </w:rPr>
            </w:pPr>
            <w:r>
              <w:rPr>
                <w:rFonts w:ascii="Arial" w:hAnsi="Arial" w:cs="Arial"/>
                <w:sz w:val="24"/>
                <w:szCs w:val="24"/>
              </w:rPr>
              <w:t>Less than</w:t>
            </w:r>
          </w:p>
        </w:tc>
        <w:tc>
          <w:tcPr>
            <w:tcW w:w="810" w:type="dxa"/>
          </w:tcPr>
          <w:p w14:paraId="40A8954E" w14:textId="71F17E8A"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1E74A748" w14:textId="54077034" w:rsidR="00591475" w:rsidRDefault="00591475" w:rsidP="00A62602">
            <w:pPr>
              <w:rPr>
                <w:rFonts w:ascii="Arial" w:hAnsi="Arial" w:cs="Arial"/>
                <w:sz w:val="24"/>
                <w:szCs w:val="24"/>
              </w:rPr>
            </w:pPr>
            <w:r>
              <w:rPr>
                <w:rFonts w:ascii="Arial" w:hAnsi="Arial" w:cs="Arial"/>
                <w:sz w:val="24"/>
                <w:szCs w:val="24"/>
              </w:rPr>
              <w:t>Greater than or equal to</w:t>
            </w:r>
          </w:p>
        </w:tc>
      </w:tr>
    </w:tbl>
    <w:p w14:paraId="6D080A59" w14:textId="6881DD42" w:rsidR="00591475" w:rsidRDefault="00591475" w:rsidP="00440A26">
      <w:pPr>
        <w:spacing w:line="240" w:lineRule="auto"/>
        <w:rPr>
          <w:rFonts w:ascii="Arial" w:hAnsi="Arial" w:cs="Arial"/>
          <w:sz w:val="24"/>
          <w:szCs w:val="24"/>
        </w:rPr>
      </w:pPr>
    </w:p>
    <w:p w14:paraId="0922CD28" w14:textId="17253247" w:rsidR="00591475" w:rsidRPr="00591475" w:rsidRDefault="00591475" w:rsidP="00440A26">
      <w:pPr>
        <w:spacing w:line="240" w:lineRule="auto"/>
        <w:rPr>
          <w:rFonts w:ascii="Arial" w:hAnsi="Arial" w:cs="Arial"/>
          <w:b/>
          <w:bCs/>
          <w:sz w:val="24"/>
          <w:szCs w:val="24"/>
        </w:rPr>
      </w:pPr>
      <w:r w:rsidRPr="00591475">
        <w:rPr>
          <w:rFonts w:ascii="Arial" w:hAnsi="Arial" w:cs="Arial"/>
          <w:b/>
          <w:bCs/>
          <w:sz w:val="24"/>
          <w:szCs w:val="24"/>
        </w:rPr>
        <w:t>Comparison Keywords (Used in conditional statements)</w:t>
      </w:r>
    </w:p>
    <w:p w14:paraId="1C06E83C" w14:textId="77777777"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BETWEEN</w:t>
      </w:r>
      <w:r>
        <w:rPr>
          <w:rFonts w:ascii="Arial" w:hAnsi="Arial" w:cs="Arial"/>
          <w:sz w:val="24"/>
          <w:szCs w:val="24"/>
        </w:rPr>
        <w:t>: Checks if value lies within given range (inclusive)</w:t>
      </w:r>
    </w:p>
    <w:p w14:paraId="616DB080" w14:textId="77777777"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EXISTS</w:t>
      </w:r>
      <w:r>
        <w:rPr>
          <w:rFonts w:ascii="Arial" w:hAnsi="Arial" w:cs="Arial"/>
          <w:sz w:val="24"/>
          <w:szCs w:val="24"/>
        </w:rPr>
        <w:t>: Checks if row exist in subquery (also known as semi-join)</w:t>
      </w:r>
    </w:p>
    <w:p w14:paraId="6A57136E" w14:textId="3AE7F62A"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IN</w:t>
      </w:r>
      <w:r>
        <w:rPr>
          <w:rFonts w:ascii="Arial" w:hAnsi="Arial" w:cs="Arial"/>
          <w:sz w:val="24"/>
          <w:szCs w:val="24"/>
        </w:rPr>
        <w:t>: Checks if value is contained within a list</w:t>
      </w:r>
      <w:r w:rsidR="00C01159">
        <w:rPr>
          <w:rFonts w:ascii="Arial" w:hAnsi="Arial" w:cs="Arial"/>
          <w:sz w:val="24"/>
          <w:szCs w:val="24"/>
        </w:rPr>
        <w:t xml:space="preserve"> using brackets symbol ‘( )’</w:t>
      </w:r>
      <w:r w:rsidR="00827A3B">
        <w:rPr>
          <w:rFonts w:ascii="Arial" w:hAnsi="Arial" w:cs="Arial"/>
          <w:sz w:val="24"/>
          <w:szCs w:val="24"/>
        </w:rPr>
        <w:t xml:space="preserve"> (Note that having a single null value within the list will always result in FALSE for conditional statements. Thus, recommend </w:t>
      </w:r>
      <w:r w:rsidR="00825AFA">
        <w:rPr>
          <w:rFonts w:ascii="Arial" w:hAnsi="Arial" w:cs="Arial"/>
          <w:sz w:val="24"/>
          <w:szCs w:val="24"/>
        </w:rPr>
        <w:t>using</w:t>
      </w:r>
      <w:r w:rsidR="00827A3B">
        <w:rPr>
          <w:rFonts w:ascii="Arial" w:hAnsi="Arial" w:cs="Arial"/>
          <w:sz w:val="24"/>
          <w:szCs w:val="24"/>
        </w:rPr>
        <w:t xml:space="preserve"> </w:t>
      </w:r>
      <w:r w:rsidR="00827A3B" w:rsidRPr="00825AFA">
        <w:rPr>
          <w:rFonts w:ascii="Arial" w:hAnsi="Arial" w:cs="Arial"/>
          <w:b/>
          <w:bCs/>
          <w:sz w:val="24"/>
          <w:szCs w:val="24"/>
        </w:rPr>
        <w:t>NOT EXISTS</w:t>
      </w:r>
      <w:r w:rsidR="00827A3B">
        <w:rPr>
          <w:rFonts w:ascii="Arial" w:hAnsi="Arial" w:cs="Arial"/>
          <w:sz w:val="24"/>
          <w:szCs w:val="24"/>
        </w:rPr>
        <w:t xml:space="preserve"> keyword instead.)</w:t>
      </w:r>
    </w:p>
    <w:p w14:paraId="01B6CAE0" w14:textId="77777777" w:rsidR="00440A26" w:rsidRDefault="00440A26" w:rsidP="00440A26">
      <w:pPr>
        <w:spacing w:after="0" w:line="240" w:lineRule="auto"/>
        <w:rPr>
          <w:rFonts w:ascii="Arial" w:hAnsi="Arial" w:cs="Arial"/>
          <w:sz w:val="24"/>
          <w:szCs w:val="24"/>
        </w:rPr>
      </w:pPr>
    </w:p>
    <w:p w14:paraId="510B43EA" w14:textId="68007816"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IS NULL</w:t>
      </w:r>
      <w:r>
        <w:rPr>
          <w:rFonts w:ascii="Arial" w:hAnsi="Arial" w:cs="Arial"/>
          <w:sz w:val="24"/>
          <w:szCs w:val="24"/>
        </w:rPr>
        <w:t>: Checks if a value is null</w:t>
      </w:r>
    </w:p>
    <w:p w14:paraId="750BCA0B" w14:textId="57DF49AE" w:rsidR="00825AFA" w:rsidRDefault="00825AFA" w:rsidP="00440A26">
      <w:pPr>
        <w:spacing w:after="0" w:line="240" w:lineRule="auto"/>
        <w:rPr>
          <w:rFonts w:ascii="Arial" w:hAnsi="Arial" w:cs="Arial"/>
          <w:sz w:val="24"/>
          <w:szCs w:val="24"/>
        </w:rPr>
      </w:pPr>
    </w:p>
    <w:p w14:paraId="2C1A87A1" w14:textId="7DB827EA" w:rsidR="00825AFA" w:rsidRDefault="00825AFA" w:rsidP="00440A26">
      <w:pPr>
        <w:spacing w:after="0" w:line="240" w:lineRule="auto"/>
        <w:rPr>
          <w:rFonts w:ascii="Arial" w:hAnsi="Arial" w:cs="Arial"/>
          <w:sz w:val="24"/>
          <w:szCs w:val="24"/>
        </w:rPr>
      </w:pPr>
      <w:r w:rsidRPr="00825AFA">
        <w:rPr>
          <w:rFonts w:ascii="Arial" w:hAnsi="Arial" w:cs="Arial"/>
          <w:b/>
          <w:bCs/>
          <w:sz w:val="24"/>
          <w:szCs w:val="24"/>
        </w:rPr>
        <w:t>IS NOT NULL</w:t>
      </w:r>
      <w:r>
        <w:rPr>
          <w:rFonts w:ascii="Arial" w:hAnsi="Arial" w:cs="Arial"/>
          <w:sz w:val="24"/>
          <w:szCs w:val="24"/>
        </w:rPr>
        <w:t>: Checks if a value is not null</w:t>
      </w:r>
    </w:p>
    <w:p w14:paraId="169E7BCC" w14:textId="77777777" w:rsidR="00440A26" w:rsidRDefault="00440A26" w:rsidP="00440A26">
      <w:pPr>
        <w:spacing w:after="0" w:line="240" w:lineRule="auto"/>
        <w:rPr>
          <w:rFonts w:ascii="Arial" w:hAnsi="Arial" w:cs="Arial"/>
          <w:sz w:val="24"/>
          <w:szCs w:val="24"/>
        </w:rPr>
      </w:pPr>
    </w:p>
    <w:p w14:paraId="406A5305" w14:textId="62297445"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LIKE</w:t>
      </w:r>
      <w:r>
        <w:rPr>
          <w:rFonts w:ascii="Arial" w:hAnsi="Arial" w:cs="Arial"/>
          <w:sz w:val="24"/>
          <w:szCs w:val="24"/>
        </w:rPr>
        <w:t>: Checks if value matches a simple pattern (Used with wildcard expressions)</w:t>
      </w:r>
    </w:p>
    <w:p w14:paraId="674C44AC" w14:textId="77777777" w:rsidR="004469A0" w:rsidRPr="00591475" w:rsidRDefault="004469A0" w:rsidP="00591475">
      <w:pPr>
        <w:spacing w:after="0" w:line="240" w:lineRule="auto"/>
        <w:rPr>
          <w:rFonts w:ascii="Arial" w:hAnsi="Arial" w:cs="Arial"/>
          <w:sz w:val="24"/>
          <w:szCs w:val="24"/>
        </w:rPr>
      </w:pPr>
    </w:p>
    <w:p w14:paraId="1C0C419F" w14:textId="5A1E885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ALL</w:t>
      </w:r>
      <w:r w:rsidRPr="004469A0">
        <w:rPr>
          <w:rFonts w:ascii="Arial" w:hAnsi="Arial" w:cs="Arial"/>
          <w:sz w:val="24"/>
          <w:szCs w:val="24"/>
        </w:rPr>
        <w:t>: Returns TRUE if all subquery values meet specified condition</w:t>
      </w:r>
      <w:r w:rsidR="00591475">
        <w:rPr>
          <w:rFonts w:ascii="Arial" w:hAnsi="Arial" w:cs="Arial"/>
          <w:sz w:val="24"/>
          <w:szCs w:val="24"/>
        </w:rPr>
        <w:t xml:space="preserve"> (Requires comparison operator)</w:t>
      </w:r>
    </w:p>
    <w:p w14:paraId="4A4DC65A" w14:textId="77777777" w:rsidR="00591475" w:rsidRDefault="00591475" w:rsidP="00591475">
      <w:pPr>
        <w:spacing w:after="0" w:line="240" w:lineRule="auto"/>
        <w:rPr>
          <w:rFonts w:ascii="Arial" w:hAnsi="Arial" w:cs="Arial"/>
          <w:sz w:val="24"/>
          <w:szCs w:val="24"/>
        </w:rPr>
      </w:pPr>
    </w:p>
    <w:p w14:paraId="1D3E2297" w14:textId="1A20492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ANY</w:t>
      </w:r>
      <w:r w:rsidRPr="004469A0">
        <w:rPr>
          <w:rFonts w:ascii="Arial" w:hAnsi="Arial" w:cs="Arial"/>
          <w:sz w:val="24"/>
          <w:szCs w:val="24"/>
        </w:rPr>
        <w:t>: Returns TRUE if any subquery values meet specified condition</w:t>
      </w:r>
      <w:r w:rsidR="00591475">
        <w:rPr>
          <w:rFonts w:ascii="Arial" w:hAnsi="Arial" w:cs="Arial"/>
          <w:sz w:val="24"/>
          <w:szCs w:val="24"/>
        </w:rPr>
        <w:t xml:space="preserve"> (Requires comparison operator)</w:t>
      </w:r>
    </w:p>
    <w:p w14:paraId="118B91BB" w14:textId="6848654B" w:rsidR="00591475" w:rsidRDefault="00591475" w:rsidP="00A62602">
      <w:pPr>
        <w:rPr>
          <w:rFonts w:ascii="Arial" w:hAnsi="Arial" w:cs="Arial"/>
          <w:sz w:val="24"/>
          <w:szCs w:val="24"/>
        </w:rPr>
      </w:pPr>
    </w:p>
    <w:p w14:paraId="3C62E3CF" w14:textId="039ABAEA" w:rsidR="00591475" w:rsidRDefault="00591475" w:rsidP="00A62602">
      <w:pPr>
        <w:rPr>
          <w:rFonts w:ascii="Arial" w:hAnsi="Arial" w:cs="Arial"/>
          <w:sz w:val="24"/>
          <w:szCs w:val="24"/>
        </w:rPr>
      </w:pPr>
      <w:r>
        <w:rPr>
          <w:rFonts w:ascii="Arial" w:hAnsi="Arial" w:cs="Arial"/>
          <w:sz w:val="24"/>
          <w:szCs w:val="24"/>
        </w:rPr>
        <w:t>Note that “</w:t>
      </w:r>
      <w:r w:rsidRPr="00591475">
        <w:rPr>
          <w:rFonts w:ascii="Arial" w:hAnsi="Arial" w:cs="Arial"/>
          <w:b/>
          <w:bCs/>
          <w:sz w:val="24"/>
          <w:szCs w:val="24"/>
        </w:rPr>
        <w:t>= ANY</w:t>
      </w:r>
      <w:r>
        <w:rPr>
          <w:rFonts w:ascii="Arial" w:hAnsi="Arial" w:cs="Arial"/>
          <w:sz w:val="24"/>
          <w:szCs w:val="24"/>
        </w:rPr>
        <w:t>” can be represented by IN keyword and “</w:t>
      </w:r>
      <w:r w:rsidRPr="00591475">
        <w:rPr>
          <w:rFonts w:ascii="Arial" w:hAnsi="Arial" w:cs="Arial"/>
          <w:b/>
          <w:bCs/>
          <w:sz w:val="24"/>
          <w:szCs w:val="24"/>
        </w:rPr>
        <w:t xml:space="preserve">!= ANY” </w:t>
      </w:r>
      <w:r>
        <w:rPr>
          <w:rFonts w:ascii="Arial" w:hAnsi="Arial" w:cs="Arial"/>
          <w:sz w:val="24"/>
          <w:szCs w:val="24"/>
        </w:rPr>
        <w:t>can be represented by NOT IN keyword.</w:t>
      </w:r>
    </w:p>
    <w:p w14:paraId="454AEFB1" w14:textId="66DA3F0D" w:rsidR="00591475" w:rsidRDefault="00591475" w:rsidP="00A62602">
      <w:pPr>
        <w:rPr>
          <w:rFonts w:ascii="Arial" w:hAnsi="Arial" w:cs="Arial"/>
          <w:sz w:val="24"/>
          <w:szCs w:val="24"/>
        </w:rPr>
      </w:pPr>
    </w:p>
    <w:p w14:paraId="5DB1C930" w14:textId="08800CC2" w:rsidR="00591475" w:rsidRDefault="00591475" w:rsidP="00A62602">
      <w:pPr>
        <w:rPr>
          <w:rFonts w:ascii="Arial" w:hAnsi="Arial" w:cs="Arial"/>
          <w:sz w:val="24"/>
          <w:szCs w:val="24"/>
        </w:rPr>
      </w:pPr>
    </w:p>
    <w:p w14:paraId="30E74B75" w14:textId="77777777" w:rsidR="00591475" w:rsidRDefault="00591475" w:rsidP="00A62602">
      <w:pPr>
        <w:rPr>
          <w:rFonts w:ascii="Arial" w:hAnsi="Arial" w:cs="Arial"/>
          <w:sz w:val="24"/>
          <w:szCs w:val="24"/>
        </w:rPr>
      </w:pPr>
    </w:p>
    <w:p w14:paraId="344CAA6D" w14:textId="04F8F599" w:rsidR="00591475" w:rsidRPr="00591475" w:rsidRDefault="00440A26" w:rsidP="00A62602">
      <w:pPr>
        <w:rPr>
          <w:rFonts w:ascii="Arial" w:hAnsi="Arial" w:cs="Arial"/>
          <w:b/>
          <w:bCs/>
          <w:sz w:val="24"/>
          <w:szCs w:val="24"/>
        </w:rPr>
      </w:pPr>
      <w:r w:rsidRPr="00825AFA">
        <w:rPr>
          <w:rFonts w:ascii="Arial" w:hAnsi="Arial" w:cs="Arial"/>
          <w:b/>
          <w:bCs/>
          <w:sz w:val="24"/>
          <w:szCs w:val="24"/>
        </w:rPr>
        <w:lastRenderedPageBreak/>
        <w:t>Math Operators</w:t>
      </w:r>
    </w:p>
    <w:tbl>
      <w:tblPr>
        <w:tblStyle w:val="TableGrid"/>
        <w:tblW w:w="0" w:type="auto"/>
        <w:tblLook w:val="04A0" w:firstRow="1" w:lastRow="0" w:firstColumn="1" w:lastColumn="0" w:noHBand="0" w:noVBand="1"/>
      </w:tblPr>
      <w:tblGrid>
        <w:gridCol w:w="985"/>
        <w:gridCol w:w="2520"/>
      </w:tblGrid>
      <w:tr w:rsidR="00591475" w14:paraId="42942EAC" w14:textId="77777777" w:rsidTr="00591475">
        <w:tc>
          <w:tcPr>
            <w:tcW w:w="985" w:type="dxa"/>
          </w:tcPr>
          <w:p w14:paraId="42E56EF2" w14:textId="3E808881"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DE2090" w14:textId="22F0ECFD" w:rsidR="00591475" w:rsidRDefault="00591475" w:rsidP="00A62602">
            <w:pPr>
              <w:rPr>
                <w:rFonts w:ascii="Arial" w:hAnsi="Arial" w:cs="Arial"/>
                <w:sz w:val="24"/>
                <w:szCs w:val="24"/>
              </w:rPr>
            </w:pPr>
            <w:r>
              <w:rPr>
                <w:rFonts w:ascii="Arial" w:hAnsi="Arial" w:cs="Arial"/>
                <w:sz w:val="24"/>
                <w:szCs w:val="24"/>
              </w:rPr>
              <w:t>Addition</w:t>
            </w:r>
          </w:p>
        </w:tc>
      </w:tr>
      <w:tr w:rsidR="00591475" w14:paraId="51EB5C41" w14:textId="77777777" w:rsidTr="00591475">
        <w:tc>
          <w:tcPr>
            <w:tcW w:w="985" w:type="dxa"/>
          </w:tcPr>
          <w:p w14:paraId="49CF47C9" w14:textId="64018B29"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3001D8EA" w14:textId="45CFD729" w:rsidR="00591475" w:rsidRDefault="00591475" w:rsidP="00A62602">
            <w:pPr>
              <w:rPr>
                <w:rFonts w:ascii="Arial" w:hAnsi="Arial" w:cs="Arial"/>
                <w:sz w:val="24"/>
                <w:szCs w:val="24"/>
              </w:rPr>
            </w:pPr>
            <w:r>
              <w:rPr>
                <w:rFonts w:ascii="Arial" w:hAnsi="Arial" w:cs="Arial"/>
                <w:sz w:val="24"/>
                <w:szCs w:val="24"/>
              </w:rPr>
              <w:t>Subtraction</w:t>
            </w:r>
          </w:p>
        </w:tc>
      </w:tr>
      <w:tr w:rsidR="00591475" w14:paraId="579F1FFE" w14:textId="77777777" w:rsidTr="00591475">
        <w:tc>
          <w:tcPr>
            <w:tcW w:w="985" w:type="dxa"/>
          </w:tcPr>
          <w:p w14:paraId="4D3EFBE2" w14:textId="2A449CF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0451F7E1" w14:textId="4CA0FB1B" w:rsidR="00591475" w:rsidRDefault="00591475" w:rsidP="00A62602">
            <w:pPr>
              <w:rPr>
                <w:rFonts w:ascii="Arial" w:hAnsi="Arial" w:cs="Arial"/>
                <w:sz w:val="24"/>
                <w:szCs w:val="24"/>
              </w:rPr>
            </w:pPr>
            <w:r>
              <w:rPr>
                <w:rFonts w:ascii="Arial" w:hAnsi="Arial" w:cs="Arial"/>
                <w:sz w:val="24"/>
                <w:szCs w:val="24"/>
              </w:rPr>
              <w:t>Multiplication</w:t>
            </w:r>
          </w:p>
        </w:tc>
      </w:tr>
      <w:tr w:rsidR="00591475" w14:paraId="63BAF1D8" w14:textId="77777777" w:rsidTr="00591475">
        <w:tc>
          <w:tcPr>
            <w:tcW w:w="985" w:type="dxa"/>
          </w:tcPr>
          <w:p w14:paraId="0E9B4864" w14:textId="2547110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34D421" w14:textId="74D1E0D7" w:rsidR="00591475" w:rsidRDefault="00591475" w:rsidP="00A62602">
            <w:pPr>
              <w:rPr>
                <w:rFonts w:ascii="Arial" w:hAnsi="Arial" w:cs="Arial"/>
                <w:sz w:val="24"/>
                <w:szCs w:val="24"/>
              </w:rPr>
            </w:pPr>
            <w:r>
              <w:rPr>
                <w:rFonts w:ascii="Arial" w:hAnsi="Arial" w:cs="Arial"/>
                <w:sz w:val="24"/>
                <w:szCs w:val="24"/>
              </w:rPr>
              <w:t>Division</w:t>
            </w:r>
          </w:p>
        </w:tc>
      </w:tr>
      <w:tr w:rsidR="00591475" w14:paraId="3E8990B0" w14:textId="77777777" w:rsidTr="00591475">
        <w:tc>
          <w:tcPr>
            <w:tcW w:w="985" w:type="dxa"/>
          </w:tcPr>
          <w:p w14:paraId="15DCCF0D" w14:textId="32658DE4"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52FFE88F" w14:textId="5547BDE1" w:rsidR="00591475" w:rsidRDefault="00591475" w:rsidP="00A62602">
            <w:pPr>
              <w:rPr>
                <w:rFonts w:ascii="Arial" w:hAnsi="Arial" w:cs="Arial"/>
                <w:sz w:val="24"/>
                <w:szCs w:val="24"/>
              </w:rPr>
            </w:pPr>
            <w:r>
              <w:rPr>
                <w:rFonts w:ascii="Arial" w:hAnsi="Arial" w:cs="Arial"/>
                <w:sz w:val="24"/>
                <w:szCs w:val="24"/>
              </w:rPr>
              <w:t>Modulo (Remainder)</w:t>
            </w:r>
          </w:p>
        </w:tc>
      </w:tr>
    </w:tbl>
    <w:p w14:paraId="3DC1C7D5" w14:textId="4E1C09EC" w:rsidR="00591475" w:rsidRDefault="00591475" w:rsidP="00A62602">
      <w:pPr>
        <w:rPr>
          <w:rFonts w:ascii="Arial" w:hAnsi="Arial" w:cs="Arial"/>
          <w:sz w:val="24"/>
          <w:szCs w:val="24"/>
        </w:rPr>
      </w:pPr>
    </w:p>
    <w:p w14:paraId="24B590E2" w14:textId="49CD692B" w:rsidR="00591475" w:rsidRPr="00591475" w:rsidRDefault="00591475" w:rsidP="00A62602">
      <w:pPr>
        <w:rPr>
          <w:rFonts w:ascii="Arial" w:hAnsi="Arial" w:cs="Arial"/>
          <w:b/>
          <w:bCs/>
          <w:sz w:val="24"/>
          <w:szCs w:val="24"/>
        </w:rPr>
      </w:pPr>
      <w:r w:rsidRPr="00591475">
        <w:rPr>
          <w:rFonts w:ascii="Arial" w:hAnsi="Arial" w:cs="Arial"/>
          <w:b/>
          <w:bCs/>
          <w:sz w:val="24"/>
          <w:szCs w:val="24"/>
        </w:rPr>
        <w:t>Bitwise Operators</w:t>
      </w:r>
    </w:p>
    <w:p w14:paraId="56F47252" w14:textId="5DF2916C" w:rsidR="00827A3B" w:rsidRDefault="00827A3B" w:rsidP="00A62602">
      <w:pPr>
        <w:rPr>
          <w:rFonts w:ascii="Arial" w:hAnsi="Arial" w:cs="Arial"/>
          <w:sz w:val="24"/>
          <w:szCs w:val="24"/>
        </w:rPr>
      </w:pPr>
      <w:r>
        <w:rPr>
          <w:rFonts w:ascii="Arial" w:hAnsi="Arial" w:cs="Arial"/>
          <w:sz w:val="24"/>
          <w:szCs w:val="24"/>
        </w:rPr>
        <w:t>&amp;: Bitwise AND</w:t>
      </w:r>
    </w:p>
    <w:p w14:paraId="7FFAD2D0" w14:textId="4EF84DA6" w:rsidR="00827A3B" w:rsidRDefault="00827A3B" w:rsidP="00A62602">
      <w:pPr>
        <w:rPr>
          <w:rFonts w:ascii="Arial" w:hAnsi="Arial" w:cs="Arial"/>
          <w:sz w:val="24"/>
          <w:szCs w:val="24"/>
        </w:rPr>
      </w:pPr>
      <w:r>
        <w:rPr>
          <w:rFonts w:ascii="Arial" w:hAnsi="Arial" w:cs="Arial"/>
          <w:sz w:val="24"/>
          <w:szCs w:val="24"/>
        </w:rPr>
        <w:t>|: Bitwise OR</w:t>
      </w:r>
    </w:p>
    <w:p w14:paraId="4F6AF020" w14:textId="1CE03C10" w:rsidR="00827A3B" w:rsidRDefault="00827A3B" w:rsidP="00A62602">
      <w:pPr>
        <w:rPr>
          <w:rFonts w:ascii="Arial" w:hAnsi="Arial" w:cs="Arial"/>
          <w:sz w:val="24"/>
          <w:szCs w:val="24"/>
        </w:rPr>
      </w:pPr>
      <w:r>
        <w:rPr>
          <w:rFonts w:ascii="Arial" w:hAnsi="Arial" w:cs="Arial"/>
          <w:sz w:val="24"/>
          <w:szCs w:val="24"/>
        </w:rPr>
        <w:t>^: Bitwise XOR</w:t>
      </w:r>
    </w:p>
    <w:p w14:paraId="616CF59F" w14:textId="2C17BD5D" w:rsidR="00825AFA" w:rsidRDefault="00825AFA" w:rsidP="00A62602">
      <w:pPr>
        <w:rPr>
          <w:rFonts w:ascii="Arial" w:hAnsi="Arial" w:cs="Arial"/>
          <w:sz w:val="24"/>
          <w:szCs w:val="24"/>
        </w:rPr>
      </w:pPr>
    </w:p>
    <w:p w14:paraId="25C86224" w14:textId="6C98FBD2" w:rsidR="00825AFA" w:rsidRDefault="00825AFA" w:rsidP="00A62602">
      <w:pPr>
        <w:rPr>
          <w:rFonts w:ascii="Arial" w:hAnsi="Arial" w:cs="Arial"/>
          <w:b/>
          <w:bCs/>
          <w:sz w:val="24"/>
          <w:szCs w:val="24"/>
          <w:u w:val="single"/>
        </w:rPr>
      </w:pPr>
      <w:r w:rsidRPr="00825AFA">
        <w:rPr>
          <w:rFonts w:ascii="Arial" w:hAnsi="Arial" w:cs="Arial"/>
          <w:b/>
          <w:bCs/>
          <w:sz w:val="24"/>
          <w:szCs w:val="24"/>
          <w:u w:val="single"/>
        </w:rPr>
        <w:t>Aggregate Functions</w:t>
      </w:r>
    </w:p>
    <w:p w14:paraId="1C0CBA84" w14:textId="08890A19" w:rsidR="00825AFA" w:rsidRDefault="00825AFA" w:rsidP="00825AFA">
      <w:pPr>
        <w:rPr>
          <w:rFonts w:ascii="Arial" w:hAnsi="Arial" w:cs="Arial"/>
          <w:sz w:val="24"/>
          <w:szCs w:val="24"/>
        </w:rPr>
      </w:pPr>
      <w:r>
        <w:rPr>
          <w:rFonts w:ascii="Arial" w:hAnsi="Arial" w:cs="Arial"/>
          <w:sz w:val="24"/>
          <w:szCs w:val="24"/>
        </w:rPr>
        <w:t>Aggregate functions perform calculations on multiple rows to return a single result.</w:t>
      </w:r>
    </w:p>
    <w:p w14:paraId="0C551157" w14:textId="70AC7ADA" w:rsidR="008A39FB" w:rsidRDefault="008A39FB" w:rsidP="00825AFA">
      <w:pPr>
        <w:rPr>
          <w:rFonts w:ascii="Arial" w:hAnsi="Arial" w:cs="Arial"/>
          <w:sz w:val="24"/>
          <w:szCs w:val="24"/>
        </w:rPr>
      </w:pPr>
      <w:r>
        <w:rPr>
          <w:rFonts w:ascii="Arial" w:hAnsi="Arial" w:cs="Arial"/>
          <w:sz w:val="24"/>
          <w:szCs w:val="24"/>
        </w:rPr>
        <w:t>Aggregate functions are mostly used in SELECT and HAVING clause</w:t>
      </w:r>
    </w:p>
    <w:p w14:paraId="003A0197" w14:textId="3BAECDFF" w:rsidR="00825AFA" w:rsidRDefault="008A39FB" w:rsidP="00825AFA">
      <w:pPr>
        <w:rPr>
          <w:rFonts w:ascii="Arial" w:hAnsi="Arial" w:cs="Arial"/>
          <w:sz w:val="24"/>
          <w:szCs w:val="24"/>
        </w:rPr>
      </w:pPr>
      <w:r w:rsidRPr="008A39FB">
        <w:rPr>
          <w:rFonts w:ascii="Arial" w:hAnsi="Arial" w:cs="Arial"/>
          <w:b/>
          <w:bCs/>
          <w:sz w:val="24"/>
          <w:szCs w:val="24"/>
        </w:rPr>
        <w:t>COUNT()</w:t>
      </w:r>
      <w:r>
        <w:rPr>
          <w:rFonts w:ascii="Arial" w:hAnsi="Arial" w:cs="Arial"/>
          <w:sz w:val="24"/>
          <w:szCs w:val="24"/>
        </w:rPr>
        <w:t>: Counts number of values for a given attribute</w:t>
      </w:r>
    </w:p>
    <w:p w14:paraId="7475AB38" w14:textId="5230B8D8" w:rsidR="008A39FB" w:rsidRDefault="008A39FB" w:rsidP="00825AFA">
      <w:pPr>
        <w:rPr>
          <w:rFonts w:ascii="Arial" w:hAnsi="Arial" w:cs="Arial"/>
          <w:sz w:val="24"/>
          <w:szCs w:val="24"/>
        </w:rPr>
      </w:pPr>
      <w:r w:rsidRPr="008A39FB">
        <w:rPr>
          <w:rFonts w:ascii="Arial" w:hAnsi="Arial" w:cs="Arial"/>
          <w:b/>
          <w:bCs/>
          <w:sz w:val="24"/>
          <w:szCs w:val="24"/>
        </w:rPr>
        <w:t>SUM()</w:t>
      </w:r>
      <w:r>
        <w:rPr>
          <w:rFonts w:ascii="Arial" w:hAnsi="Arial" w:cs="Arial"/>
          <w:sz w:val="24"/>
          <w:szCs w:val="24"/>
        </w:rPr>
        <w:t>: Sum of values for a given attribute</w:t>
      </w:r>
    </w:p>
    <w:p w14:paraId="2DB96CC1" w14:textId="6B65C6D7" w:rsidR="008A39FB" w:rsidRDefault="008A39FB" w:rsidP="00825AFA">
      <w:pPr>
        <w:rPr>
          <w:rFonts w:ascii="Arial" w:hAnsi="Arial" w:cs="Arial"/>
          <w:sz w:val="24"/>
          <w:szCs w:val="24"/>
        </w:rPr>
      </w:pPr>
      <w:r w:rsidRPr="008A39FB">
        <w:rPr>
          <w:rFonts w:ascii="Arial" w:hAnsi="Arial" w:cs="Arial"/>
          <w:b/>
          <w:bCs/>
          <w:sz w:val="24"/>
          <w:szCs w:val="24"/>
        </w:rPr>
        <w:t>AVG()</w:t>
      </w:r>
      <w:r>
        <w:rPr>
          <w:rFonts w:ascii="Arial" w:hAnsi="Arial" w:cs="Arial"/>
          <w:sz w:val="24"/>
          <w:szCs w:val="24"/>
        </w:rPr>
        <w:t>: Average of values for a given attribute</w:t>
      </w:r>
    </w:p>
    <w:p w14:paraId="355B3E97" w14:textId="37511653" w:rsidR="008A39FB" w:rsidRDefault="008A39FB" w:rsidP="00825AFA">
      <w:pPr>
        <w:rPr>
          <w:rFonts w:ascii="Arial" w:hAnsi="Arial" w:cs="Arial"/>
          <w:sz w:val="24"/>
          <w:szCs w:val="24"/>
        </w:rPr>
      </w:pPr>
      <w:r w:rsidRPr="008A39FB">
        <w:rPr>
          <w:rFonts w:ascii="Arial" w:hAnsi="Arial" w:cs="Arial"/>
          <w:b/>
          <w:bCs/>
          <w:sz w:val="24"/>
          <w:szCs w:val="24"/>
        </w:rPr>
        <w:t>MIN()</w:t>
      </w:r>
      <w:r>
        <w:rPr>
          <w:rFonts w:ascii="Arial" w:hAnsi="Arial" w:cs="Arial"/>
          <w:sz w:val="24"/>
          <w:szCs w:val="24"/>
        </w:rPr>
        <w:t>: Minimum value for a given attribute</w:t>
      </w:r>
    </w:p>
    <w:p w14:paraId="6C35B082" w14:textId="58DAC145" w:rsidR="008A39FB" w:rsidRDefault="008A39FB" w:rsidP="00825AFA">
      <w:pPr>
        <w:rPr>
          <w:rFonts w:ascii="Arial" w:hAnsi="Arial" w:cs="Arial"/>
          <w:sz w:val="24"/>
          <w:szCs w:val="24"/>
        </w:rPr>
      </w:pPr>
      <w:r w:rsidRPr="008A39FB">
        <w:rPr>
          <w:rFonts w:ascii="Arial" w:hAnsi="Arial" w:cs="Arial"/>
          <w:b/>
          <w:bCs/>
          <w:sz w:val="24"/>
          <w:szCs w:val="24"/>
        </w:rPr>
        <w:t>MAX()</w:t>
      </w:r>
      <w:r>
        <w:rPr>
          <w:rFonts w:ascii="Arial" w:hAnsi="Arial" w:cs="Arial"/>
          <w:sz w:val="24"/>
          <w:szCs w:val="24"/>
        </w:rPr>
        <w:t>: Maximum value for a given attribute</w:t>
      </w:r>
    </w:p>
    <w:p w14:paraId="5B355A1E" w14:textId="5BBFB6FD" w:rsidR="008A39FB" w:rsidRDefault="008A39FB" w:rsidP="00825AFA">
      <w:pPr>
        <w:rPr>
          <w:rFonts w:ascii="Arial" w:hAnsi="Arial" w:cs="Arial"/>
          <w:sz w:val="24"/>
          <w:szCs w:val="24"/>
        </w:rPr>
      </w:pPr>
      <w:r w:rsidRPr="008A39FB">
        <w:rPr>
          <w:rFonts w:ascii="Arial" w:hAnsi="Arial" w:cs="Arial"/>
          <w:b/>
          <w:bCs/>
          <w:sz w:val="24"/>
          <w:szCs w:val="24"/>
        </w:rPr>
        <w:t>LEAST()</w:t>
      </w:r>
      <w:r>
        <w:rPr>
          <w:rFonts w:ascii="Arial" w:hAnsi="Arial" w:cs="Arial"/>
          <w:sz w:val="24"/>
          <w:szCs w:val="24"/>
        </w:rPr>
        <w:t>: Minimum value from set of attributes for every row</w:t>
      </w:r>
    </w:p>
    <w:p w14:paraId="7EB1A8E1" w14:textId="277B7322" w:rsidR="008A39FB" w:rsidRDefault="008A39FB" w:rsidP="00825AFA">
      <w:pPr>
        <w:rPr>
          <w:rFonts w:ascii="Arial" w:hAnsi="Arial" w:cs="Arial"/>
          <w:sz w:val="24"/>
          <w:szCs w:val="24"/>
        </w:rPr>
      </w:pPr>
      <w:r w:rsidRPr="008A39FB">
        <w:rPr>
          <w:rFonts w:ascii="Arial" w:hAnsi="Arial" w:cs="Arial"/>
          <w:b/>
          <w:bCs/>
          <w:sz w:val="24"/>
          <w:szCs w:val="24"/>
        </w:rPr>
        <w:t>GREATEST()</w:t>
      </w:r>
      <w:r>
        <w:rPr>
          <w:rFonts w:ascii="Arial" w:hAnsi="Arial" w:cs="Arial"/>
          <w:sz w:val="24"/>
          <w:szCs w:val="24"/>
        </w:rPr>
        <w:t>: Maximum value from set of attributes for every row</w:t>
      </w:r>
    </w:p>
    <w:p w14:paraId="74231BB6" w14:textId="5302FC17" w:rsidR="008A39FB" w:rsidRDefault="008A39FB" w:rsidP="00825AFA">
      <w:pPr>
        <w:rPr>
          <w:rFonts w:ascii="Arial" w:hAnsi="Arial" w:cs="Arial"/>
          <w:sz w:val="24"/>
          <w:szCs w:val="24"/>
        </w:rPr>
      </w:pPr>
      <w:r>
        <w:rPr>
          <w:rFonts w:ascii="Arial" w:hAnsi="Arial" w:cs="Arial"/>
          <w:sz w:val="24"/>
          <w:szCs w:val="24"/>
        </w:rPr>
        <w:t>Note that most of these aggregate functions in SQL applies to only non-null values, except for COUNT() function that applies to both null and non-null values.</w:t>
      </w:r>
    </w:p>
    <w:p w14:paraId="24A6ABA0" w14:textId="6201623F" w:rsidR="008A39FB" w:rsidRDefault="008A39FB" w:rsidP="00825AFA">
      <w:pPr>
        <w:rPr>
          <w:rFonts w:ascii="Arial" w:hAnsi="Arial" w:cs="Arial"/>
          <w:sz w:val="24"/>
          <w:szCs w:val="24"/>
        </w:rPr>
      </w:pPr>
    </w:p>
    <w:p w14:paraId="6A22F06A" w14:textId="596DF111" w:rsidR="00591475" w:rsidRDefault="00591475" w:rsidP="00825AFA">
      <w:pPr>
        <w:rPr>
          <w:rFonts w:ascii="Arial" w:hAnsi="Arial" w:cs="Arial"/>
          <w:sz w:val="24"/>
          <w:szCs w:val="24"/>
        </w:rPr>
      </w:pPr>
    </w:p>
    <w:p w14:paraId="69C5FBDB" w14:textId="6B5BE2DD" w:rsidR="00591475" w:rsidRDefault="00591475" w:rsidP="00825AFA">
      <w:pPr>
        <w:rPr>
          <w:rFonts w:ascii="Arial" w:hAnsi="Arial" w:cs="Arial"/>
          <w:sz w:val="24"/>
          <w:szCs w:val="24"/>
        </w:rPr>
      </w:pPr>
    </w:p>
    <w:p w14:paraId="3F1B1E1D" w14:textId="0E5F12AF" w:rsidR="00591475" w:rsidRDefault="00591475" w:rsidP="00825AFA">
      <w:pPr>
        <w:rPr>
          <w:rFonts w:ascii="Arial" w:hAnsi="Arial" w:cs="Arial"/>
          <w:sz w:val="24"/>
          <w:szCs w:val="24"/>
        </w:rPr>
      </w:pPr>
    </w:p>
    <w:p w14:paraId="705C765F" w14:textId="72D269A9" w:rsidR="00591475" w:rsidRDefault="00591475" w:rsidP="00825AFA">
      <w:pPr>
        <w:rPr>
          <w:rFonts w:ascii="Arial" w:hAnsi="Arial" w:cs="Arial"/>
          <w:sz w:val="24"/>
          <w:szCs w:val="24"/>
        </w:rPr>
      </w:pPr>
    </w:p>
    <w:p w14:paraId="0D2C6378" w14:textId="77777777" w:rsidR="00591475" w:rsidRDefault="00591475" w:rsidP="00825AFA">
      <w:pPr>
        <w:rPr>
          <w:rFonts w:ascii="Arial" w:hAnsi="Arial" w:cs="Arial"/>
          <w:sz w:val="24"/>
          <w:szCs w:val="24"/>
        </w:rPr>
      </w:pPr>
    </w:p>
    <w:p w14:paraId="116B73A8" w14:textId="41F8515D" w:rsidR="008A39FB" w:rsidRPr="008A39FB" w:rsidRDefault="008A39FB" w:rsidP="00825AFA">
      <w:pPr>
        <w:rPr>
          <w:rFonts w:ascii="Arial" w:hAnsi="Arial" w:cs="Arial"/>
          <w:b/>
          <w:bCs/>
          <w:sz w:val="24"/>
          <w:szCs w:val="24"/>
          <w:u w:val="single"/>
        </w:rPr>
      </w:pPr>
      <w:r w:rsidRPr="008A39FB">
        <w:rPr>
          <w:rFonts w:ascii="Arial" w:hAnsi="Arial" w:cs="Arial"/>
          <w:b/>
          <w:bCs/>
          <w:sz w:val="24"/>
          <w:szCs w:val="24"/>
          <w:u w:val="single"/>
        </w:rPr>
        <w:lastRenderedPageBreak/>
        <w:t>Numeric Functions</w:t>
      </w:r>
    </w:p>
    <w:p w14:paraId="6E5633C6" w14:textId="7AF0BBCC" w:rsidR="008A39FB" w:rsidRDefault="008A39FB" w:rsidP="00825AFA">
      <w:pPr>
        <w:rPr>
          <w:rFonts w:ascii="Arial" w:hAnsi="Arial" w:cs="Arial"/>
          <w:sz w:val="24"/>
          <w:szCs w:val="24"/>
        </w:rPr>
      </w:pPr>
      <w:r>
        <w:rPr>
          <w:rFonts w:ascii="Arial" w:hAnsi="Arial" w:cs="Arial"/>
          <w:sz w:val="24"/>
          <w:szCs w:val="24"/>
        </w:rPr>
        <w:t>Numeric functions are usually applied to attributes with numerical values only.</w:t>
      </w:r>
    </w:p>
    <w:tbl>
      <w:tblPr>
        <w:tblStyle w:val="TableGrid"/>
        <w:tblW w:w="0" w:type="auto"/>
        <w:tblLook w:val="04A0" w:firstRow="1" w:lastRow="0" w:firstColumn="1" w:lastColumn="0" w:noHBand="0" w:noVBand="1"/>
      </w:tblPr>
      <w:tblGrid>
        <w:gridCol w:w="1705"/>
        <w:gridCol w:w="2969"/>
        <w:gridCol w:w="1621"/>
        <w:gridCol w:w="3055"/>
      </w:tblGrid>
      <w:tr w:rsidR="00591475" w14:paraId="30D1A3DF" w14:textId="77777777" w:rsidTr="004F1369">
        <w:tc>
          <w:tcPr>
            <w:tcW w:w="1705" w:type="dxa"/>
          </w:tcPr>
          <w:p w14:paraId="35BE75B5" w14:textId="5DA1D747" w:rsidR="00591475" w:rsidRDefault="00591475" w:rsidP="00825AFA">
            <w:pPr>
              <w:rPr>
                <w:rFonts w:ascii="Arial" w:hAnsi="Arial" w:cs="Arial"/>
                <w:sz w:val="24"/>
                <w:szCs w:val="24"/>
              </w:rPr>
            </w:pPr>
            <w:r w:rsidRPr="005B0013">
              <w:rPr>
                <w:rFonts w:ascii="Arial" w:hAnsi="Arial" w:cs="Arial"/>
                <w:b/>
                <w:bCs/>
                <w:sz w:val="24"/>
                <w:szCs w:val="24"/>
              </w:rPr>
              <w:t>ABS(x)</w:t>
            </w:r>
          </w:p>
        </w:tc>
        <w:tc>
          <w:tcPr>
            <w:tcW w:w="2969" w:type="dxa"/>
          </w:tcPr>
          <w:p w14:paraId="66B65E31" w14:textId="011CD80E" w:rsidR="00591475" w:rsidRDefault="00591475" w:rsidP="00825AFA">
            <w:pPr>
              <w:rPr>
                <w:rFonts w:ascii="Arial" w:hAnsi="Arial" w:cs="Arial"/>
                <w:sz w:val="24"/>
                <w:szCs w:val="24"/>
              </w:rPr>
            </w:pPr>
            <w:r>
              <w:rPr>
                <w:rFonts w:ascii="Arial" w:hAnsi="Arial" w:cs="Arial"/>
                <w:sz w:val="24"/>
                <w:szCs w:val="24"/>
              </w:rPr>
              <w:t>Returns absolute value of x</w:t>
            </w:r>
          </w:p>
        </w:tc>
        <w:tc>
          <w:tcPr>
            <w:tcW w:w="1621" w:type="dxa"/>
          </w:tcPr>
          <w:p w14:paraId="7D487BE7" w14:textId="3FBABE77" w:rsidR="00591475" w:rsidRDefault="00591475" w:rsidP="00825AFA">
            <w:pPr>
              <w:rPr>
                <w:rFonts w:ascii="Arial" w:hAnsi="Arial" w:cs="Arial"/>
                <w:sz w:val="24"/>
                <w:szCs w:val="24"/>
              </w:rPr>
            </w:pPr>
            <w:r w:rsidRPr="005B0013">
              <w:rPr>
                <w:rFonts w:ascii="Arial" w:hAnsi="Arial" w:cs="Arial"/>
                <w:b/>
                <w:bCs/>
                <w:sz w:val="24"/>
                <w:szCs w:val="24"/>
              </w:rPr>
              <w:t>LOG10(x)</w:t>
            </w:r>
          </w:p>
        </w:tc>
        <w:tc>
          <w:tcPr>
            <w:tcW w:w="3055" w:type="dxa"/>
          </w:tcPr>
          <w:p w14:paraId="60C641A8" w14:textId="7FC910EE" w:rsidR="00591475" w:rsidRDefault="00591475" w:rsidP="00825AFA">
            <w:pPr>
              <w:rPr>
                <w:rFonts w:ascii="Arial" w:hAnsi="Arial" w:cs="Arial"/>
                <w:sz w:val="24"/>
                <w:szCs w:val="24"/>
              </w:rPr>
            </w:pPr>
            <w:r>
              <w:rPr>
                <w:rFonts w:ascii="Arial" w:hAnsi="Arial" w:cs="Arial"/>
                <w:sz w:val="24"/>
                <w:szCs w:val="24"/>
              </w:rPr>
              <w:t>Returns log of x base 10</w:t>
            </w:r>
          </w:p>
        </w:tc>
      </w:tr>
      <w:tr w:rsidR="00591475" w14:paraId="72A0D857" w14:textId="77777777" w:rsidTr="004F1369">
        <w:tc>
          <w:tcPr>
            <w:tcW w:w="1705" w:type="dxa"/>
          </w:tcPr>
          <w:p w14:paraId="758873AE" w14:textId="63BF942D" w:rsidR="00591475" w:rsidRDefault="00591475" w:rsidP="00825AFA">
            <w:pPr>
              <w:rPr>
                <w:rFonts w:ascii="Arial" w:hAnsi="Arial" w:cs="Arial"/>
                <w:sz w:val="24"/>
                <w:szCs w:val="24"/>
              </w:rPr>
            </w:pPr>
            <w:r w:rsidRPr="005B0013">
              <w:rPr>
                <w:rFonts w:ascii="Arial" w:hAnsi="Arial" w:cs="Arial"/>
                <w:b/>
                <w:bCs/>
                <w:sz w:val="24"/>
                <w:szCs w:val="24"/>
              </w:rPr>
              <w:t>SIGN(x)</w:t>
            </w:r>
          </w:p>
        </w:tc>
        <w:tc>
          <w:tcPr>
            <w:tcW w:w="2969" w:type="dxa"/>
          </w:tcPr>
          <w:p w14:paraId="0ECAD9F8" w14:textId="6F8D40E2" w:rsidR="00591475" w:rsidRDefault="00591475" w:rsidP="00825AFA">
            <w:pPr>
              <w:rPr>
                <w:rFonts w:ascii="Arial" w:hAnsi="Arial" w:cs="Arial"/>
                <w:sz w:val="24"/>
                <w:szCs w:val="24"/>
              </w:rPr>
            </w:pPr>
            <w:r>
              <w:rPr>
                <w:rFonts w:ascii="Arial" w:hAnsi="Arial" w:cs="Arial"/>
                <w:sz w:val="24"/>
                <w:szCs w:val="24"/>
              </w:rPr>
              <w:t>Returns sign of value of x (-1 for negative, 0 for zero or 1 for positive)</w:t>
            </w:r>
          </w:p>
        </w:tc>
        <w:tc>
          <w:tcPr>
            <w:tcW w:w="1621" w:type="dxa"/>
          </w:tcPr>
          <w:p w14:paraId="1718A709" w14:textId="6C34A62F" w:rsidR="00591475" w:rsidRDefault="00591475" w:rsidP="00825AFA">
            <w:pPr>
              <w:rPr>
                <w:rFonts w:ascii="Arial" w:hAnsi="Arial" w:cs="Arial"/>
                <w:sz w:val="24"/>
                <w:szCs w:val="24"/>
              </w:rPr>
            </w:pPr>
            <w:r w:rsidRPr="005B0013">
              <w:rPr>
                <w:rFonts w:ascii="Arial" w:hAnsi="Arial" w:cs="Arial"/>
                <w:b/>
                <w:bCs/>
                <w:sz w:val="24"/>
                <w:szCs w:val="24"/>
              </w:rPr>
              <w:t>MOD(x,y)</w:t>
            </w:r>
          </w:p>
        </w:tc>
        <w:tc>
          <w:tcPr>
            <w:tcW w:w="3055" w:type="dxa"/>
          </w:tcPr>
          <w:p w14:paraId="27CCB0A1" w14:textId="45D5D6F4" w:rsidR="00591475" w:rsidRDefault="004F1369" w:rsidP="00825AFA">
            <w:pPr>
              <w:rPr>
                <w:rFonts w:ascii="Arial" w:hAnsi="Arial" w:cs="Arial"/>
                <w:sz w:val="24"/>
                <w:szCs w:val="24"/>
              </w:rPr>
            </w:pPr>
            <w:r>
              <w:rPr>
                <w:rFonts w:ascii="Arial" w:hAnsi="Arial" w:cs="Arial"/>
                <w:sz w:val="24"/>
                <w:szCs w:val="24"/>
              </w:rPr>
              <w:t>Returns remainder of x/y</w:t>
            </w:r>
          </w:p>
        </w:tc>
      </w:tr>
      <w:tr w:rsidR="00591475" w14:paraId="683C7BA1" w14:textId="77777777" w:rsidTr="004F1369">
        <w:tc>
          <w:tcPr>
            <w:tcW w:w="1705" w:type="dxa"/>
          </w:tcPr>
          <w:p w14:paraId="1F98893A" w14:textId="4691F813" w:rsidR="00591475" w:rsidRDefault="00591475" w:rsidP="00825AFA">
            <w:pPr>
              <w:rPr>
                <w:rFonts w:ascii="Arial" w:hAnsi="Arial" w:cs="Arial"/>
                <w:sz w:val="24"/>
                <w:szCs w:val="24"/>
              </w:rPr>
            </w:pPr>
            <w:r w:rsidRPr="005B0013">
              <w:rPr>
                <w:rFonts w:ascii="Arial" w:hAnsi="Arial" w:cs="Arial"/>
                <w:b/>
                <w:bCs/>
                <w:sz w:val="24"/>
                <w:szCs w:val="24"/>
              </w:rPr>
              <w:t>POWER(x,y)</w:t>
            </w:r>
          </w:p>
        </w:tc>
        <w:tc>
          <w:tcPr>
            <w:tcW w:w="2969" w:type="dxa"/>
          </w:tcPr>
          <w:p w14:paraId="39D54738" w14:textId="0D8F69F4" w:rsidR="00591475" w:rsidRDefault="00591475" w:rsidP="00825AFA">
            <w:pPr>
              <w:rPr>
                <w:rFonts w:ascii="Arial" w:hAnsi="Arial" w:cs="Arial"/>
                <w:sz w:val="24"/>
                <w:szCs w:val="24"/>
              </w:rPr>
            </w:pPr>
            <w:r>
              <w:rPr>
                <w:rFonts w:ascii="Arial" w:hAnsi="Arial" w:cs="Arial"/>
                <w:sz w:val="24"/>
                <w:szCs w:val="24"/>
              </w:rPr>
              <w:t>Returns x to the power of y</w:t>
            </w:r>
          </w:p>
        </w:tc>
        <w:tc>
          <w:tcPr>
            <w:tcW w:w="1621" w:type="dxa"/>
          </w:tcPr>
          <w:p w14:paraId="4619FE51" w14:textId="42F267F1" w:rsidR="00591475" w:rsidRDefault="00591475" w:rsidP="00825AFA">
            <w:pPr>
              <w:rPr>
                <w:rFonts w:ascii="Arial" w:hAnsi="Arial" w:cs="Arial"/>
                <w:sz w:val="24"/>
                <w:szCs w:val="24"/>
              </w:rPr>
            </w:pPr>
            <w:r w:rsidRPr="005B0013">
              <w:rPr>
                <w:rFonts w:ascii="Arial" w:hAnsi="Arial" w:cs="Arial"/>
                <w:b/>
                <w:bCs/>
                <w:sz w:val="24"/>
                <w:szCs w:val="24"/>
              </w:rPr>
              <w:t>RAND()</w:t>
            </w:r>
          </w:p>
        </w:tc>
        <w:tc>
          <w:tcPr>
            <w:tcW w:w="3055" w:type="dxa"/>
          </w:tcPr>
          <w:p w14:paraId="6E3E547F" w14:textId="5C3FF016" w:rsidR="00591475" w:rsidRDefault="004F1369" w:rsidP="00825AFA">
            <w:pPr>
              <w:rPr>
                <w:rFonts w:ascii="Arial" w:hAnsi="Arial" w:cs="Arial"/>
                <w:sz w:val="24"/>
                <w:szCs w:val="24"/>
              </w:rPr>
            </w:pPr>
            <w:r>
              <w:rPr>
                <w:rFonts w:ascii="Arial" w:hAnsi="Arial" w:cs="Arial"/>
                <w:sz w:val="24"/>
                <w:szCs w:val="24"/>
              </w:rPr>
              <w:t>Returns a random number between 0 and 1</w:t>
            </w:r>
          </w:p>
        </w:tc>
      </w:tr>
      <w:tr w:rsidR="00591475" w14:paraId="1A145132" w14:textId="77777777" w:rsidTr="004F1369">
        <w:tc>
          <w:tcPr>
            <w:tcW w:w="1705" w:type="dxa"/>
          </w:tcPr>
          <w:p w14:paraId="735FB41D" w14:textId="49748C82" w:rsidR="00591475" w:rsidRDefault="00591475" w:rsidP="00825AFA">
            <w:pPr>
              <w:rPr>
                <w:rFonts w:ascii="Arial" w:hAnsi="Arial" w:cs="Arial"/>
                <w:sz w:val="24"/>
                <w:szCs w:val="24"/>
              </w:rPr>
            </w:pPr>
            <w:r w:rsidRPr="005B0013">
              <w:rPr>
                <w:rFonts w:ascii="Arial" w:hAnsi="Arial" w:cs="Arial"/>
                <w:b/>
                <w:bCs/>
                <w:sz w:val="24"/>
                <w:szCs w:val="24"/>
              </w:rPr>
              <w:t>SQRT(x)</w:t>
            </w:r>
          </w:p>
        </w:tc>
        <w:tc>
          <w:tcPr>
            <w:tcW w:w="2969" w:type="dxa"/>
          </w:tcPr>
          <w:p w14:paraId="398DBA91" w14:textId="7F1EFA3E" w:rsidR="00591475" w:rsidRDefault="00591475" w:rsidP="00825AFA">
            <w:pPr>
              <w:rPr>
                <w:rFonts w:ascii="Arial" w:hAnsi="Arial" w:cs="Arial"/>
                <w:sz w:val="24"/>
                <w:szCs w:val="24"/>
              </w:rPr>
            </w:pPr>
            <w:r>
              <w:rPr>
                <w:rFonts w:ascii="Arial" w:hAnsi="Arial" w:cs="Arial"/>
                <w:sz w:val="24"/>
                <w:szCs w:val="24"/>
              </w:rPr>
              <w:t>Returns square root of x</w:t>
            </w:r>
          </w:p>
        </w:tc>
        <w:tc>
          <w:tcPr>
            <w:tcW w:w="1621" w:type="dxa"/>
          </w:tcPr>
          <w:p w14:paraId="0D3B143C" w14:textId="46CBB13A" w:rsidR="00591475" w:rsidRDefault="00591475" w:rsidP="00825AFA">
            <w:pPr>
              <w:rPr>
                <w:rFonts w:ascii="Arial" w:hAnsi="Arial" w:cs="Arial"/>
                <w:sz w:val="24"/>
                <w:szCs w:val="24"/>
              </w:rPr>
            </w:pPr>
            <w:r w:rsidRPr="005B0013">
              <w:rPr>
                <w:rFonts w:ascii="Arial" w:hAnsi="Arial" w:cs="Arial"/>
                <w:b/>
                <w:bCs/>
                <w:sz w:val="24"/>
                <w:szCs w:val="24"/>
              </w:rPr>
              <w:t>CEIL(x)</w:t>
            </w:r>
          </w:p>
        </w:tc>
        <w:tc>
          <w:tcPr>
            <w:tcW w:w="3055" w:type="dxa"/>
          </w:tcPr>
          <w:p w14:paraId="2E84072F" w14:textId="6EABD747" w:rsidR="00591475" w:rsidRDefault="004F1369" w:rsidP="00825AFA">
            <w:pPr>
              <w:rPr>
                <w:rFonts w:ascii="Arial" w:hAnsi="Arial" w:cs="Arial"/>
                <w:sz w:val="24"/>
                <w:szCs w:val="24"/>
              </w:rPr>
            </w:pPr>
            <w:r>
              <w:rPr>
                <w:rFonts w:ascii="Arial" w:hAnsi="Arial" w:cs="Arial"/>
                <w:sz w:val="24"/>
                <w:szCs w:val="24"/>
              </w:rPr>
              <w:t>Returns upper integer boundary of value x</w:t>
            </w:r>
          </w:p>
        </w:tc>
      </w:tr>
      <w:tr w:rsidR="00591475" w14:paraId="0BBC4100" w14:textId="77777777" w:rsidTr="004F1369">
        <w:tc>
          <w:tcPr>
            <w:tcW w:w="1705" w:type="dxa"/>
          </w:tcPr>
          <w:p w14:paraId="187BAAB5" w14:textId="632A0B3A" w:rsidR="00591475" w:rsidRDefault="00591475" w:rsidP="00825AFA">
            <w:pPr>
              <w:rPr>
                <w:rFonts w:ascii="Arial" w:hAnsi="Arial" w:cs="Arial"/>
                <w:sz w:val="24"/>
                <w:szCs w:val="24"/>
              </w:rPr>
            </w:pPr>
            <w:r w:rsidRPr="005B0013">
              <w:rPr>
                <w:rFonts w:ascii="Arial" w:hAnsi="Arial" w:cs="Arial"/>
                <w:b/>
                <w:bCs/>
                <w:sz w:val="24"/>
                <w:szCs w:val="24"/>
              </w:rPr>
              <w:t>EXP(x)</w:t>
            </w:r>
          </w:p>
        </w:tc>
        <w:tc>
          <w:tcPr>
            <w:tcW w:w="2969" w:type="dxa"/>
          </w:tcPr>
          <w:p w14:paraId="5B50966D" w14:textId="494141EB" w:rsidR="00591475" w:rsidRDefault="00591475" w:rsidP="00825AFA">
            <w:pPr>
              <w:rPr>
                <w:rFonts w:ascii="Arial" w:hAnsi="Arial" w:cs="Arial"/>
                <w:sz w:val="24"/>
                <w:szCs w:val="24"/>
              </w:rPr>
            </w:pPr>
            <w:r>
              <w:rPr>
                <w:rFonts w:ascii="Arial" w:hAnsi="Arial" w:cs="Arial"/>
                <w:sz w:val="24"/>
                <w:szCs w:val="24"/>
              </w:rPr>
              <w:t>Returns exponent of x</w:t>
            </w:r>
          </w:p>
        </w:tc>
        <w:tc>
          <w:tcPr>
            <w:tcW w:w="1621" w:type="dxa"/>
          </w:tcPr>
          <w:p w14:paraId="3DA7C809" w14:textId="432981C3" w:rsidR="00591475" w:rsidRDefault="00591475" w:rsidP="00825AFA">
            <w:pPr>
              <w:rPr>
                <w:rFonts w:ascii="Arial" w:hAnsi="Arial" w:cs="Arial"/>
                <w:sz w:val="24"/>
                <w:szCs w:val="24"/>
              </w:rPr>
            </w:pPr>
            <w:r w:rsidRPr="005B0013">
              <w:rPr>
                <w:rFonts w:ascii="Arial" w:hAnsi="Arial" w:cs="Arial"/>
                <w:b/>
                <w:bCs/>
                <w:sz w:val="24"/>
                <w:szCs w:val="24"/>
              </w:rPr>
              <w:t>FLOOR(x)</w:t>
            </w:r>
          </w:p>
        </w:tc>
        <w:tc>
          <w:tcPr>
            <w:tcW w:w="3055" w:type="dxa"/>
          </w:tcPr>
          <w:p w14:paraId="68B1E572" w14:textId="6E99E372" w:rsidR="00591475" w:rsidRDefault="004F1369" w:rsidP="00825AFA">
            <w:pPr>
              <w:rPr>
                <w:rFonts w:ascii="Arial" w:hAnsi="Arial" w:cs="Arial"/>
                <w:sz w:val="24"/>
                <w:szCs w:val="24"/>
              </w:rPr>
            </w:pPr>
            <w:r>
              <w:rPr>
                <w:rFonts w:ascii="Arial" w:hAnsi="Arial" w:cs="Arial"/>
                <w:sz w:val="24"/>
                <w:szCs w:val="24"/>
              </w:rPr>
              <w:t>Returns lower integer boundary of value x</w:t>
            </w:r>
          </w:p>
        </w:tc>
      </w:tr>
      <w:tr w:rsidR="00591475" w14:paraId="65F3C34B" w14:textId="77777777" w:rsidTr="004F1369">
        <w:tc>
          <w:tcPr>
            <w:tcW w:w="1705" w:type="dxa"/>
          </w:tcPr>
          <w:p w14:paraId="501656C5" w14:textId="306B75AC" w:rsidR="00591475" w:rsidRDefault="00591475" w:rsidP="00825AFA">
            <w:pPr>
              <w:rPr>
                <w:rFonts w:ascii="Arial" w:hAnsi="Arial" w:cs="Arial"/>
                <w:sz w:val="24"/>
                <w:szCs w:val="24"/>
              </w:rPr>
            </w:pPr>
            <w:r w:rsidRPr="005B0013">
              <w:rPr>
                <w:rFonts w:ascii="Arial" w:hAnsi="Arial" w:cs="Arial"/>
                <w:b/>
                <w:bCs/>
                <w:sz w:val="24"/>
                <w:szCs w:val="24"/>
              </w:rPr>
              <w:t>LOG(y,x)</w:t>
            </w:r>
          </w:p>
        </w:tc>
        <w:tc>
          <w:tcPr>
            <w:tcW w:w="2969" w:type="dxa"/>
          </w:tcPr>
          <w:p w14:paraId="040B9F22" w14:textId="4D546B17" w:rsidR="00591475" w:rsidRDefault="00591475" w:rsidP="00825AFA">
            <w:pPr>
              <w:rPr>
                <w:rFonts w:ascii="Arial" w:hAnsi="Arial" w:cs="Arial"/>
                <w:sz w:val="24"/>
                <w:szCs w:val="24"/>
              </w:rPr>
            </w:pPr>
            <w:r>
              <w:rPr>
                <w:rFonts w:ascii="Arial" w:hAnsi="Arial" w:cs="Arial"/>
                <w:sz w:val="24"/>
                <w:szCs w:val="24"/>
              </w:rPr>
              <w:t>Returns log of y base x</w:t>
            </w:r>
          </w:p>
        </w:tc>
        <w:tc>
          <w:tcPr>
            <w:tcW w:w="1621" w:type="dxa"/>
          </w:tcPr>
          <w:p w14:paraId="4CE48D7A" w14:textId="44E7B733" w:rsidR="00591475" w:rsidRDefault="00591475" w:rsidP="00825AFA">
            <w:pPr>
              <w:rPr>
                <w:rFonts w:ascii="Arial" w:hAnsi="Arial" w:cs="Arial"/>
                <w:sz w:val="24"/>
                <w:szCs w:val="24"/>
              </w:rPr>
            </w:pPr>
            <w:r w:rsidRPr="005B0013">
              <w:rPr>
                <w:rFonts w:ascii="Arial" w:hAnsi="Arial" w:cs="Arial"/>
                <w:b/>
                <w:bCs/>
                <w:sz w:val="24"/>
                <w:szCs w:val="24"/>
              </w:rPr>
              <w:t>ROUND(x,n)</w:t>
            </w:r>
          </w:p>
        </w:tc>
        <w:tc>
          <w:tcPr>
            <w:tcW w:w="3055" w:type="dxa"/>
          </w:tcPr>
          <w:p w14:paraId="77146F03" w14:textId="3C46FEF9" w:rsidR="00591475" w:rsidRDefault="004F1369" w:rsidP="00825AFA">
            <w:pPr>
              <w:rPr>
                <w:rFonts w:ascii="Arial" w:hAnsi="Arial" w:cs="Arial"/>
                <w:sz w:val="24"/>
                <w:szCs w:val="24"/>
              </w:rPr>
            </w:pPr>
            <w:r>
              <w:rPr>
                <w:rFonts w:ascii="Arial" w:hAnsi="Arial" w:cs="Arial"/>
                <w:sz w:val="24"/>
                <w:szCs w:val="24"/>
              </w:rPr>
              <w:t>Rounds x value to n decimal places</w:t>
            </w:r>
          </w:p>
        </w:tc>
      </w:tr>
      <w:tr w:rsidR="00591475" w14:paraId="4E49FF8D" w14:textId="77777777" w:rsidTr="004F1369">
        <w:tc>
          <w:tcPr>
            <w:tcW w:w="1705" w:type="dxa"/>
          </w:tcPr>
          <w:p w14:paraId="5398022A" w14:textId="0A2A9435" w:rsidR="00591475" w:rsidRDefault="00591475" w:rsidP="00825AFA">
            <w:pPr>
              <w:rPr>
                <w:rFonts w:ascii="Arial" w:hAnsi="Arial" w:cs="Arial"/>
                <w:sz w:val="24"/>
                <w:szCs w:val="24"/>
              </w:rPr>
            </w:pPr>
            <w:r w:rsidRPr="005B0013">
              <w:rPr>
                <w:rFonts w:ascii="Arial" w:hAnsi="Arial" w:cs="Arial"/>
                <w:b/>
                <w:bCs/>
                <w:sz w:val="24"/>
                <w:szCs w:val="24"/>
              </w:rPr>
              <w:t>LN(x)</w:t>
            </w:r>
          </w:p>
        </w:tc>
        <w:tc>
          <w:tcPr>
            <w:tcW w:w="2969" w:type="dxa"/>
          </w:tcPr>
          <w:p w14:paraId="0997F102" w14:textId="0A819327" w:rsidR="00591475" w:rsidRDefault="00591475" w:rsidP="00825AFA">
            <w:pPr>
              <w:rPr>
                <w:rFonts w:ascii="Arial" w:hAnsi="Arial" w:cs="Arial"/>
                <w:sz w:val="24"/>
                <w:szCs w:val="24"/>
              </w:rPr>
            </w:pPr>
            <w:r>
              <w:rPr>
                <w:rFonts w:ascii="Arial" w:hAnsi="Arial" w:cs="Arial"/>
                <w:sz w:val="24"/>
                <w:szCs w:val="24"/>
              </w:rPr>
              <w:t>Return natural log of x base e</w:t>
            </w:r>
          </w:p>
        </w:tc>
        <w:tc>
          <w:tcPr>
            <w:tcW w:w="1621" w:type="dxa"/>
          </w:tcPr>
          <w:p w14:paraId="250594D9" w14:textId="2BE1903D" w:rsidR="00591475" w:rsidRDefault="00591475" w:rsidP="00825AFA">
            <w:pPr>
              <w:rPr>
                <w:rFonts w:ascii="Arial" w:hAnsi="Arial" w:cs="Arial"/>
                <w:sz w:val="24"/>
                <w:szCs w:val="24"/>
              </w:rPr>
            </w:pPr>
            <w:r w:rsidRPr="005B0013">
              <w:rPr>
                <w:rFonts w:ascii="Arial" w:hAnsi="Arial" w:cs="Arial"/>
                <w:b/>
                <w:bCs/>
                <w:sz w:val="24"/>
                <w:szCs w:val="24"/>
              </w:rPr>
              <w:t>TRUNC(x,n)</w:t>
            </w:r>
          </w:p>
        </w:tc>
        <w:tc>
          <w:tcPr>
            <w:tcW w:w="3055" w:type="dxa"/>
          </w:tcPr>
          <w:p w14:paraId="622C085F" w14:textId="28E1E865" w:rsidR="00591475" w:rsidRDefault="004F1369" w:rsidP="00825AFA">
            <w:pPr>
              <w:rPr>
                <w:rFonts w:ascii="Arial" w:hAnsi="Arial" w:cs="Arial"/>
                <w:sz w:val="24"/>
                <w:szCs w:val="24"/>
              </w:rPr>
            </w:pPr>
            <w:r>
              <w:rPr>
                <w:rFonts w:ascii="Arial" w:hAnsi="Arial" w:cs="Arial"/>
                <w:sz w:val="24"/>
                <w:szCs w:val="24"/>
              </w:rPr>
              <w:t>Cuts off x value at n decimal places without rounding</w:t>
            </w:r>
          </w:p>
        </w:tc>
      </w:tr>
    </w:tbl>
    <w:p w14:paraId="18F923AB" w14:textId="28DA14CA" w:rsidR="001906FB" w:rsidRDefault="001906FB" w:rsidP="00825AFA">
      <w:pPr>
        <w:rPr>
          <w:rFonts w:ascii="Arial" w:hAnsi="Arial" w:cs="Arial"/>
          <w:sz w:val="24"/>
          <w:szCs w:val="24"/>
        </w:rPr>
      </w:pPr>
    </w:p>
    <w:p w14:paraId="515C4FAA" w14:textId="4E8CBA70" w:rsidR="001906FB" w:rsidRPr="005B0013" w:rsidRDefault="001906FB" w:rsidP="00825AFA">
      <w:pPr>
        <w:rPr>
          <w:rFonts w:ascii="Arial" w:hAnsi="Arial" w:cs="Arial"/>
          <w:b/>
          <w:bCs/>
          <w:sz w:val="24"/>
          <w:szCs w:val="24"/>
          <w:u w:val="single"/>
        </w:rPr>
      </w:pPr>
      <w:r w:rsidRPr="005B0013">
        <w:rPr>
          <w:rFonts w:ascii="Arial" w:hAnsi="Arial" w:cs="Arial"/>
          <w:b/>
          <w:bCs/>
          <w:sz w:val="24"/>
          <w:szCs w:val="24"/>
          <w:u w:val="single"/>
        </w:rPr>
        <w:t>String Functions</w:t>
      </w:r>
    </w:p>
    <w:p w14:paraId="61A8DFB4" w14:textId="588433F8" w:rsidR="001906FB" w:rsidRDefault="001906FB" w:rsidP="001906FB">
      <w:pPr>
        <w:rPr>
          <w:rFonts w:ascii="Arial" w:hAnsi="Arial" w:cs="Arial"/>
          <w:sz w:val="24"/>
          <w:szCs w:val="24"/>
        </w:rPr>
      </w:pPr>
      <w:r>
        <w:rPr>
          <w:rFonts w:ascii="Arial" w:hAnsi="Arial" w:cs="Arial"/>
          <w:sz w:val="24"/>
          <w:szCs w:val="24"/>
        </w:rPr>
        <w:t>String functions are usually applied to attributes with string data types.</w:t>
      </w:r>
    </w:p>
    <w:p w14:paraId="07D94517" w14:textId="7F046CC9" w:rsidR="001906FB" w:rsidRDefault="001906FB" w:rsidP="00825AFA">
      <w:pPr>
        <w:rPr>
          <w:rFonts w:ascii="Arial" w:hAnsi="Arial" w:cs="Arial"/>
          <w:sz w:val="24"/>
          <w:szCs w:val="24"/>
        </w:rPr>
      </w:pPr>
      <w:r w:rsidRPr="005B0013">
        <w:rPr>
          <w:rFonts w:ascii="Arial" w:hAnsi="Arial" w:cs="Arial"/>
          <w:b/>
          <w:bCs/>
          <w:sz w:val="24"/>
          <w:szCs w:val="24"/>
        </w:rPr>
        <w:t>LENGTH(string)</w:t>
      </w:r>
      <w:r w:rsidR="005B0013" w:rsidRPr="005B0013">
        <w:rPr>
          <w:rFonts w:ascii="Arial" w:hAnsi="Arial" w:cs="Arial"/>
          <w:b/>
          <w:bCs/>
          <w:sz w:val="24"/>
          <w:szCs w:val="24"/>
        </w:rPr>
        <w:t>:</w:t>
      </w:r>
      <w:r w:rsidR="005B0013">
        <w:rPr>
          <w:rFonts w:ascii="Arial" w:hAnsi="Arial" w:cs="Arial"/>
          <w:sz w:val="24"/>
          <w:szCs w:val="24"/>
        </w:rPr>
        <w:t xml:space="preserve"> Returns number of characters of a string</w:t>
      </w:r>
    </w:p>
    <w:p w14:paraId="279ADCA5" w14:textId="6FE59CA2" w:rsidR="001906FB" w:rsidRDefault="001906FB" w:rsidP="00825AFA">
      <w:pPr>
        <w:rPr>
          <w:rFonts w:ascii="Arial" w:hAnsi="Arial" w:cs="Arial"/>
          <w:sz w:val="24"/>
          <w:szCs w:val="24"/>
        </w:rPr>
      </w:pPr>
      <w:r w:rsidRPr="005B0013">
        <w:rPr>
          <w:rFonts w:ascii="Arial" w:hAnsi="Arial" w:cs="Arial"/>
          <w:b/>
          <w:bCs/>
          <w:sz w:val="24"/>
          <w:szCs w:val="24"/>
        </w:rPr>
        <w:t>UPPER(string)</w:t>
      </w:r>
      <w:r w:rsidR="005B0013" w:rsidRPr="005B0013">
        <w:rPr>
          <w:rFonts w:ascii="Arial" w:hAnsi="Arial" w:cs="Arial"/>
          <w:b/>
          <w:bCs/>
          <w:sz w:val="24"/>
          <w:szCs w:val="24"/>
        </w:rPr>
        <w:t>:</w:t>
      </w:r>
      <w:r w:rsidR="005B0013">
        <w:rPr>
          <w:rFonts w:ascii="Arial" w:hAnsi="Arial" w:cs="Arial"/>
          <w:sz w:val="24"/>
          <w:szCs w:val="24"/>
        </w:rPr>
        <w:t xml:space="preserve"> Returns upper case characters of the whole string</w:t>
      </w:r>
    </w:p>
    <w:p w14:paraId="6DE9B982" w14:textId="7DE68F83" w:rsidR="001906FB" w:rsidRDefault="001906FB" w:rsidP="00825AFA">
      <w:pPr>
        <w:rPr>
          <w:rFonts w:ascii="Arial" w:hAnsi="Arial" w:cs="Arial"/>
          <w:sz w:val="24"/>
          <w:szCs w:val="24"/>
        </w:rPr>
      </w:pPr>
      <w:r w:rsidRPr="005B0013">
        <w:rPr>
          <w:rFonts w:ascii="Arial" w:hAnsi="Arial" w:cs="Arial"/>
          <w:b/>
          <w:bCs/>
          <w:sz w:val="24"/>
          <w:szCs w:val="24"/>
        </w:rPr>
        <w:t>LOWER(string)</w:t>
      </w:r>
      <w:r w:rsidR="005B0013" w:rsidRPr="005B0013">
        <w:rPr>
          <w:rFonts w:ascii="Arial" w:hAnsi="Arial" w:cs="Arial"/>
          <w:b/>
          <w:bCs/>
          <w:sz w:val="24"/>
          <w:szCs w:val="24"/>
        </w:rPr>
        <w:t>:</w:t>
      </w:r>
      <w:r w:rsidR="005B0013">
        <w:rPr>
          <w:rFonts w:ascii="Arial" w:hAnsi="Arial" w:cs="Arial"/>
          <w:sz w:val="24"/>
          <w:szCs w:val="24"/>
        </w:rPr>
        <w:t xml:space="preserve"> Returns lower case characters of the whole string</w:t>
      </w:r>
    </w:p>
    <w:p w14:paraId="06E55AFF" w14:textId="15C4B3B4" w:rsidR="001906FB" w:rsidRDefault="001906FB" w:rsidP="00825AFA">
      <w:pPr>
        <w:rPr>
          <w:rFonts w:ascii="Arial" w:hAnsi="Arial" w:cs="Arial"/>
          <w:sz w:val="24"/>
          <w:szCs w:val="24"/>
        </w:rPr>
      </w:pPr>
      <w:r w:rsidRPr="005B0013">
        <w:rPr>
          <w:rFonts w:ascii="Arial" w:hAnsi="Arial" w:cs="Arial"/>
          <w:b/>
          <w:bCs/>
          <w:sz w:val="24"/>
          <w:szCs w:val="24"/>
        </w:rPr>
        <w:t>TRIM(string)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whitespaces from string</w:t>
      </w:r>
    </w:p>
    <w:p w14:paraId="7BE63488" w14:textId="540042B7" w:rsidR="001906FB" w:rsidRDefault="001906FB" w:rsidP="00825AFA">
      <w:pPr>
        <w:rPr>
          <w:rFonts w:ascii="Arial" w:hAnsi="Arial" w:cs="Arial"/>
          <w:sz w:val="24"/>
          <w:szCs w:val="24"/>
        </w:rPr>
      </w:pPr>
      <w:r w:rsidRPr="005B0013">
        <w:rPr>
          <w:rFonts w:ascii="Arial" w:hAnsi="Arial" w:cs="Arial"/>
          <w:b/>
          <w:bCs/>
          <w:sz w:val="24"/>
          <w:szCs w:val="24"/>
        </w:rPr>
        <w:t>TRIM(char FROM 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specified char from string</w:t>
      </w:r>
    </w:p>
    <w:p w14:paraId="2E30B95F" w14:textId="6550CAC6" w:rsidR="001906FB" w:rsidRDefault="001906FB" w:rsidP="00825AFA">
      <w:pPr>
        <w:rPr>
          <w:rFonts w:ascii="Arial" w:hAnsi="Arial" w:cs="Arial"/>
          <w:sz w:val="24"/>
          <w:szCs w:val="24"/>
        </w:rPr>
      </w:pPr>
      <w:r w:rsidRPr="005B0013">
        <w:rPr>
          <w:rFonts w:ascii="Arial" w:hAnsi="Arial" w:cs="Arial"/>
          <w:b/>
          <w:bCs/>
          <w:sz w:val="24"/>
          <w:szCs w:val="24"/>
        </w:rPr>
        <w:t>LTRIM(string)</w:t>
      </w:r>
      <w:r w:rsidR="005B0013" w:rsidRPr="005B0013">
        <w:rPr>
          <w:rFonts w:ascii="Arial" w:hAnsi="Arial" w:cs="Arial"/>
          <w:b/>
          <w:bCs/>
          <w:sz w:val="24"/>
          <w:szCs w:val="24"/>
        </w:rPr>
        <w:t>:</w:t>
      </w:r>
      <w:r w:rsidR="005B0013">
        <w:rPr>
          <w:rFonts w:ascii="Arial" w:hAnsi="Arial" w:cs="Arial"/>
          <w:sz w:val="24"/>
          <w:szCs w:val="24"/>
        </w:rPr>
        <w:t xml:space="preserve"> Removes leading whitespaces from string</w:t>
      </w:r>
    </w:p>
    <w:p w14:paraId="1208A77D" w14:textId="56CC4FAB" w:rsidR="001906FB" w:rsidRDefault="001906FB" w:rsidP="00825AFA">
      <w:pPr>
        <w:rPr>
          <w:rFonts w:ascii="Arial" w:hAnsi="Arial" w:cs="Arial"/>
          <w:sz w:val="24"/>
          <w:szCs w:val="24"/>
        </w:rPr>
      </w:pPr>
      <w:r w:rsidRPr="005B0013">
        <w:rPr>
          <w:rFonts w:ascii="Arial" w:hAnsi="Arial" w:cs="Arial"/>
          <w:b/>
          <w:bCs/>
          <w:sz w:val="24"/>
          <w:szCs w:val="24"/>
        </w:rPr>
        <w:t>RTRIM(string)</w:t>
      </w:r>
      <w:r w:rsidR="005B0013" w:rsidRPr="005B0013">
        <w:rPr>
          <w:rFonts w:ascii="Arial" w:hAnsi="Arial" w:cs="Arial"/>
          <w:b/>
          <w:bCs/>
          <w:sz w:val="24"/>
          <w:szCs w:val="24"/>
        </w:rPr>
        <w:t>:</w:t>
      </w:r>
      <w:r w:rsidR="005B0013">
        <w:rPr>
          <w:rFonts w:ascii="Arial" w:hAnsi="Arial" w:cs="Arial"/>
          <w:sz w:val="24"/>
          <w:szCs w:val="24"/>
        </w:rPr>
        <w:t xml:space="preserve"> Removes trailing whitespaces from string</w:t>
      </w:r>
    </w:p>
    <w:p w14:paraId="6C30CA65" w14:textId="2418A95B" w:rsidR="001906FB" w:rsidRDefault="001906FB" w:rsidP="00825AFA">
      <w:pPr>
        <w:rPr>
          <w:rFonts w:ascii="Arial" w:hAnsi="Arial" w:cs="Arial"/>
          <w:sz w:val="24"/>
          <w:szCs w:val="24"/>
        </w:rPr>
      </w:pPr>
      <w:r w:rsidRPr="005B0013">
        <w:rPr>
          <w:rFonts w:ascii="Arial" w:hAnsi="Arial" w:cs="Arial"/>
          <w:b/>
          <w:bCs/>
          <w:sz w:val="24"/>
          <w:szCs w:val="24"/>
        </w:rPr>
        <w:t>CONCAT(string1, string2, …)</w:t>
      </w:r>
      <w:r w:rsidR="005B0013" w:rsidRPr="005B0013">
        <w:rPr>
          <w:rFonts w:ascii="Arial" w:hAnsi="Arial" w:cs="Arial"/>
          <w:b/>
          <w:bCs/>
          <w:sz w:val="24"/>
          <w:szCs w:val="24"/>
        </w:rPr>
        <w:t>:</w:t>
      </w:r>
      <w:r w:rsidR="005B0013">
        <w:rPr>
          <w:rFonts w:ascii="Arial" w:hAnsi="Arial" w:cs="Arial"/>
          <w:sz w:val="24"/>
          <w:szCs w:val="24"/>
        </w:rPr>
        <w:t xml:space="preserve"> Concatenate multiple strings into a single string</w:t>
      </w:r>
    </w:p>
    <w:p w14:paraId="07B08A7D" w14:textId="6B1C6947" w:rsidR="001906FB" w:rsidRDefault="005B0013" w:rsidP="00825AFA">
      <w:pPr>
        <w:rPr>
          <w:rFonts w:ascii="Arial" w:hAnsi="Arial" w:cs="Arial"/>
          <w:sz w:val="24"/>
          <w:szCs w:val="24"/>
        </w:rPr>
      </w:pPr>
      <w:r w:rsidRPr="005B0013">
        <w:rPr>
          <w:rFonts w:ascii="Arial" w:hAnsi="Arial" w:cs="Arial"/>
          <w:b/>
          <w:bCs/>
          <w:sz w:val="24"/>
          <w:szCs w:val="24"/>
        </w:rPr>
        <w:t>SUBSTRING(string, start, length):</w:t>
      </w:r>
      <w:r>
        <w:rPr>
          <w:rFonts w:ascii="Arial" w:hAnsi="Arial" w:cs="Arial"/>
          <w:sz w:val="24"/>
          <w:szCs w:val="24"/>
        </w:rPr>
        <w:t xml:space="preserve"> Returns a portion of string starting from start index for n length.</w:t>
      </w:r>
    </w:p>
    <w:p w14:paraId="319C57AB" w14:textId="673FB373" w:rsidR="005B0013" w:rsidRDefault="005B0013" w:rsidP="00825AFA">
      <w:pPr>
        <w:rPr>
          <w:rFonts w:ascii="Arial" w:hAnsi="Arial" w:cs="Arial"/>
          <w:sz w:val="24"/>
          <w:szCs w:val="24"/>
        </w:rPr>
      </w:pPr>
      <w:r w:rsidRPr="005B0013">
        <w:rPr>
          <w:rFonts w:ascii="Arial" w:hAnsi="Arial" w:cs="Arial"/>
          <w:b/>
          <w:bCs/>
          <w:sz w:val="24"/>
          <w:szCs w:val="24"/>
        </w:rPr>
        <w:t>REPLACE(string, old_substring, new_substring):</w:t>
      </w:r>
      <w:r>
        <w:rPr>
          <w:rFonts w:ascii="Arial" w:hAnsi="Arial" w:cs="Arial"/>
          <w:sz w:val="24"/>
          <w:szCs w:val="24"/>
        </w:rPr>
        <w:t xml:space="preserve"> Replace old_substring from a given string with new_substring.</w:t>
      </w:r>
    </w:p>
    <w:p w14:paraId="252B95CA" w14:textId="7719417D" w:rsidR="005B0013" w:rsidRDefault="005B0013" w:rsidP="00825AFA">
      <w:pPr>
        <w:rPr>
          <w:rFonts w:ascii="Arial" w:hAnsi="Arial" w:cs="Arial"/>
          <w:sz w:val="24"/>
          <w:szCs w:val="24"/>
        </w:rPr>
      </w:pPr>
      <w:r w:rsidRPr="005B0013">
        <w:rPr>
          <w:rFonts w:ascii="Arial" w:hAnsi="Arial" w:cs="Arial"/>
          <w:b/>
          <w:bCs/>
          <w:sz w:val="24"/>
          <w:szCs w:val="24"/>
        </w:rPr>
        <w:t>REGEXP ‘Regular_Expression’:</w:t>
      </w:r>
      <w:r>
        <w:rPr>
          <w:rFonts w:ascii="Arial" w:hAnsi="Arial" w:cs="Arial"/>
          <w:sz w:val="24"/>
          <w:szCs w:val="24"/>
        </w:rPr>
        <w:t xml:space="preserve"> Search for regular expression pattern</w:t>
      </w:r>
    </w:p>
    <w:p w14:paraId="2BA453A3" w14:textId="313BF2BD" w:rsidR="005C07AD" w:rsidRDefault="005C07AD" w:rsidP="00825AFA">
      <w:pPr>
        <w:rPr>
          <w:rFonts w:ascii="Arial" w:hAnsi="Arial" w:cs="Arial"/>
          <w:sz w:val="24"/>
          <w:szCs w:val="24"/>
        </w:rPr>
      </w:pPr>
      <w:r>
        <w:rPr>
          <w:rFonts w:ascii="Arial" w:hAnsi="Arial" w:cs="Arial"/>
          <w:sz w:val="24"/>
          <w:szCs w:val="24"/>
        </w:rPr>
        <w:t>Finding index location of string syntax differs based on the software used.</w:t>
      </w:r>
    </w:p>
    <w:p w14:paraId="2C3C0248" w14:textId="5D32763A" w:rsidR="005C07AD" w:rsidRDefault="005C07AD" w:rsidP="00825AFA">
      <w:pPr>
        <w:rPr>
          <w:rFonts w:ascii="Arial" w:hAnsi="Arial" w:cs="Arial"/>
          <w:sz w:val="24"/>
          <w:szCs w:val="24"/>
        </w:rPr>
      </w:pPr>
      <w:r w:rsidRPr="005C07AD">
        <w:rPr>
          <w:rFonts w:ascii="Arial" w:hAnsi="Arial" w:cs="Arial"/>
          <w:b/>
          <w:bCs/>
          <w:sz w:val="24"/>
          <w:szCs w:val="24"/>
        </w:rPr>
        <w:lastRenderedPageBreak/>
        <w:t>INSTR(string, substring)</w:t>
      </w:r>
      <w:r>
        <w:rPr>
          <w:rFonts w:ascii="Arial" w:hAnsi="Arial" w:cs="Arial"/>
          <w:sz w:val="24"/>
          <w:szCs w:val="24"/>
        </w:rPr>
        <w:t xml:space="preserve"> : MySQL</w:t>
      </w:r>
    </w:p>
    <w:p w14:paraId="05A00B56" w14:textId="63DC1CA4" w:rsidR="005C07AD" w:rsidRDefault="005C07AD" w:rsidP="00825AFA">
      <w:pPr>
        <w:rPr>
          <w:rFonts w:ascii="Arial" w:hAnsi="Arial" w:cs="Arial"/>
          <w:sz w:val="24"/>
          <w:szCs w:val="24"/>
        </w:rPr>
      </w:pPr>
      <w:r w:rsidRPr="005C07AD">
        <w:rPr>
          <w:rFonts w:ascii="Arial" w:hAnsi="Arial" w:cs="Arial"/>
          <w:b/>
          <w:bCs/>
          <w:sz w:val="24"/>
          <w:szCs w:val="24"/>
        </w:rPr>
        <w:t>CHARINDEX(substring, string, position)</w:t>
      </w:r>
      <w:r>
        <w:rPr>
          <w:rFonts w:ascii="Arial" w:hAnsi="Arial" w:cs="Arial"/>
          <w:sz w:val="24"/>
          <w:szCs w:val="24"/>
        </w:rPr>
        <w:t xml:space="preserve"> : SQL Server</w:t>
      </w:r>
    </w:p>
    <w:p w14:paraId="74BC06A0" w14:textId="564CA268" w:rsidR="005C07AD" w:rsidRDefault="005C07AD" w:rsidP="00825AFA">
      <w:pPr>
        <w:rPr>
          <w:rFonts w:ascii="Arial" w:hAnsi="Arial" w:cs="Arial"/>
          <w:sz w:val="24"/>
          <w:szCs w:val="24"/>
        </w:rPr>
      </w:pPr>
      <w:r w:rsidRPr="005C07AD">
        <w:rPr>
          <w:rFonts w:ascii="Arial" w:hAnsi="Arial" w:cs="Arial"/>
          <w:b/>
          <w:bCs/>
          <w:sz w:val="24"/>
          <w:szCs w:val="24"/>
        </w:rPr>
        <w:t>POSITION(substring IN string)</w:t>
      </w:r>
      <w:r>
        <w:rPr>
          <w:rFonts w:ascii="Arial" w:hAnsi="Arial" w:cs="Arial"/>
          <w:sz w:val="24"/>
          <w:szCs w:val="24"/>
        </w:rPr>
        <w:t xml:space="preserve"> : PostgreSQL</w:t>
      </w:r>
    </w:p>
    <w:p w14:paraId="1EF2479B" w14:textId="063D3236" w:rsidR="005B0013" w:rsidRDefault="00D609EE" w:rsidP="00825AFA">
      <w:pPr>
        <w:rPr>
          <w:rFonts w:ascii="Arial" w:hAnsi="Arial" w:cs="Arial"/>
          <w:sz w:val="24"/>
          <w:szCs w:val="24"/>
        </w:rPr>
      </w:pPr>
      <w:r>
        <w:rPr>
          <w:rFonts w:ascii="Arial" w:hAnsi="Arial" w:cs="Arial"/>
          <w:sz w:val="24"/>
          <w:szCs w:val="24"/>
        </w:rPr>
        <w:t xml:space="preserve">Note: Regular expression syntax is best tested with the following website, instead of memorizing syntax: </w:t>
      </w:r>
      <w:hyperlink r:id="rId7" w:history="1">
        <w:r w:rsidRPr="00AA7C4C">
          <w:rPr>
            <w:rStyle w:val="Hyperlink"/>
            <w:rFonts w:ascii="Arial" w:hAnsi="Arial" w:cs="Arial"/>
            <w:sz w:val="24"/>
            <w:szCs w:val="24"/>
          </w:rPr>
          <w:t>https://regex101.com/</w:t>
        </w:r>
      </w:hyperlink>
    </w:p>
    <w:p w14:paraId="1C1EC681" w14:textId="3FC6620E" w:rsidR="00851AC6" w:rsidRDefault="00851AC6" w:rsidP="00825AFA">
      <w:pPr>
        <w:rPr>
          <w:rFonts w:ascii="Arial" w:hAnsi="Arial" w:cs="Arial"/>
          <w:sz w:val="24"/>
          <w:szCs w:val="24"/>
        </w:rPr>
      </w:pPr>
    </w:p>
    <w:p w14:paraId="38AC953E" w14:textId="34F901A0" w:rsidR="004F1369" w:rsidRPr="00426B89" w:rsidRDefault="004F1369" w:rsidP="00825AFA">
      <w:pPr>
        <w:rPr>
          <w:rFonts w:ascii="Arial" w:hAnsi="Arial" w:cs="Arial"/>
          <w:b/>
          <w:bCs/>
          <w:sz w:val="24"/>
          <w:szCs w:val="24"/>
          <w:u w:val="single"/>
        </w:rPr>
      </w:pPr>
      <w:r w:rsidRPr="00426B89">
        <w:rPr>
          <w:rFonts w:ascii="Arial" w:hAnsi="Arial" w:cs="Arial"/>
          <w:b/>
          <w:bCs/>
          <w:sz w:val="24"/>
          <w:szCs w:val="24"/>
          <w:u w:val="single"/>
        </w:rPr>
        <w:t>Regular Expressions in SQL</w:t>
      </w:r>
    </w:p>
    <w:tbl>
      <w:tblPr>
        <w:tblStyle w:val="TableGrid"/>
        <w:tblW w:w="0" w:type="auto"/>
        <w:tblLook w:val="04A0" w:firstRow="1" w:lastRow="0" w:firstColumn="1" w:lastColumn="0" w:noHBand="0" w:noVBand="1"/>
      </w:tblPr>
      <w:tblGrid>
        <w:gridCol w:w="715"/>
        <w:gridCol w:w="3959"/>
        <w:gridCol w:w="1171"/>
        <w:gridCol w:w="3505"/>
      </w:tblGrid>
      <w:tr w:rsidR="00383E83" w14:paraId="24FEB18E" w14:textId="77777777" w:rsidTr="00383E83">
        <w:tc>
          <w:tcPr>
            <w:tcW w:w="715" w:type="dxa"/>
          </w:tcPr>
          <w:p w14:paraId="5AA6D975" w14:textId="5BAA250F" w:rsidR="00383E83" w:rsidRDefault="00383E83" w:rsidP="00825AFA">
            <w:pPr>
              <w:rPr>
                <w:rFonts w:ascii="Arial" w:hAnsi="Arial" w:cs="Arial"/>
                <w:sz w:val="24"/>
                <w:szCs w:val="24"/>
              </w:rPr>
            </w:pPr>
            <w:r>
              <w:rPr>
                <w:rFonts w:ascii="Arial" w:hAnsi="Arial" w:cs="Arial"/>
                <w:sz w:val="24"/>
                <w:szCs w:val="24"/>
              </w:rPr>
              <w:t>*</w:t>
            </w:r>
          </w:p>
        </w:tc>
        <w:tc>
          <w:tcPr>
            <w:tcW w:w="3959" w:type="dxa"/>
          </w:tcPr>
          <w:p w14:paraId="4DF13DB6" w14:textId="2E157D9F" w:rsidR="00383E83" w:rsidRDefault="00383E83" w:rsidP="00825AFA">
            <w:pPr>
              <w:rPr>
                <w:rFonts w:ascii="Arial" w:hAnsi="Arial" w:cs="Arial"/>
                <w:sz w:val="24"/>
                <w:szCs w:val="24"/>
              </w:rPr>
            </w:pPr>
            <w:r>
              <w:rPr>
                <w:rFonts w:ascii="Arial" w:hAnsi="Arial" w:cs="Arial"/>
                <w:sz w:val="24"/>
                <w:szCs w:val="24"/>
              </w:rPr>
              <w:t>Zero or more instances of previous element</w:t>
            </w:r>
          </w:p>
        </w:tc>
        <w:tc>
          <w:tcPr>
            <w:tcW w:w="1171" w:type="dxa"/>
          </w:tcPr>
          <w:p w14:paraId="3AD951A6" w14:textId="1BBDD18C" w:rsidR="00383E83" w:rsidRDefault="00383E83" w:rsidP="00825AFA">
            <w:pPr>
              <w:rPr>
                <w:rFonts w:ascii="Arial" w:hAnsi="Arial" w:cs="Arial"/>
                <w:sz w:val="24"/>
                <w:szCs w:val="24"/>
              </w:rPr>
            </w:pPr>
            <w:r>
              <w:rPr>
                <w:rFonts w:ascii="Arial" w:hAnsi="Arial" w:cs="Arial"/>
                <w:sz w:val="24"/>
                <w:szCs w:val="24"/>
              </w:rPr>
              <w:t>[…]</w:t>
            </w:r>
          </w:p>
        </w:tc>
        <w:tc>
          <w:tcPr>
            <w:tcW w:w="3505" w:type="dxa"/>
          </w:tcPr>
          <w:p w14:paraId="3E1E21AD" w14:textId="5DACD000" w:rsidR="00383E83" w:rsidRDefault="00383E83" w:rsidP="00825AFA">
            <w:pPr>
              <w:rPr>
                <w:rFonts w:ascii="Arial" w:hAnsi="Arial" w:cs="Arial"/>
                <w:sz w:val="24"/>
                <w:szCs w:val="24"/>
              </w:rPr>
            </w:pPr>
            <w:r>
              <w:rPr>
                <w:rFonts w:ascii="Arial" w:hAnsi="Arial" w:cs="Arial"/>
                <w:sz w:val="24"/>
                <w:szCs w:val="24"/>
              </w:rPr>
              <w:t>Any character within brackets</w:t>
            </w:r>
          </w:p>
        </w:tc>
      </w:tr>
      <w:tr w:rsidR="00383E83" w14:paraId="75E11F95" w14:textId="77777777" w:rsidTr="00383E83">
        <w:tc>
          <w:tcPr>
            <w:tcW w:w="715" w:type="dxa"/>
          </w:tcPr>
          <w:p w14:paraId="59EE67E8" w14:textId="295CA3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A150886" w14:textId="7C754EA1" w:rsidR="00383E83" w:rsidRDefault="00383E83" w:rsidP="00383E83">
            <w:pPr>
              <w:rPr>
                <w:rFonts w:ascii="Arial" w:hAnsi="Arial" w:cs="Arial"/>
                <w:sz w:val="24"/>
                <w:szCs w:val="24"/>
              </w:rPr>
            </w:pPr>
            <w:r>
              <w:rPr>
                <w:rFonts w:ascii="Arial" w:hAnsi="Arial" w:cs="Arial"/>
                <w:sz w:val="24"/>
                <w:szCs w:val="24"/>
              </w:rPr>
              <w:t>One or more instances of previous element</w:t>
            </w:r>
          </w:p>
        </w:tc>
        <w:tc>
          <w:tcPr>
            <w:tcW w:w="1171" w:type="dxa"/>
          </w:tcPr>
          <w:p w14:paraId="03F4BCF9" w14:textId="12382BC2" w:rsidR="00383E83" w:rsidRDefault="00383E83" w:rsidP="00383E83">
            <w:pPr>
              <w:rPr>
                <w:rFonts w:ascii="Arial" w:hAnsi="Arial" w:cs="Arial"/>
                <w:sz w:val="24"/>
                <w:szCs w:val="24"/>
              </w:rPr>
            </w:pPr>
            <w:r>
              <w:rPr>
                <w:rFonts w:ascii="Arial" w:hAnsi="Arial" w:cs="Arial"/>
                <w:sz w:val="24"/>
                <w:szCs w:val="24"/>
              </w:rPr>
              <w:t>[^…]</w:t>
            </w:r>
          </w:p>
        </w:tc>
        <w:tc>
          <w:tcPr>
            <w:tcW w:w="3505" w:type="dxa"/>
          </w:tcPr>
          <w:p w14:paraId="5F024A16" w14:textId="4DA49F27" w:rsidR="00383E83" w:rsidRDefault="00383E83" w:rsidP="00383E83">
            <w:pPr>
              <w:rPr>
                <w:rFonts w:ascii="Arial" w:hAnsi="Arial" w:cs="Arial"/>
                <w:sz w:val="24"/>
                <w:szCs w:val="24"/>
              </w:rPr>
            </w:pPr>
            <w:r>
              <w:rPr>
                <w:rFonts w:ascii="Arial" w:hAnsi="Arial" w:cs="Arial"/>
                <w:sz w:val="24"/>
                <w:szCs w:val="24"/>
              </w:rPr>
              <w:t>Any character not within brackets</w:t>
            </w:r>
          </w:p>
        </w:tc>
      </w:tr>
      <w:tr w:rsidR="00383E83" w14:paraId="5223CAD1" w14:textId="77777777" w:rsidTr="00383E83">
        <w:tc>
          <w:tcPr>
            <w:tcW w:w="715" w:type="dxa"/>
          </w:tcPr>
          <w:p w14:paraId="58857F0E" w14:textId="61FABEF8"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14681388" w14:textId="4250F38B" w:rsidR="00383E83" w:rsidRDefault="00383E83" w:rsidP="00383E83">
            <w:pPr>
              <w:rPr>
                <w:rFonts w:ascii="Arial" w:hAnsi="Arial" w:cs="Arial"/>
                <w:sz w:val="24"/>
                <w:szCs w:val="24"/>
              </w:rPr>
            </w:pPr>
            <w:r>
              <w:rPr>
                <w:rFonts w:ascii="Arial" w:hAnsi="Arial" w:cs="Arial"/>
                <w:sz w:val="24"/>
                <w:szCs w:val="24"/>
              </w:rPr>
              <w:t>Any single character</w:t>
            </w:r>
          </w:p>
        </w:tc>
        <w:tc>
          <w:tcPr>
            <w:tcW w:w="1171" w:type="dxa"/>
          </w:tcPr>
          <w:p w14:paraId="77C1FAE8" w14:textId="26A5D046"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67C38074" w14:textId="38212EBA" w:rsidR="00383E83" w:rsidRDefault="00383E83" w:rsidP="00383E83">
            <w:pPr>
              <w:rPr>
                <w:rFonts w:ascii="Arial" w:hAnsi="Arial" w:cs="Arial"/>
                <w:sz w:val="24"/>
                <w:szCs w:val="24"/>
              </w:rPr>
            </w:pPr>
            <w:r>
              <w:rPr>
                <w:rFonts w:ascii="Arial" w:hAnsi="Arial" w:cs="Arial"/>
                <w:sz w:val="24"/>
                <w:szCs w:val="24"/>
              </w:rPr>
              <w:t>N instance of previous element</w:t>
            </w:r>
          </w:p>
        </w:tc>
      </w:tr>
      <w:tr w:rsidR="00383E83" w14:paraId="252F0FDA" w14:textId="77777777" w:rsidTr="00383E83">
        <w:tc>
          <w:tcPr>
            <w:tcW w:w="715" w:type="dxa"/>
          </w:tcPr>
          <w:p w14:paraId="42288440" w14:textId="6B7D2820"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7665A4D" w14:textId="72FEFCB4" w:rsidR="00383E83" w:rsidRDefault="00426B89" w:rsidP="00383E83">
            <w:pPr>
              <w:rPr>
                <w:rFonts w:ascii="Arial" w:hAnsi="Arial" w:cs="Arial"/>
                <w:sz w:val="24"/>
                <w:szCs w:val="24"/>
              </w:rPr>
            </w:pPr>
            <w:r>
              <w:rPr>
                <w:rFonts w:ascii="Arial" w:hAnsi="Arial" w:cs="Arial"/>
                <w:sz w:val="24"/>
                <w:szCs w:val="24"/>
              </w:rPr>
              <w:t>Zero or one instance of previous element</w:t>
            </w:r>
          </w:p>
        </w:tc>
        <w:tc>
          <w:tcPr>
            <w:tcW w:w="1171" w:type="dxa"/>
          </w:tcPr>
          <w:p w14:paraId="1CA307A7" w14:textId="12A1851D"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356956AE" w14:textId="196D51A5" w:rsidR="00383E83" w:rsidRDefault="00383E83" w:rsidP="00383E83">
            <w:pPr>
              <w:rPr>
                <w:rFonts w:ascii="Arial" w:hAnsi="Arial" w:cs="Arial"/>
                <w:sz w:val="24"/>
                <w:szCs w:val="24"/>
              </w:rPr>
            </w:pPr>
            <w:r>
              <w:rPr>
                <w:rFonts w:ascii="Arial" w:hAnsi="Arial" w:cs="Arial"/>
                <w:sz w:val="24"/>
                <w:szCs w:val="24"/>
              </w:rPr>
              <w:t>At least N instance of previous element</w:t>
            </w:r>
          </w:p>
        </w:tc>
      </w:tr>
      <w:tr w:rsidR="00383E83" w14:paraId="54797D00" w14:textId="77777777" w:rsidTr="00383E83">
        <w:tc>
          <w:tcPr>
            <w:tcW w:w="715" w:type="dxa"/>
          </w:tcPr>
          <w:p w14:paraId="197FF258" w14:textId="3B795361"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5C80CCC5" w14:textId="08D4B918" w:rsidR="00383E83" w:rsidRDefault="00383E83" w:rsidP="00383E83">
            <w:pPr>
              <w:rPr>
                <w:rFonts w:ascii="Arial" w:hAnsi="Arial" w:cs="Arial"/>
                <w:sz w:val="24"/>
                <w:szCs w:val="24"/>
              </w:rPr>
            </w:pPr>
            <w:r>
              <w:rPr>
                <w:rFonts w:ascii="Arial" w:hAnsi="Arial" w:cs="Arial"/>
                <w:sz w:val="24"/>
                <w:szCs w:val="24"/>
              </w:rPr>
              <w:t>Beginning of string</w:t>
            </w:r>
          </w:p>
        </w:tc>
        <w:tc>
          <w:tcPr>
            <w:tcW w:w="1171" w:type="dxa"/>
          </w:tcPr>
          <w:p w14:paraId="543C8140" w14:textId="2A2654E1" w:rsidR="00383E83" w:rsidRDefault="00383E83" w:rsidP="00383E83">
            <w:pPr>
              <w:rPr>
                <w:rFonts w:ascii="Arial" w:hAnsi="Arial" w:cs="Arial"/>
                <w:sz w:val="24"/>
                <w:szCs w:val="24"/>
              </w:rPr>
            </w:pPr>
            <w:r>
              <w:rPr>
                <w:rFonts w:ascii="Arial" w:hAnsi="Arial" w:cs="Arial"/>
                <w:sz w:val="24"/>
                <w:szCs w:val="24"/>
              </w:rPr>
              <w:t>{n,p}</w:t>
            </w:r>
          </w:p>
        </w:tc>
        <w:tc>
          <w:tcPr>
            <w:tcW w:w="3505" w:type="dxa"/>
          </w:tcPr>
          <w:p w14:paraId="30374C5E" w14:textId="41C156BA" w:rsidR="00383E83" w:rsidRDefault="00383E83" w:rsidP="00383E83">
            <w:pPr>
              <w:rPr>
                <w:rFonts w:ascii="Arial" w:hAnsi="Arial" w:cs="Arial"/>
                <w:sz w:val="24"/>
                <w:szCs w:val="24"/>
              </w:rPr>
            </w:pPr>
            <w:r>
              <w:rPr>
                <w:rFonts w:ascii="Arial" w:hAnsi="Arial" w:cs="Arial"/>
                <w:sz w:val="24"/>
                <w:szCs w:val="24"/>
              </w:rPr>
              <w:t>N to p instance of previous element</w:t>
            </w:r>
          </w:p>
        </w:tc>
      </w:tr>
      <w:tr w:rsidR="00383E83" w14:paraId="27C214F1" w14:textId="77777777" w:rsidTr="00383E83">
        <w:tc>
          <w:tcPr>
            <w:tcW w:w="715" w:type="dxa"/>
          </w:tcPr>
          <w:p w14:paraId="53BD5472" w14:textId="38807E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15D8563" w14:textId="52C98577" w:rsidR="00383E83" w:rsidRDefault="00383E83" w:rsidP="00383E83">
            <w:pPr>
              <w:rPr>
                <w:rFonts w:ascii="Arial" w:hAnsi="Arial" w:cs="Arial"/>
                <w:sz w:val="24"/>
                <w:szCs w:val="24"/>
              </w:rPr>
            </w:pPr>
            <w:r>
              <w:rPr>
                <w:rFonts w:ascii="Arial" w:hAnsi="Arial" w:cs="Arial"/>
                <w:sz w:val="24"/>
                <w:szCs w:val="24"/>
              </w:rPr>
              <w:t>End of string</w:t>
            </w:r>
          </w:p>
        </w:tc>
        <w:tc>
          <w:tcPr>
            <w:tcW w:w="1171" w:type="dxa"/>
          </w:tcPr>
          <w:p w14:paraId="1BD2F6FE" w14:textId="446C43C8" w:rsidR="00383E83" w:rsidRDefault="00383E83" w:rsidP="00383E83">
            <w:pPr>
              <w:rPr>
                <w:rFonts w:ascii="Arial" w:hAnsi="Arial" w:cs="Arial"/>
                <w:sz w:val="24"/>
                <w:szCs w:val="24"/>
              </w:rPr>
            </w:pPr>
            <w:r>
              <w:rPr>
                <w:rFonts w:ascii="Arial" w:hAnsi="Arial" w:cs="Arial"/>
                <w:sz w:val="24"/>
                <w:szCs w:val="24"/>
              </w:rPr>
              <w:t>p1 | p2</w:t>
            </w:r>
          </w:p>
        </w:tc>
        <w:tc>
          <w:tcPr>
            <w:tcW w:w="3505" w:type="dxa"/>
          </w:tcPr>
          <w:p w14:paraId="075A2174" w14:textId="7381C488" w:rsidR="00383E83" w:rsidRDefault="00383E83" w:rsidP="00383E83">
            <w:pPr>
              <w:rPr>
                <w:rFonts w:ascii="Arial" w:hAnsi="Arial" w:cs="Arial"/>
                <w:sz w:val="24"/>
                <w:szCs w:val="24"/>
              </w:rPr>
            </w:pPr>
            <w:r>
              <w:rPr>
                <w:rFonts w:ascii="Arial" w:hAnsi="Arial" w:cs="Arial"/>
                <w:sz w:val="24"/>
                <w:szCs w:val="24"/>
              </w:rPr>
              <w:t>Matches any patterns p1, p2, …</w:t>
            </w:r>
          </w:p>
        </w:tc>
      </w:tr>
    </w:tbl>
    <w:p w14:paraId="61DDBD1F" w14:textId="77777777" w:rsidR="00426B89" w:rsidRDefault="00426B89" w:rsidP="00825AFA">
      <w:pPr>
        <w:rPr>
          <w:rFonts w:ascii="Arial" w:hAnsi="Arial" w:cs="Arial"/>
          <w:sz w:val="24"/>
          <w:szCs w:val="24"/>
        </w:rPr>
      </w:pPr>
    </w:p>
    <w:p w14:paraId="75662F65" w14:textId="12AD2B7A" w:rsidR="00426B89" w:rsidRDefault="00426B89" w:rsidP="00825AFA">
      <w:pPr>
        <w:rPr>
          <w:rFonts w:ascii="Arial" w:hAnsi="Arial" w:cs="Arial"/>
          <w:sz w:val="24"/>
          <w:szCs w:val="24"/>
        </w:rPr>
      </w:pPr>
      <w:r>
        <w:rPr>
          <w:rFonts w:ascii="Arial" w:hAnsi="Arial" w:cs="Arial"/>
          <w:sz w:val="24"/>
          <w:szCs w:val="24"/>
        </w:rPr>
        <w:t>These quantifiers are usually used together with REGEXP keyword.</w:t>
      </w:r>
    </w:p>
    <w:p w14:paraId="50231549" w14:textId="2F73EE59" w:rsidR="00D609EE" w:rsidRPr="00851AC6" w:rsidRDefault="00D609EE" w:rsidP="00825AFA">
      <w:pPr>
        <w:rPr>
          <w:rFonts w:ascii="Arial" w:hAnsi="Arial" w:cs="Arial"/>
          <w:b/>
          <w:bCs/>
          <w:sz w:val="24"/>
          <w:szCs w:val="24"/>
          <w:u w:val="single"/>
        </w:rPr>
      </w:pPr>
      <w:r w:rsidRPr="00851AC6">
        <w:rPr>
          <w:rFonts w:ascii="Arial" w:hAnsi="Arial" w:cs="Arial"/>
          <w:b/>
          <w:bCs/>
          <w:sz w:val="24"/>
          <w:szCs w:val="24"/>
          <w:u w:val="single"/>
        </w:rPr>
        <w:t>Datetime Format Specifiers</w:t>
      </w:r>
    </w:p>
    <w:tbl>
      <w:tblPr>
        <w:tblStyle w:val="TableGrid"/>
        <w:tblW w:w="0" w:type="auto"/>
        <w:tblLook w:val="04A0" w:firstRow="1" w:lastRow="0" w:firstColumn="1" w:lastColumn="0" w:noHBand="0" w:noVBand="1"/>
      </w:tblPr>
      <w:tblGrid>
        <w:gridCol w:w="1075"/>
        <w:gridCol w:w="3709"/>
        <w:gridCol w:w="2283"/>
        <w:gridCol w:w="2283"/>
      </w:tblGrid>
      <w:tr w:rsidR="00851AC6" w14:paraId="3A2392C6" w14:textId="762685CD" w:rsidTr="00851AC6">
        <w:tc>
          <w:tcPr>
            <w:tcW w:w="1075" w:type="dxa"/>
          </w:tcPr>
          <w:p w14:paraId="6508A667" w14:textId="5FA3A90B"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17E4A891" w14:textId="1DF72705" w:rsidR="00851AC6" w:rsidRDefault="00851AC6" w:rsidP="00851AC6">
            <w:pPr>
              <w:rPr>
                <w:rFonts w:ascii="Arial" w:hAnsi="Arial" w:cs="Arial"/>
                <w:sz w:val="24"/>
                <w:szCs w:val="24"/>
              </w:rPr>
            </w:pPr>
            <w:r>
              <w:rPr>
                <w:rFonts w:ascii="Arial" w:hAnsi="Arial" w:cs="Arial"/>
                <w:sz w:val="24"/>
                <w:szCs w:val="24"/>
              </w:rPr>
              <w:t>4-digit year</w:t>
            </w:r>
          </w:p>
        </w:tc>
        <w:tc>
          <w:tcPr>
            <w:tcW w:w="2283" w:type="dxa"/>
          </w:tcPr>
          <w:p w14:paraId="3EE80255" w14:textId="75B6C972" w:rsidR="00851AC6" w:rsidRDefault="00851AC6" w:rsidP="00851AC6">
            <w:pPr>
              <w:rPr>
                <w:rFonts w:ascii="Arial" w:hAnsi="Arial" w:cs="Arial"/>
                <w:sz w:val="24"/>
                <w:szCs w:val="24"/>
              </w:rPr>
            </w:pPr>
            <w:r w:rsidRPr="002A5DD6">
              <w:rPr>
                <w:rFonts w:ascii="Arial" w:hAnsi="Arial" w:cs="Arial"/>
                <w:sz w:val="24"/>
                <w:szCs w:val="24"/>
              </w:rPr>
              <w:t>%d</w:t>
            </w:r>
          </w:p>
        </w:tc>
        <w:tc>
          <w:tcPr>
            <w:tcW w:w="2283" w:type="dxa"/>
          </w:tcPr>
          <w:p w14:paraId="65AE5044" w14:textId="00FA1C95" w:rsidR="00851AC6" w:rsidRDefault="00851AC6" w:rsidP="00851AC6">
            <w:pPr>
              <w:rPr>
                <w:rFonts w:ascii="Arial" w:hAnsi="Arial" w:cs="Arial"/>
                <w:sz w:val="24"/>
                <w:szCs w:val="24"/>
              </w:rPr>
            </w:pPr>
            <w:r>
              <w:rPr>
                <w:rFonts w:ascii="Arial" w:hAnsi="Arial" w:cs="Arial"/>
                <w:sz w:val="24"/>
                <w:szCs w:val="24"/>
              </w:rPr>
              <w:t>Day (1-31)</w:t>
            </w:r>
          </w:p>
        </w:tc>
      </w:tr>
      <w:tr w:rsidR="00851AC6" w14:paraId="4F31AFD2" w14:textId="6B4A354A" w:rsidTr="00851AC6">
        <w:tc>
          <w:tcPr>
            <w:tcW w:w="1075" w:type="dxa"/>
          </w:tcPr>
          <w:p w14:paraId="01C29671" w14:textId="2498EBF5"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21121EBB" w14:textId="08DF32A6" w:rsidR="00851AC6" w:rsidRDefault="00851AC6" w:rsidP="00851AC6">
            <w:pPr>
              <w:rPr>
                <w:rFonts w:ascii="Arial" w:hAnsi="Arial" w:cs="Arial"/>
                <w:sz w:val="24"/>
                <w:szCs w:val="24"/>
              </w:rPr>
            </w:pPr>
            <w:r>
              <w:rPr>
                <w:rFonts w:ascii="Arial" w:hAnsi="Arial" w:cs="Arial"/>
                <w:sz w:val="24"/>
                <w:szCs w:val="24"/>
              </w:rPr>
              <w:t>2-digit year</w:t>
            </w:r>
          </w:p>
        </w:tc>
        <w:tc>
          <w:tcPr>
            <w:tcW w:w="2283" w:type="dxa"/>
          </w:tcPr>
          <w:p w14:paraId="18EB4A00" w14:textId="005B16A6"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1582AE0E" w14:textId="218AFD74" w:rsidR="00851AC6" w:rsidRDefault="00851AC6" w:rsidP="00851AC6">
            <w:pPr>
              <w:rPr>
                <w:rFonts w:ascii="Arial" w:hAnsi="Arial" w:cs="Arial"/>
                <w:sz w:val="24"/>
                <w:szCs w:val="24"/>
              </w:rPr>
            </w:pPr>
            <w:r>
              <w:rPr>
                <w:rFonts w:ascii="Arial" w:hAnsi="Arial" w:cs="Arial"/>
                <w:sz w:val="24"/>
                <w:szCs w:val="24"/>
              </w:rPr>
              <w:t>12 hours (1 – 12)</w:t>
            </w:r>
          </w:p>
        </w:tc>
      </w:tr>
      <w:tr w:rsidR="00851AC6" w14:paraId="06F3F97F" w14:textId="515C1093" w:rsidTr="00851AC6">
        <w:tc>
          <w:tcPr>
            <w:tcW w:w="1075" w:type="dxa"/>
          </w:tcPr>
          <w:p w14:paraId="4032EB7F" w14:textId="19A0CB21"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7C8149AA" w14:textId="6BC1DD88" w:rsidR="00851AC6" w:rsidRDefault="00851AC6" w:rsidP="00851AC6">
            <w:pPr>
              <w:rPr>
                <w:rFonts w:ascii="Arial" w:hAnsi="Arial" w:cs="Arial"/>
                <w:sz w:val="24"/>
                <w:szCs w:val="24"/>
              </w:rPr>
            </w:pPr>
            <w:r>
              <w:rPr>
                <w:rFonts w:ascii="Arial" w:hAnsi="Arial" w:cs="Arial"/>
                <w:sz w:val="24"/>
                <w:szCs w:val="24"/>
              </w:rPr>
              <w:t>Numeric month (1-12)</w:t>
            </w:r>
          </w:p>
        </w:tc>
        <w:tc>
          <w:tcPr>
            <w:tcW w:w="2283" w:type="dxa"/>
          </w:tcPr>
          <w:p w14:paraId="53F4A7CD" w14:textId="41809813"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6BD6397D" w14:textId="283FB1C1" w:rsidR="00851AC6" w:rsidRDefault="00851AC6" w:rsidP="00851AC6">
            <w:pPr>
              <w:rPr>
                <w:rFonts w:ascii="Arial" w:hAnsi="Arial" w:cs="Arial"/>
                <w:sz w:val="24"/>
                <w:szCs w:val="24"/>
              </w:rPr>
            </w:pPr>
            <w:r>
              <w:rPr>
                <w:rFonts w:ascii="Arial" w:hAnsi="Arial" w:cs="Arial"/>
                <w:sz w:val="24"/>
                <w:szCs w:val="24"/>
              </w:rPr>
              <w:t>24 hours (1 – 24)</w:t>
            </w:r>
          </w:p>
        </w:tc>
      </w:tr>
      <w:tr w:rsidR="00851AC6" w14:paraId="30AD5B63" w14:textId="14685E55" w:rsidTr="00851AC6">
        <w:tc>
          <w:tcPr>
            <w:tcW w:w="1075" w:type="dxa"/>
          </w:tcPr>
          <w:p w14:paraId="58B71EA1" w14:textId="489D8283" w:rsidR="00851AC6" w:rsidRDefault="00851AC6" w:rsidP="00851AC6">
            <w:pPr>
              <w:rPr>
                <w:rFonts w:ascii="Arial" w:hAnsi="Arial" w:cs="Arial"/>
                <w:sz w:val="24"/>
                <w:szCs w:val="24"/>
              </w:rPr>
            </w:pPr>
            <w:r w:rsidRPr="00C17A25">
              <w:rPr>
                <w:rFonts w:ascii="Arial" w:hAnsi="Arial" w:cs="Arial"/>
                <w:sz w:val="24"/>
                <w:szCs w:val="24"/>
              </w:rPr>
              <w:t>%b</w:t>
            </w:r>
          </w:p>
        </w:tc>
        <w:tc>
          <w:tcPr>
            <w:tcW w:w="3709" w:type="dxa"/>
          </w:tcPr>
          <w:p w14:paraId="041EE7C0" w14:textId="63B05E20" w:rsidR="00851AC6" w:rsidRDefault="00851AC6" w:rsidP="00851AC6">
            <w:pPr>
              <w:rPr>
                <w:rFonts w:ascii="Arial" w:hAnsi="Arial" w:cs="Arial"/>
                <w:sz w:val="24"/>
                <w:szCs w:val="24"/>
              </w:rPr>
            </w:pPr>
            <w:r>
              <w:rPr>
                <w:rFonts w:ascii="Arial" w:hAnsi="Arial" w:cs="Arial"/>
                <w:sz w:val="24"/>
                <w:szCs w:val="24"/>
              </w:rPr>
              <w:t>Abbreviated month (Jan – Dec)</w:t>
            </w:r>
          </w:p>
        </w:tc>
        <w:tc>
          <w:tcPr>
            <w:tcW w:w="2283" w:type="dxa"/>
          </w:tcPr>
          <w:p w14:paraId="02F7A857" w14:textId="7D56EC76" w:rsidR="00851AC6" w:rsidRDefault="00851AC6" w:rsidP="00851AC6">
            <w:pPr>
              <w:rPr>
                <w:rFonts w:ascii="Arial" w:hAnsi="Arial" w:cs="Arial"/>
                <w:sz w:val="24"/>
                <w:szCs w:val="24"/>
              </w:rPr>
            </w:pPr>
            <w:r w:rsidRPr="002A5DD6">
              <w:rPr>
                <w:rFonts w:ascii="Arial" w:hAnsi="Arial" w:cs="Arial"/>
                <w:sz w:val="24"/>
                <w:szCs w:val="24"/>
              </w:rPr>
              <w:t>%i</w:t>
            </w:r>
          </w:p>
        </w:tc>
        <w:tc>
          <w:tcPr>
            <w:tcW w:w="2283" w:type="dxa"/>
          </w:tcPr>
          <w:p w14:paraId="7201D3B1" w14:textId="07CDF2B1" w:rsidR="00851AC6" w:rsidRDefault="00851AC6" w:rsidP="00851AC6">
            <w:pPr>
              <w:rPr>
                <w:rFonts w:ascii="Arial" w:hAnsi="Arial" w:cs="Arial"/>
                <w:sz w:val="24"/>
                <w:szCs w:val="24"/>
              </w:rPr>
            </w:pPr>
            <w:r>
              <w:rPr>
                <w:rFonts w:ascii="Arial" w:hAnsi="Arial" w:cs="Arial"/>
                <w:sz w:val="24"/>
                <w:szCs w:val="24"/>
              </w:rPr>
              <w:t>Minutes (0-59)</w:t>
            </w:r>
          </w:p>
        </w:tc>
      </w:tr>
      <w:tr w:rsidR="00851AC6" w14:paraId="0E7E88CF" w14:textId="4B230F16" w:rsidTr="00851AC6">
        <w:tc>
          <w:tcPr>
            <w:tcW w:w="1075" w:type="dxa"/>
          </w:tcPr>
          <w:p w14:paraId="0597A602" w14:textId="5DA4A70B"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25C84151" w14:textId="04E5BF13" w:rsidR="00851AC6" w:rsidRDefault="00851AC6" w:rsidP="00851AC6">
            <w:pPr>
              <w:rPr>
                <w:rFonts w:ascii="Arial" w:hAnsi="Arial" w:cs="Arial"/>
                <w:sz w:val="24"/>
                <w:szCs w:val="24"/>
              </w:rPr>
            </w:pPr>
            <w:r>
              <w:rPr>
                <w:rFonts w:ascii="Arial" w:hAnsi="Arial" w:cs="Arial"/>
                <w:sz w:val="24"/>
                <w:szCs w:val="24"/>
              </w:rPr>
              <w:t>Name of month (January – December)</w:t>
            </w:r>
          </w:p>
        </w:tc>
        <w:tc>
          <w:tcPr>
            <w:tcW w:w="2283" w:type="dxa"/>
          </w:tcPr>
          <w:p w14:paraId="1B068B0C" w14:textId="0ABA781C" w:rsidR="00851AC6" w:rsidRDefault="00851AC6" w:rsidP="00851AC6">
            <w:pPr>
              <w:rPr>
                <w:rFonts w:ascii="Arial" w:hAnsi="Arial" w:cs="Arial"/>
                <w:sz w:val="24"/>
                <w:szCs w:val="24"/>
              </w:rPr>
            </w:pPr>
            <w:r w:rsidRPr="002A5DD6">
              <w:rPr>
                <w:rFonts w:ascii="Arial" w:hAnsi="Arial" w:cs="Arial"/>
                <w:sz w:val="24"/>
                <w:szCs w:val="24"/>
              </w:rPr>
              <w:t>%s</w:t>
            </w:r>
          </w:p>
        </w:tc>
        <w:tc>
          <w:tcPr>
            <w:tcW w:w="2283" w:type="dxa"/>
          </w:tcPr>
          <w:p w14:paraId="65110CD8" w14:textId="33234F38" w:rsidR="00851AC6" w:rsidRDefault="00851AC6" w:rsidP="00851AC6">
            <w:pPr>
              <w:rPr>
                <w:rFonts w:ascii="Arial" w:hAnsi="Arial" w:cs="Arial"/>
                <w:sz w:val="24"/>
                <w:szCs w:val="24"/>
              </w:rPr>
            </w:pPr>
            <w:r>
              <w:rPr>
                <w:rFonts w:ascii="Arial" w:hAnsi="Arial" w:cs="Arial"/>
                <w:sz w:val="24"/>
                <w:szCs w:val="24"/>
              </w:rPr>
              <w:t>Seconds (0-59)</w:t>
            </w:r>
          </w:p>
        </w:tc>
      </w:tr>
    </w:tbl>
    <w:p w14:paraId="3160FB6E" w14:textId="77777777" w:rsidR="00851AC6" w:rsidRDefault="00851AC6" w:rsidP="00825AFA">
      <w:pPr>
        <w:rPr>
          <w:rFonts w:ascii="Arial" w:hAnsi="Arial" w:cs="Arial"/>
          <w:sz w:val="24"/>
          <w:szCs w:val="24"/>
        </w:rPr>
      </w:pPr>
    </w:p>
    <w:p w14:paraId="70F154A5" w14:textId="6D99BCD5" w:rsidR="00851AC6" w:rsidRDefault="00851AC6" w:rsidP="00825AFA">
      <w:pPr>
        <w:rPr>
          <w:rFonts w:ascii="Arial" w:hAnsi="Arial" w:cs="Arial"/>
          <w:sz w:val="24"/>
          <w:szCs w:val="24"/>
        </w:rPr>
      </w:pPr>
      <w:r>
        <w:rPr>
          <w:rFonts w:ascii="Arial" w:hAnsi="Arial" w:cs="Arial"/>
          <w:sz w:val="24"/>
          <w:szCs w:val="24"/>
        </w:rPr>
        <w:t>Note that datetime functions for different SQL engines have different syntax used. Thus, it is recommended to google it rather than memorizing syntax.</w:t>
      </w:r>
    </w:p>
    <w:p w14:paraId="3DDC2A8A" w14:textId="63B20433" w:rsidR="00D609EE" w:rsidRDefault="00D609EE" w:rsidP="00825AFA">
      <w:pPr>
        <w:rPr>
          <w:rFonts w:ascii="Arial" w:hAnsi="Arial" w:cs="Arial"/>
          <w:sz w:val="24"/>
          <w:szCs w:val="24"/>
        </w:rPr>
      </w:pPr>
    </w:p>
    <w:p w14:paraId="3F58015A" w14:textId="44544CE3" w:rsidR="00851AC6" w:rsidRPr="00851AC6" w:rsidRDefault="00851AC6" w:rsidP="00825AFA">
      <w:pPr>
        <w:rPr>
          <w:rFonts w:ascii="Arial" w:hAnsi="Arial" w:cs="Arial"/>
          <w:b/>
          <w:bCs/>
          <w:sz w:val="24"/>
          <w:szCs w:val="24"/>
          <w:u w:val="single"/>
        </w:rPr>
      </w:pPr>
      <w:r w:rsidRPr="00851AC6">
        <w:rPr>
          <w:rFonts w:ascii="Arial" w:hAnsi="Arial" w:cs="Arial"/>
          <w:b/>
          <w:bCs/>
          <w:sz w:val="24"/>
          <w:szCs w:val="24"/>
          <w:u w:val="single"/>
        </w:rPr>
        <w:t>Null Functions</w:t>
      </w:r>
    </w:p>
    <w:p w14:paraId="1348520F" w14:textId="29343BAF" w:rsidR="00851AC6" w:rsidRDefault="00851AC6" w:rsidP="00825AFA">
      <w:pPr>
        <w:rPr>
          <w:rFonts w:ascii="Arial" w:hAnsi="Arial" w:cs="Arial"/>
          <w:sz w:val="24"/>
          <w:szCs w:val="24"/>
        </w:rPr>
      </w:pPr>
      <w:r>
        <w:rPr>
          <w:rFonts w:ascii="Arial" w:hAnsi="Arial" w:cs="Arial"/>
          <w:sz w:val="24"/>
          <w:szCs w:val="24"/>
        </w:rPr>
        <w:t>Null functions are triggered when there is a missing value from attributes and an alternative output is provided as part of the function.</w:t>
      </w:r>
    </w:p>
    <w:p w14:paraId="733B23F6" w14:textId="262AD85F" w:rsidR="005B0013" w:rsidRDefault="00851AC6" w:rsidP="00825AFA">
      <w:pPr>
        <w:rPr>
          <w:rFonts w:ascii="Arial" w:hAnsi="Arial" w:cs="Arial"/>
          <w:sz w:val="24"/>
          <w:szCs w:val="24"/>
        </w:rPr>
      </w:pPr>
      <w:r w:rsidRPr="00851AC6">
        <w:rPr>
          <w:rFonts w:ascii="Arial" w:hAnsi="Arial" w:cs="Arial"/>
          <w:b/>
          <w:bCs/>
          <w:sz w:val="24"/>
          <w:szCs w:val="24"/>
        </w:rPr>
        <w:t>COALESCE(attribute, alternative)</w:t>
      </w:r>
      <w:r>
        <w:rPr>
          <w:rFonts w:ascii="Arial" w:hAnsi="Arial" w:cs="Arial"/>
          <w:b/>
          <w:bCs/>
          <w:sz w:val="24"/>
          <w:szCs w:val="24"/>
        </w:rPr>
        <w:t xml:space="preserve">: </w:t>
      </w:r>
      <w:r>
        <w:rPr>
          <w:rFonts w:ascii="Arial" w:hAnsi="Arial" w:cs="Arial"/>
          <w:sz w:val="24"/>
          <w:szCs w:val="24"/>
        </w:rPr>
        <w:t>Returns “alternative” if null value exist in attribute</w:t>
      </w:r>
    </w:p>
    <w:p w14:paraId="0CFE1881"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SELECT </w:t>
      </w:r>
      <w:r>
        <w:rPr>
          <w:rFonts w:ascii="Arial" w:hAnsi="Arial" w:cs="Arial"/>
          <w:b/>
          <w:bCs/>
          <w:sz w:val="24"/>
          <w:szCs w:val="24"/>
          <w:u w:val="single"/>
        </w:rPr>
        <w:t>clause</w:t>
      </w:r>
    </w:p>
    <w:p w14:paraId="0AFEBFE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specified columns</w:t>
      </w:r>
    </w:p>
    <w:p w14:paraId="6A145C0D"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cl2, … FROM table1</w:t>
      </w:r>
    </w:p>
    <w:p w14:paraId="2A1C50D7" w14:textId="77777777" w:rsidR="002A08B7" w:rsidRDefault="002A08B7" w:rsidP="002A08B7">
      <w:pPr>
        <w:pStyle w:val="ListParagraph"/>
        <w:rPr>
          <w:rFonts w:ascii="Arial" w:hAnsi="Arial" w:cs="Arial"/>
          <w:sz w:val="24"/>
          <w:szCs w:val="24"/>
        </w:rPr>
      </w:pPr>
    </w:p>
    <w:p w14:paraId="1B56141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columns</w:t>
      </w:r>
    </w:p>
    <w:p w14:paraId="504D4A83"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 FROM table1</w:t>
      </w:r>
    </w:p>
    <w:p w14:paraId="4030581C" w14:textId="77777777" w:rsidR="002A08B7" w:rsidRDefault="002A08B7" w:rsidP="002A08B7">
      <w:pPr>
        <w:pStyle w:val="ListParagraph"/>
        <w:rPr>
          <w:rFonts w:ascii="Arial" w:hAnsi="Arial" w:cs="Arial"/>
          <w:sz w:val="24"/>
          <w:szCs w:val="24"/>
        </w:rPr>
      </w:pPr>
    </w:p>
    <w:p w14:paraId="19B0FFD1"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expressions</w:t>
      </w:r>
    </w:p>
    <w:p w14:paraId="3652C001"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UPPER(cl1), ROUND(cl1,2) FROM table1</w:t>
      </w:r>
    </w:p>
    <w:p w14:paraId="1F9CC05B" w14:textId="77777777" w:rsidR="002A08B7" w:rsidRDefault="002A08B7" w:rsidP="002A08B7">
      <w:pPr>
        <w:pStyle w:val="ListParagraph"/>
        <w:rPr>
          <w:rFonts w:ascii="Arial" w:hAnsi="Arial" w:cs="Arial"/>
          <w:sz w:val="24"/>
          <w:szCs w:val="24"/>
        </w:rPr>
      </w:pPr>
    </w:p>
    <w:p w14:paraId="5B8C1C4D"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qualifying columns from multiple tables</w:t>
      </w:r>
    </w:p>
    <w:p w14:paraId="2926AD7C"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table1.cl1, table2.cl2 FROM table1</w:t>
      </w:r>
    </w:p>
    <w:p w14:paraId="4BDA3D05"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INNER JOIN table2 ON table1.cl3 = table2.cl3</w:t>
      </w:r>
    </w:p>
    <w:p w14:paraId="0E63D3E4" w14:textId="77777777" w:rsidR="002A08B7" w:rsidRDefault="002A08B7" w:rsidP="002A08B7">
      <w:pPr>
        <w:pStyle w:val="ListParagraph"/>
        <w:rPr>
          <w:rFonts w:ascii="Arial" w:hAnsi="Arial" w:cs="Arial"/>
          <w:sz w:val="24"/>
          <w:szCs w:val="24"/>
        </w:rPr>
      </w:pPr>
    </w:p>
    <w:p w14:paraId="26C49AF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subqueries</w:t>
      </w:r>
    </w:p>
    <w:p w14:paraId="5F798DA2"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(SELECT COUNT(*) FROM table</w:t>
      </w:r>
      <w:r>
        <w:rPr>
          <w:rFonts w:ascii="Arial" w:hAnsi="Arial" w:cs="Arial"/>
          <w:b/>
          <w:bCs/>
          <w:sz w:val="24"/>
          <w:szCs w:val="24"/>
        </w:rPr>
        <w:t>2 WHERE table1.cl2 = table2.cl2</w:t>
      </w:r>
      <w:r w:rsidRPr="009341F9">
        <w:rPr>
          <w:rFonts w:ascii="Arial" w:hAnsi="Arial" w:cs="Arial"/>
          <w:b/>
          <w:bCs/>
          <w:sz w:val="24"/>
          <w:szCs w:val="24"/>
        </w:rPr>
        <w:t>) AS count_name</w:t>
      </w:r>
    </w:p>
    <w:p w14:paraId="553B5784"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FROM table1</w:t>
      </w:r>
    </w:p>
    <w:p w14:paraId="609950B9" w14:textId="77777777" w:rsidR="002A08B7" w:rsidRPr="007F7F41" w:rsidRDefault="002A08B7" w:rsidP="002A08B7">
      <w:pPr>
        <w:pStyle w:val="ListParagraph"/>
        <w:rPr>
          <w:rFonts w:ascii="Arial" w:hAnsi="Arial" w:cs="Arial"/>
          <w:sz w:val="24"/>
          <w:szCs w:val="24"/>
        </w:rPr>
      </w:pPr>
    </w:p>
    <w:p w14:paraId="74BAA704"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distinct values from columns</w:t>
      </w:r>
    </w:p>
    <w:p w14:paraId="37A62E2E"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DISTINCT cl1, cl2, … FROM table1</w:t>
      </w:r>
    </w:p>
    <w:p w14:paraId="7D465993" w14:textId="77777777" w:rsidR="002A08B7" w:rsidRDefault="002A08B7" w:rsidP="002A08B7">
      <w:pPr>
        <w:pStyle w:val="ListParagraph"/>
        <w:rPr>
          <w:rFonts w:ascii="Arial" w:hAnsi="Arial" w:cs="Arial"/>
          <w:sz w:val="24"/>
          <w:szCs w:val="24"/>
        </w:rPr>
      </w:pPr>
    </w:p>
    <w:p w14:paraId="0EE7457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number of distinct values from columns</w:t>
      </w:r>
    </w:p>
    <w:p w14:paraId="59604017"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SELECT COUNT(DISTINCT cl1</w:t>
      </w:r>
      <w:r>
        <w:rPr>
          <w:rFonts w:ascii="Arial" w:hAnsi="Arial" w:cs="Arial"/>
          <w:b/>
          <w:bCs/>
          <w:sz w:val="24"/>
          <w:szCs w:val="24"/>
        </w:rPr>
        <w:t>, cl2, …</w:t>
      </w:r>
      <w:r w:rsidRPr="009341F9">
        <w:rPr>
          <w:rFonts w:ascii="Arial" w:hAnsi="Arial" w:cs="Arial"/>
          <w:b/>
          <w:bCs/>
          <w:sz w:val="24"/>
          <w:szCs w:val="24"/>
        </w:rPr>
        <w:t>) FROM table1</w:t>
      </w:r>
    </w:p>
    <w:p w14:paraId="5C87A119" w14:textId="77777777" w:rsidR="002A08B7" w:rsidRDefault="002A08B7" w:rsidP="002A08B7">
      <w:pPr>
        <w:pStyle w:val="ListParagraph"/>
        <w:rPr>
          <w:rFonts w:ascii="Arial" w:hAnsi="Arial" w:cs="Arial"/>
          <w:sz w:val="24"/>
          <w:szCs w:val="24"/>
        </w:rPr>
      </w:pPr>
    </w:p>
    <w:p w14:paraId="5A3C27C1" w14:textId="77777777" w:rsidR="002A08B7" w:rsidRDefault="002A08B7" w:rsidP="002A08B7">
      <w:pPr>
        <w:pStyle w:val="ListParagraph"/>
        <w:rPr>
          <w:rFonts w:ascii="Arial" w:hAnsi="Arial" w:cs="Arial"/>
          <w:sz w:val="24"/>
          <w:szCs w:val="24"/>
        </w:rPr>
      </w:pPr>
      <w:r>
        <w:rPr>
          <w:rFonts w:ascii="Arial" w:hAnsi="Arial" w:cs="Arial"/>
          <w:sz w:val="24"/>
          <w:szCs w:val="24"/>
        </w:rPr>
        <w:t>Note that selecting number of distinct values from multiple columns is currently supported in MySQL and PostgreSQL.</w:t>
      </w:r>
    </w:p>
    <w:p w14:paraId="50CDF1A0" w14:textId="77777777" w:rsidR="002A08B7" w:rsidRPr="009341F9" w:rsidRDefault="002A08B7" w:rsidP="002A08B7">
      <w:pPr>
        <w:rPr>
          <w:rFonts w:ascii="Arial" w:hAnsi="Arial" w:cs="Arial"/>
          <w:sz w:val="24"/>
          <w:szCs w:val="24"/>
        </w:rPr>
      </w:pPr>
    </w:p>
    <w:p w14:paraId="07BB7127"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t xml:space="preserve">FROM </w:t>
      </w:r>
      <w:r>
        <w:rPr>
          <w:rFonts w:ascii="Arial" w:hAnsi="Arial" w:cs="Arial"/>
          <w:b/>
          <w:bCs/>
          <w:sz w:val="24"/>
          <w:szCs w:val="24"/>
          <w:u w:val="single"/>
        </w:rPr>
        <w:t>clause</w:t>
      </w:r>
    </w:p>
    <w:p w14:paraId="3CF09978"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single table</w:t>
      </w:r>
    </w:p>
    <w:p w14:paraId="753C6230"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w:t>
      </w:r>
    </w:p>
    <w:p w14:paraId="288FC439" w14:textId="77777777" w:rsidR="002A08B7" w:rsidRDefault="002A08B7" w:rsidP="002A08B7">
      <w:pPr>
        <w:pStyle w:val="ListParagraph"/>
        <w:rPr>
          <w:rFonts w:ascii="Arial" w:hAnsi="Arial" w:cs="Arial"/>
          <w:sz w:val="24"/>
          <w:szCs w:val="24"/>
        </w:rPr>
      </w:pPr>
    </w:p>
    <w:p w14:paraId="2E67910E"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multiple tables</w:t>
      </w:r>
    </w:p>
    <w:p w14:paraId="56349176"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a.*, b.* FROM table1 a</w:t>
      </w:r>
    </w:p>
    <w:p w14:paraId="39BD51BB"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INNER JOIN table2 b ON a.cl1 = b.cl1</w:t>
      </w:r>
    </w:p>
    <w:p w14:paraId="2EF5420F" w14:textId="77777777" w:rsidR="002A08B7" w:rsidRDefault="002A08B7" w:rsidP="002A08B7">
      <w:pPr>
        <w:pStyle w:val="ListParagraph"/>
        <w:rPr>
          <w:rFonts w:ascii="Arial" w:hAnsi="Arial" w:cs="Arial"/>
          <w:sz w:val="24"/>
          <w:szCs w:val="24"/>
        </w:rPr>
      </w:pPr>
    </w:p>
    <w:p w14:paraId="11F40C19"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table derived from subquery</w:t>
      </w:r>
    </w:p>
    <w:p w14:paraId="5A80DBF8"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w:t>
      </w:r>
      <w:r>
        <w:rPr>
          <w:rFonts w:ascii="Arial" w:hAnsi="Arial" w:cs="Arial"/>
          <w:b/>
          <w:bCs/>
          <w:sz w:val="24"/>
          <w:szCs w:val="24"/>
        </w:rPr>
        <w:t>, total</w:t>
      </w:r>
    </w:p>
    <w:p w14:paraId="1C839E79"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 xml:space="preserve">FROM </w:t>
      </w:r>
    </w:p>
    <w:p w14:paraId="4517405A" w14:textId="54BB6D3B" w:rsidR="002A08B7" w:rsidRPr="00426B89" w:rsidRDefault="002A08B7" w:rsidP="00426B89">
      <w:pPr>
        <w:pStyle w:val="ListParagraph"/>
        <w:rPr>
          <w:rFonts w:ascii="Arial" w:hAnsi="Arial" w:cs="Arial"/>
          <w:b/>
          <w:bCs/>
          <w:sz w:val="24"/>
          <w:szCs w:val="24"/>
        </w:rPr>
      </w:pPr>
      <w:r w:rsidRPr="009341F9">
        <w:rPr>
          <w:rFonts w:ascii="Arial" w:hAnsi="Arial" w:cs="Arial"/>
          <w:b/>
          <w:bCs/>
          <w:sz w:val="24"/>
          <w:szCs w:val="24"/>
        </w:rPr>
        <w:t xml:space="preserve">(SELECT </w:t>
      </w:r>
      <w:r>
        <w:rPr>
          <w:rFonts w:ascii="Arial" w:hAnsi="Arial" w:cs="Arial"/>
          <w:b/>
          <w:bCs/>
          <w:sz w:val="24"/>
          <w:szCs w:val="24"/>
        </w:rPr>
        <w:t xml:space="preserve">cl1, cl2, </w:t>
      </w:r>
      <w:r w:rsidRPr="009341F9">
        <w:rPr>
          <w:rFonts w:ascii="Arial" w:hAnsi="Arial" w:cs="Arial"/>
          <w:b/>
          <w:bCs/>
          <w:sz w:val="24"/>
          <w:szCs w:val="24"/>
        </w:rPr>
        <w:t>COUNT(*)</w:t>
      </w:r>
      <w:r>
        <w:rPr>
          <w:rFonts w:ascii="Arial" w:hAnsi="Arial" w:cs="Arial"/>
          <w:b/>
          <w:bCs/>
          <w:sz w:val="24"/>
          <w:szCs w:val="24"/>
        </w:rPr>
        <w:t xml:space="preserve"> AS total</w:t>
      </w:r>
      <w:r w:rsidRPr="009341F9">
        <w:rPr>
          <w:rFonts w:ascii="Arial" w:hAnsi="Arial" w:cs="Arial"/>
          <w:b/>
          <w:bCs/>
          <w:sz w:val="24"/>
          <w:szCs w:val="24"/>
        </w:rPr>
        <w:t xml:space="preserve"> FROM table</w:t>
      </w:r>
      <w:r>
        <w:rPr>
          <w:rFonts w:ascii="Arial" w:hAnsi="Arial" w:cs="Arial"/>
          <w:b/>
          <w:bCs/>
          <w:sz w:val="24"/>
          <w:szCs w:val="24"/>
        </w:rPr>
        <w:t>2 GROUP BY cl1, cl2 HAVING COUNT(*</w:t>
      </w:r>
      <w:r w:rsidRPr="009341F9">
        <w:rPr>
          <w:rFonts w:ascii="Arial" w:hAnsi="Arial" w:cs="Arial"/>
          <w:b/>
          <w:bCs/>
          <w:sz w:val="24"/>
          <w:szCs w:val="24"/>
        </w:rPr>
        <w:t>)</w:t>
      </w:r>
      <w:r>
        <w:rPr>
          <w:rFonts w:ascii="Arial" w:hAnsi="Arial" w:cs="Arial"/>
          <w:b/>
          <w:bCs/>
          <w:sz w:val="24"/>
          <w:szCs w:val="24"/>
        </w:rPr>
        <w:t>&gt;5) A</w:t>
      </w:r>
    </w:p>
    <w:p w14:paraId="7E4A10AF" w14:textId="62FAA84B"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WHERE </w:t>
      </w:r>
      <w:r>
        <w:rPr>
          <w:rFonts w:ascii="Arial" w:hAnsi="Arial" w:cs="Arial"/>
          <w:b/>
          <w:bCs/>
          <w:sz w:val="24"/>
          <w:szCs w:val="24"/>
          <w:u w:val="single"/>
        </w:rPr>
        <w:t>clause</w:t>
      </w:r>
    </w:p>
    <w:p w14:paraId="7A6F117E"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single predicate (conditional statement)</w:t>
      </w:r>
    </w:p>
    <w:p w14:paraId="11FF0A09"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 WHERE condition1</w:t>
      </w:r>
    </w:p>
    <w:p w14:paraId="0030A71B" w14:textId="77777777" w:rsidR="002A08B7" w:rsidRDefault="002A08B7" w:rsidP="002A08B7">
      <w:pPr>
        <w:pStyle w:val="ListParagraph"/>
        <w:rPr>
          <w:rFonts w:ascii="Arial" w:hAnsi="Arial" w:cs="Arial"/>
          <w:sz w:val="24"/>
          <w:szCs w:val="24"/>
        </w:rPr>
      </w:pPr>
    </w:p>
    <w:p w14:paraId="6587743F"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multiple predicates</w:t>
      </w:r>
    </w:p>
    <w:p w14:paraId="188392FF"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table2 WHERE condition1 AND condition2</w:t>
      </w:r>
    </w:p>
    <w:p w14:paraId="0AAAF70A" w14:textId="77777777" w:rsidR="002A08B7" w:rsidRDefault="002A08B7" w:rsidP="002A08B7">
      <w:pPr>
        <w:pStyle w:val="ListParagraph"/>
        <w:rPr>
          <w:rFonts w:ascii="Arial" w:hAnsi="Arial" w:cs="Arial"/>
          <w:sz w:val="24"/>
          <w:szCs w:val="24"/>
        </w:rPr>
      </w:pPr>
    </w:p>
    <w:p w14:paraId="5BD3E929"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subquery</w:t>
      </w:r>
    </w:p>
    <w:p w14:paraId="6BA4C260" w14:textId="77777777" w:rsidR="002A08B7" w:rsidRPr="00194FAD" w:rsidRDefault="002A08B7" w:rsidP="002A08B7">
      <w:pPr>
        <w:pStyle w:val="ListParagraph"/>
        <w:rPr>
          <w:rFonts w:ascii="Arial" w:hAnsi="Arial" w:cs="Arial"/>
          <w:b/>
          <w:bCs/>
          <w:sz w:val="24"/>
          <w:szCs w:val="24"/>
        </w:rPr>
      </w:pPr>
      <w:r w:rsidRPr="00194FAD">
        <w:rPr>
          <w:rFonts w:ascii="Arial" w:hAnsi="Arial" w:cs="Arial"/>
          <w:b/>
          <w:bCs/>
          <w:sz w:val="24"/>
          <w:szCs w:val="24"/>
        </w:rPr>
        <w:t>SELECT cl1, cl2 FROM table1 WHERE cl3 IN (SELECT cl3 FROM table1 WHERE condition)</w:t>
      </w:r>
    </w:p>
    <w:p w14:paraId="51BF4B96" w14:textId="77777777" w:rsidR="002A08B7" w:rsidRDefault="002A08B7" w:rsidP="002A08B7">
      <w:pPr>
        <w:rPr>
          <w:rFonts w:ascii="Arial" w:hAnsi="Arial" w:cs="Arial"/>
          <w:sz w:val="24"/>
          <w:szCs w:val="24"/>
        </w:rPr>
      </w:pPr>
    </w:p>
    <w:p w14:paraId="6ABE14D6" w14:textId="77777777" w:rsidR="002A08B7" w:rsidRPr="00622693" w:rsidRDefault="002A08B7" w:rsidP="002A08B7">
      <w:pPr>
        <w:rPr>
          <w:rFonts w:ascii="Arial" w:hAnsi="Arial" w:cs="Arial"/>
          <w:b/>
          <w:bCs/>
          <w:sz w:val="24"/>
          <w:szCs w:val="24"/>
          <w:u w:val="single"/>
        </w:rPr>
      </w:pPr>
      <w:r w:rsidRPr="00622693">
        <w:rPr>
          <w:rFonts w:ascii="Arial" w:hAnsi="Arial" w:cs="Arial"/>
          <w:b/>
          <w:bCs/>
          <w:sz w:val="24"/>
          <w:szCs w:val="24"/>
          <w:u w:val="single"/>
        </w:rPr>
        <w:t>GROUP BY clause</w:t>
      </w:r>
    </w:p>
    <w:p w14:paraId="19325114" w14:textId="77777777" w:rsidR="002A08B7" w:rsidRDefault="002A08B7" w:rsidP="002A08B7">
      <w:pPr>
        <w:rPr>
          <w:rFonts w:ascii="Arial" w:hAnsi="Arial" w:cs="Arial"/>
          <w:sz w:val="24"/>
          <w:szCs w:val="24"/>
        </w:rPr>
      </w:pPr>
      <w:r>
        <w:rPr>
          <w:rFonts w:ascii="Arial" w:hAnsi="Arial" w:cs="Arial"/>
          <w:sz w:val="24"/>
          <w:szCs w:val="24"/>
        </w:rPr>
        <w:t>GROUP BY keyword used for summarizing rows into various groups, where collection of rows is specified in GROUP BY clause and aggregation functions are used in SELECT clause.</w:t>
      </w:r>
    </w:p>
    <w:p w14:paraId="3A5D1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p>
    <w:p w14:paraId="217AC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7F639C25"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2B6A2849" w14:textId="77777777" w:rsidR="002A08B7" w:rsidRDefault="002A08B7" w:rsidP="002A08B7">
      <w:pPr>
        <w:rPr>
          <w:rFonts w:ascii="Arial" w:hAnsi="Arial" w:cs="Arial"/>
          <w:sz w:val="24"/>
          <w:szCs w:val="24"/>
        </w:rPr>
      </w:pPr>
      <w:r>
        <w:rPr>
          <w:rFonts w:ascii="Arial" w:hAnsi="Arial" w:cs="Arial"/>
          <w:sz w:val="24"/>
          <w:szCs w:val="24"/>
        </w:rPr>
        <w:t>Note that all non-aggregated columns listed in SELECT clause must be included in GROUP BY clause and at least one aggregation function must be included in SELECT clause for query to work.</w:t>
      </w:r>
    </w:p>
    <w:p w14:paraId="22984147" w14:textId="77777777" w:rsidR="002A08B7" w:rsidRDefault="002A08B7" w:rsidP="002A08B7">
      <w:pPr>
        <w:rPr>
          <w:rFonts w:ascii="Arial" w:hAnsi="Arial" w:cs="Arial"/>
          <w:sz w:val="24"/>
          <w:szCs w:val="24"/>
        </w:rPr>
      </w:pPr>
    </w:p>
    <w:p w14:paraId="460D0294" w14:textId="77777777" w:rsidR="002A08B7" w:rsidRPr="0009209D" w:rsidRDefault="002A08B7" w:rsidP="002A08B7">
      <w:pPr>
        <w:rPr>
          <w:rFonts w:ascii="Arial" w:hAnsi="Arial" w:cs="Arial"/>
          <w:b/>
          <w:bCs/>
          <w:sz w:val="24"/>
          <w:szCs w:val="24"/>
          <w:u w:val="single"/>
        </w:rPr>
      </w:pPr>
      <w:r w:rsidRPr="0009209D">
        <w:rPr>
          <w:rFonts w:ascii="Arial" w:hAnsi="Arial" w:cs="Arial"/>
          <w:b/>
          <w:bCs/>
          <w:sz w:val="24"/>
          <w:szCs w:val="24"/>
          <w:u w:val="single"/>
        </w:rPr>
        <w:t>HAVING clause</w:t>
      </w:r>
    </w:p>
    <w:p w14:paraId="7C28D409" w14:textId="77777777" w:rsidR="002A08B7" w:rsidRDefault="002A08B7" w:rsidP="002A08B7">
      <w:pPr>
        <w:rPr>
          <w:rFonts w:ascii="Arial" w:hAnsi="Arial" w:cs="Arial"/>
          <w:sz w:val="24"/>
          <w:szCs w:val="24"/>
        </w:rPr>
      </w:pPr>
      <w:r>
        <w:rPr>
          <w:rFonts w:ascii="Arial" w:hAnsi="Arial" w:cs="Arial"/>
          <w:sz w:val="24"/>
          <w:szCs w:val="24"/>
        </w:rPr>
        <w:t>HAVING keyword used for filtering rows based on aggregation functions only after GROUP BY clause is used.</w:t>
      </w:r>
    </w:p>
    <w:p w14:paraId="455B492B"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r>
        <w:rPr>
          <w:rFonts w:ascii="Arial" w:hAnsi="Arial" w:cs="Arial"/>
          <w:b/>
          <w:bCs/>
          <w:sz w:val="24"/>
          <w:szCs w:val="24"/>
        </w:rPr>
        <w:t xml:space="preserve"> as total</w:t>
      </w:r>
    </w:p>
    <w:p w14:paraId="5A12BFAD"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1C502D8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4AEEB00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HAVING SUM(cl3) &gt;5</w:t>
      </w:r>
    </w:p>
    <w:p w14:paraId="41E3507C" w14:textId="77777777" w:rsidR="002A08B7" w:rsidRDefault="002A08B7" w:rsidP="002A08B7">
      <w:pPr>
        <w:rPr>
          <w:rFonts w:ascii="Arial" w:hAnsi="Arial" w:cs="Arial"/>
          <w:sz w:val="24"/>
          <w:szCs w:val="24"/>
        </w:rPr>
      </w:pPr>
      <w:r>
        <w:rPr>
          <w:rFonts w:ascii="Arial" w:hAnsi="Arial" w:cs="Arial"/>
          <w:sz w:val="24"/>
          <w:szCs w:val="24"/>
        </w:rPr>
        <w:t>Note that filtering rows based on non-aggregated columns must be used in WHERE clause and using aliases on HAVING clause will result in error due to order of SQL statement execution.</w:t>
      </w:r>
    </w:p>
    <w:p w14:paraId="48938661" w14:textId="77777777" w:rsidR="002A08B7" w:rsidRDefault="002A08B7" w:rsidP="002A08B7">
      <w:pPr>
        <w:rPr>
          <w:rFonts w:ascii="Arial" w:hAnsi="Arial" w:cs="Arial"/>
          <w:sz w:val="24"/>
          <w:szCs w:val="24"/>
        </w:rPr>
      </w:pPr>
    </w:p>
    <w:p w14:paraId="5E970F34" w14:textId="77777777" w:rsidR="002A08B7" w:rsidRPr="00B91160" w:rsidRDefault="002A08B7" w:rsidP="002A08B7">
      <w:pPr>
        <w:rPr>
          <w:rFonts w:ascii="Arial" w:hAnsi="Arial" w:cs="Arial"/>
          <w:b/>
          <w:bCs/>
          <w:sz w:val="24"/>
          <w:szCs w:val="24"/>
          <w:u w:val="single"/>
        </w:rPr>
      </w:pPr>
      <w:r w:rsidRPr="00B91160">
        <w:rPr>
          <w:rFonts w:ascii="Arial" w:hAnsi="Arial" w:cs="Arial"/>
          <w:b/>
          <w:bCs/>
          <w:sz w:val="24"/>
          <w:szCs w:val="24"/>
          <w:u w:val="single"/>
        </w:rPr>
        <w:lastRenderedPageBreak/>
        <w:t>ORDER BY clause</w:t>
      </w:r>
    </w:p>
    <w:p w14:paraId="642F212B" w14:textId="77777777" w:rsidR="002A08B7" w:rsidRDefault="002A08B7" w:rsidP="002A08B7">
      <w:pPr>
        <w:rPr>
          <w:rFonts w:ascii="Arial" w:hAnsi="Arial" w:cs="Arial"/>
          <w:sz w:val="24"/>
          <w:szCs w:val="24"/>
        </w:rPr>
      </w:pPr>
      <w:r>
        <w:rPr>
          <w:rFonts w:ascii="Arial" w:hAnsi="Arial" w:cs="Arial"/>
          <w:sz w:val="24"/>
          <w:szCs w:val="24"/>
        </w:rPr>
        <w:t>ORDER BY keyword used for specifying order of results from query to be sorted.</w:t>
      </w:r>
    </w:p>
    <w:p w14:paraId="7F18624F" w14:textId="77777777" w:rsidR="002A08B7" w:rsidRDefault="002A08B7" w:rsidP="002A08B7">
      <w:pPr>
        <w:rPr>
          <w:rFonts w:ascii="Arial" w:hAnsi="Arial" w:cs="Arial"/>
          <w:sz w:val="24"/>
          <w:szCs w:val="24"/>
        </w:rPr>
      </w:pPr>
      <w:r>
        <w:rPr>
          <w:rFonts w:ascii="Arial" w:hAnsi="Arial" w:cs="Arial"/>
          <w:sz w:val="24"/>
          <w:szCs w:val="24"/>
        </w:rPr>
        <w:t>Default sorting is in ascending order (ASC), unless specify DESC for descending order.</w:t>
      </w:r>
    </w:p>
    <w:p w14:paraId="085343E1" w14:textId="1553C5E8" w:rsidR="002A08B7" w:rsidRDefault="002A08B7" w:rsidP="002A08B7">
      <w:pPr>
        <w:rPr>
          <w:rFonts w:ascii="Arial" w:hAnsi="Arial" w:cs="Arial"/>
          <w:b/>
          <w:bCs/>
          <w:sz w:val="24"/>
          <w:szCs w:val="24"/>
        </w:rPr>
      </w:pPr>
      <w:r w:rsidRPr="0009209D">
        <w:rPr>
          <w:rFonts w:ascii="Arial" w:hAnsi="Arial" w:cs="Arial"/>
          <w:b/>
          <w:bCs/>
          <w:sz w:val="24"/>
          <w:szCs w:val="24"/>
        </w:rPr>
        <w:t>SELECT cl1, cl2</w:t>
      </w:r>
      <w:r>
        <w:rPr>
          <w:rFonts w:ascii="Arial" w:hAnsi="Arial" w:cs="Arial"/>
          <w:b/>
          <w:bCs/>
          <w:sz w:val="24"/>
          <w:szCs w:val="24"/>
        </w:rPr>
        <w:t xml:space="preserve">, ROUND(cl4, 3) AS rounder </w:t>
      </w:r>
      <w:r w:rsidRPr="0009209D">
        <w:rPr>
          <w:rFonts w:ascii="Arial" w:hAnsi="Arial" w:cs="Arial"/>
          <w:b/>
          <w:bCs/>
          <w:sz w:val="24"/>
          <w:szCs w:val="24"/>
        </w:rPr>
        <w:t>FROM table1</w:t>
      </w:r>
    </w:p>
    <w:p w14:paraId="7D5FCBBA" w14:textId="77777777" w:rsidR="002A08B7" w:rsidRPr="00B91160" w:rsidRDefault="002A08B7" w:rsidP="002A08B7">
      <w:pPr>
        <w:rPr>
          <w:rFonts w:ascii="Arial" w:hAnsi="Arial" w:cs="Arial"/>
          <w:b/>
          <w:bCs/>
          <w:sz w:val="24"/>
          <w:szCs w:val="24"/>
        </w:rPr>
      </w:pPr>
      <w:r>
        <w:rPr>
          <w:rFonts w:ascii="Arial" w:hAnsi="Arial" w:cs="Arial"/>
          <w:b/>
          <w:bCs/>
          <w:sz w:val="24"/>
          <w:szCs w:val="24"/>
        </w:rPr>
        <w:t>ORDER BY cl3 ASC, cl2 DESC, rounder ASC</w:t>
      </w:r>
    </w:p>
    <w:p w14:paraId="5F17993A" w14:textId="77777777" w:rsidR="002A08B7" w:rsidRDefault="002A08B7" w:rsidP="002A08B7">
      <w:pPr>
        <w:rPr>
          <w:rFonts w:ascii="Arial" w:hAnsi="Arial" w:cs="Arial"/>
          <w:sz w:val="24"/>
          <w:szCs w:val="24"/>
        </w:rPr>
      </w:pPr>
      <w:r>
        <w:rPr>
          <w:rFonts w:ascii="Arial" w:hAnsi="Arial" w:cs="Arial"/>
          <w:sz w:val="24"/>
          <w:szCs w:val="24"/>
        </w:rPr>
        <w:t>Columns with aliases, other columns and expressions not within the SELECT clause can be used for sorting since FROM clause is executed first and SELECT clause is executed before ORDER BY clause.</w:t>
      </w:r>
    </w:p>
    <w:p w14:paraId="275E2D40" w14:textId="355A5D88" w:rsidR="002A08B7" w:rsidRDefault="002A08B7" w:rsidP="002A08B7">
      <w:pPr>
        <w:rPr>
          <w:rFonts w:ascii="Arial" w:hAnsi="Arial" w:cs="Arial"/>
          <w:sz w:val="24"/>
          <w:szCs w:val="24"/>
        </w:rPr>
      </w:pPr>
      <w:r>
        <w:rPr>
          <w:rFonts w:ascii="Arial" w:hAnsi="Arial" w:cs="Arial"/>
          <w:sz w:val="24"/>
          <w:szCs w:val="24"/>
        </w:rPr>
        <w:t>Note that ORDER BY clause cannot be used within a subquery.</w:t>
      </w:r>
    </w:p>
    <w:p w14:paraId="66C2EFDD" w14:textId="77777777" w:rsidR="00426B89" w:rsidRDefault="00426B89" w:rsidP="002A08B7">
      <w:pPr>
        <w:rPr>
          <w:rFonts w:ascii="Arial" w:hAnsi="Arial" w:cs="Arial"/>
          <w:sz w:val="24"/>
          <w:szCs w:val="24"/>
        </w:rPr>
      </w:pPr>
    </w:p>
    <w:p w14:paraId="2FC993A5" w14:textId="79612A4D" w:rsidR="002A4415" w:rsidRPr="002A4415" w:rsidRDefault="002A4415" w:rsidP="00825AFA">
      <w:pPr>
        <w:rPr>
          <w:rFonts w:ascii="Arial" w:hAnsi="Arial" w:cs="Arial"/>
          <w:b/>
          <w:bCs/>
          <w:sz w:val="24"/>
          <w:szCs w:val="24"/>
          <w:u w:val="single"/>
        </w:rPr>
      </w:pPr>
      <w:r w:rsidRPr="002A4415">
        <w:rPr>
          <w:rFonts w:ascii="Arial" w:hAnsi="Arial" w:cs="Arial"/>
          <w:b/>
          <w:bCs/>
          <w:sz w:val="24"/>
          <w:szCs w:val="24"/>
          <w:u w:val="single"/>
        </w:rPr>
        <w:t>Subqueries</w:t>
      </w:r>
    </w:p>
    <w:p w14:paraId="1FA0BA6B" w14:textId="0F444176" w:rsidR="002A4415" w:rsidRDefault="002A4415" w:rsidP="00825AFA">
      <w:pPr>
        <w:rPr>
          <w:rFonts w:ascii="Arial" w:hAnsi="Arial" w:cs="Arial"/>
          <w:sz w:val="24"/>
          <w:szCs w:val="24"/>
        </w:rPr>
      </w:pPr>
      <w:r>
        <w:rPr>
          <w:rFonts w:ascii="Arial" w:hAnsi="Arial" w:cs="Arial"/>
          <w:sz w:val="24"/>
          <w:szCs w:val="24"/>
        </w:rPr>
        <w:t>Subqueries are queries nested inside another query, which can be found in various clauses like SELECT, FROM</w:t>
      </w:r>
      <w:r w:rsidR="00003A1E">
        <w:rPr>
          <w:rFonts w:ascii="Arial" w:hAnsi="Arial" w:cs="Arial"/>
          <w:sz w:val="24"/>
          <w:szCs w:val="24"/>
        </w:rPr>
        <w:t xml:space="preserve">, </w:t>
      </w:r>
      <w:r>
        <w:rPr>
          <w:rFonts w:ascii="Arial" w:hAnsi="Arial" w:cs="Arial"/>
          <w:sz w:val="24"/>
          <w:szCs w:val="24"/>
        </w:rPr>
        <w:t>WHERE</w:t>
      </w:r>
      <w:r w:rsidR="00003A1E">
        <w:rPr>
          <w:rFonts w:ascii="Arial" w:hAnsi="Arial" w:cs="Arial"/>
          <w:sz w:val="24"/>
          <w:szCs w:val="24"/>
        </w:rPr>
        <w:t xml:space="preserve"> or JOIN</w:t>
      </w:r>
      <w:r>
        <w:rPr>
          <w:rFonts w:ascii="Arial" w:hAnsi="Arial" w:cs="Arial"/>
          <w:sz w:val="24"/>
          <w:szCs w:val="24"/>
        </w:rPr>
        <w:t xml:space="preserve"> clause.</w:t>
      </w:r>
    </w:p>
    <w:p w14:paraId="4F41B940" w14:textId="036F1E04" w:rsidR="002A4415" w:rsidRDefault="002A4415" w:rsidP="00825AFA">
      <w:pPr>
        <w:rPr>
          <w:rFonts w:ascii="Arial" w:hAnsi="Arial" w:cs="Arial"/>
          <w:sz w:val="24"/>
          <w:szCs w:val="24"/>
        </w:rPr>
      </w:pPr>
      <w:r>
        <w:rPr>
          <w:rFonts w:ascii="Arial" w:hAnsi="Arial" w:cs="Arial"/>
          <w:sz w:val="24"/>
          <w:szCs w:val="24"/>
        </w:rPr>
        <w:t>Subqueries must be surrounded by parenthesis ()</w:t>
      </w:r>
      <w:r w:rsidR="006F5D30">
        <w:rPr>
          <w:rFonts w:ascii="Arial" w:hAnsi="Arial" w:cs="Arial"/>
          <w:sz w:val="24"/>
          <w:szCs w:val="24"/>
        </w:rPr>
        <w:t xml:space="preserve"> and including aliases except for subqueries in WHERE clause.</w:t>
      </w:r>
    </w:p>
    <w:p w14:paraId="58DF40CA" w14:textId="06E8A488" w:rsidR="006F5D30" w:rsidRDefault="006F5D30" w:rsidP="00825AFA">
      <w:pPr>
        <w:rPr>
          <w:rFonts w:ascii="Arial" w:hAnsi="Arial" w:cs="Arial"/>
          <w:sz w:val="24"/>
          <w:szCs w:val="24"/>
        </w:rPr>
      </w:pPr>
      <w:r>
        <w:rPr>
          <w:rFonts w:ascii="Arial" w:hAnsi="Arial" w:cs="Arial"/>
          <w:sz w:val="24"/>
          <w:szCs w:val="24"/>
        </w:rPr>
        <w:t>Subqueries are always executed from inner-most query to outer-most query.</w:t>
      </w:r>
    </w:p>
    <w:p w14:paraId="25FC9A7F" w14:textId="3A8651DC" w:rsidR="006F5D30" w:rsidRDefault="006F5D30" w:rsidP="00825AFA">
      <w:pPr>
        <w:rPr>
          <w:rFonts w:ascii="Arial" w:hAnsi="Arial" w:cs="Arial"/>
          <w:sz w:val="24"/>
          <w:szCs w:val="24"/>
        </w:rPr>
      </w:pPr>
      <w:r>
        <w:rPr>
          <w:rFonts w:ascii="Arial" w:hAnsi="Arial" w:cs="Arial"/>
          <w:sz w:val="24"/>
          <w:szCs w:val="24"/>
        </w:rPr>
        <w:t>Caveats to note for subqueries:</w:t>
      </w:r>
    </w:p>
    <w:p w14:paraId="4B7AC204" w14:textId="6A990A25" w:rsidR="002A4415" w:rsidRPr="006F5D30" w:rsidRDefault="002A4415"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SELECT clause requires result to return a single column and either zero or one row. If subquery returns one column and zero rows, the results will be filled with NULL values</w:t>
      </w:r>
    </w:p>
    <w:p w14:paraId="6C90EE6F" w14:textId="4C8832EC" w:rsidR="007F7F41" w:rsidRDefault="007F7F41"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FROM clause requires the query to be independent without referring to values outside of the subquery.</w:t>
      </w:r>
    </w:p>
    <w:p w14:paraId="20165D61" w14:textId="6B788504" w:rsidR="006F5D30" w:rsidRPr="006F5D30" w:rsidRDefault="006F5D30" w:rsidP="006F5D30">
      <w:pPr>
        <w:pStyle w:val="ListParagraph"/>
        <w:numPr>
          <w:ilvl w:val="0"/>
          <w:numId w:val="10"/>
        </w:numPr>
        <w:rPr>
          <w:rFonts w:ascii="Arial" w:hAnsi="Arial" w:cs="Arial"/>
          <w:sz w:val="24"/>
          <w:szCs w:val="24"/>
        </w:rPr>
      </w:pPr>
      <w:r>
        <w:rPr>
          <w:rFonts w:ascii="Arial" w:hAnsi="Arial" w:cs="Arial"/>
          <w:sz w:val="24"/>
          <w:szCs w:val="24"/>
        </w:rPr>
        <w:t>Using subqueries in WHERE clause requires use of IN() or NOT IN() keywords if subquery returns multiple rows.</w:t>
      </w:r>
    </w:p>
    <w:p w14:paraId="66F10DCD" w14:textId="129F4044" w:rsidR="007F7F41" w:rsidRDefault="007F7F41" w:rsidP="00825AFA">
      <w:pPr>
        <w:rPr>
          <w:rFonts w:ascii="Arial" w:hAnsi="Arial" w:cs="Arial"/>
          <w:sz w:val="24"/>
          <w:szCs w:val="24"/>
        </w:rPr>
      </w:pPr>
      <w:r>
        <w:rPr>
          <w:rFonts w:ascii="Arial" w:hAnsi="Arial" w:cs="Arial"/>
          <w:sz w:val="24"/>
          <w:szCs w:val="24"/>
        </w:rPr>
        <w:t>Advantages of subqueries in FROM clause:</w:t>
      </w:r>
    </w:p>
    <w:p w14:paraId="474407DD" w14:textId="3790CA77"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problems to smaller steps required</w:t>
      </w:r>
    </w:p>
    <w:p w14:paraId="48B3FB0A" w14:textId="00C51211"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table size in FROM clause to improve query performance</w:t>
      </w:r>
    </w:p>
    <w:p w14:paraId="5878D180" w14:textId="1E34195F" w:rsidR="006F5D30" w:rsidRDefault="006F5D30" w:rsidP="00825AFA">
      <w:pPr>
        <w:rPr>
          <w:rFonts w:ascii="Arial" w:hAnsi="Arial" w:cs="Arial"/>
          <w:sz w:val="24"/>
          <w:szCs w:val="24"/>
        </w:rPr>
      </w:pPr>
      <w:r>
        <w:rPr>
          <w:rFonts w:ascii="Arial" w:hAnsi="Arial" w:cs="Arial"/>
          <w:sz w:val="24"/>
          <w:szCs w:val="24"/>
        </w:rPr>
        <w:t>Advantages of subqueries in WHERE clause: Easier for code understanding</w:t>
      </w:r>
    </w:p>
    <w:p w14:paraId="4FBE1851" w14:textId="5F78D9BC" w:rsidR="002A08B7" w:rsidRDefault="002A08B7" w:rsidP="00825AFA">
      <w:pPr>
        <w:rPr>
          <w:rFonts w:ascii="Arial" w:hAnsi="Arial" w:cs="Arial"/>
          <w:sz w:val="24"/>
          <w:szCs w:val="24"/>
        </w:rPr>
      </w:pPr>
    </w:p>
    <w:p w14:paraId="3A45E314" w14:textId="262551AE" w:rsidR="00426B89" w:rsidRDefault="00426B89" w:rsidP="00825AFA">
      <w:pPr>
        <w:rPr>
          <w:rFonts w:ascii="Arial" w:hAnsi="Arial" w:cs="Arial"/>
          <w:sz w:val="24"/>
          <w:szCs w:val="24"/>
        </w:rPr>
      </w:pPr>
    </w:p>
    <w:p w14:paraId="00BB4AC5" w14:textId="2C3010C7" w:rsidR="00426B89" w:rsidRDefault="00426B89" w:rsidP="00825AFA">
      <w:pPr>
        <w:rPr>
          <w:rFonts w:ascii="Arial" w:hAnsi="Arial" w:cs="Arial"/>
          <w:sz w:val="24"/>
          <w:szCs w:val="24"/>
        </w:rPr>
      </w:pPr>
    </w:p>
    <w:p w14:paraId="4B007863" w14:textId="77777777" w:rsidR="00426B89" w:rsidRDefault="00426B89" w:rsidP="00825AFA">
      <w:pPr>
        <w:rPr>
          <w:rFonts w:ascii="Arial" w:hAnsi="Arial" w:cs="Arial"/>
          <w:sz w:val="24"/>
          <w:szCs w:val="24"/>
        </w:rPr>
      </w:pPr>
    </w:p>
    <w:p w14:paraId="36BDA21E" w14:textId="3F64BD35" w:rsidR="00003A1E" w:rsidRPr="00003A1E" w:rsidRDefault="00003A1E" w:rsidP="00825AFA">
      <w:pPr>
        <w:rPr>
          <w:rFonts w:ascii="Arial" w:hAnsi="Arial" w:cs="Arial"/>
          <w:b/>
          <w:bCs/>
          <w:sz w:val="24"/>
          <w:szCs w:val="24"/>
          <w:u w:val="single"/>
        </w:rPr>
      </w:pPr>
      <w:r w:rsidRPr="00003A1E">
        <w:rPr>
          <w:rFonts w:ascii="Arial" w:hAnsi="Arial" w:cs="Arial"/>
          <w:b/>
          <w:bCs/>
          <w:sz w:val="24"/>
          <w:szCs w:val="24"/>
          <w:u w:val="single"/>
        </w:rPr>
        <w:lastRenderedPageBreak/>
        <w:t>Correlated subqueries</w:t>
      </w:r>
    </w:p>
    <w:p w14:paraId="16BB68DB" w14:textId="357ECEAD" w:rsidR="00003A1E" w:rsidRDefault="00003A1E" w:rsidP="00825AFA">
      <w:pPr>
        <w:rPr>
          <w:rFonts w:ascii="Arial" w:hAnsi="Arial" w:cs="Arial"/>
          <w:sz w:val="24"/>
          <w:szCs w:val="24"/>
        </w:rPr>
      </w:pPr>
      <w:r>
        <w:rPr>
          <w:rFonts w:ascii="Arial" w:hAnsi="Arial" w:cs="Arial"/>
          <w:sz w:val="24"/>
          <w:szCs w:val="24"/>
        </w:rPr>
        <w:t>Correlated subqueries are queries that refer to values obtained in outer queries.</w:t>
      </w:r>
    </w:p>
    <w:p w14:paraId="58A85A0C" w14:textId="77777777" w:rsidR="00BD739C" w:rsidRDefault="006F5D30" w:rsidP="00825AFA">
      <w:pPr>
        <w:rPr>
          <w:rFonts w:ascii="Arial" w:hAnsi="Arial" w:cs="Arial"/>
          <w:sz w:val="24"/>
          <w:szCs w:val="24"/>
        </w:rPr>
      </w:pPr>
      <w:r>
        <w:rPr>
          <w:rFonts w:ascii="Arial" w:hAnsi="Arial" w:cs="Arial"/>
          <w:sz w:val="24"/>
          <w:szCs w:val="24"/>
        </w:rPr>
        <w:t>Correlated subqueries execute once for every row from the outer query</w:t>
      </w:r>
      <w:r w:rsidR="00BD739C">
        <w:rPr>
          <w:rFonts w:ascii="Arial" w:hAnsi="Arial" w:cs="Arial"/>
          <w:sz w:val="24"/>
          <w:szCs w:val="24"/>
        </w:rPr>
        <w:t>. Thus, c</w:t>
      </w:r>
      <w:r w:rsidR="00003A1E">
        <w:rPr>
          <w:rFonts w:ascii="Arial" w:hAnsi="Arial" w:cs="Arial"/>
          <w:sz w:val="24"/>
          <w:szCs w:val="24"/>
        </w:rPr>
        <w:t>orrelated subqueries comes with read performance issues</w:t>
      </w:r>
      <w:r w:rsidR="00BD739C">
        <w:rPr>
          <w:rFonts w:ascii="Arial" w:hAnsi="Arial" w:cs="Arial"/>
          <w:sz w:val="24"/>
          <w:szCs w:val="24"/>
        </w:rPr>
        <w:t>.</w:t>
      </w:r>
    </w:p>
    <w:p w14:paraId="5D3B4907" w14:textId="6B603FC9" w:rsidR="00003A1E" w:rsidRDefault="00BD739C" w:rsidP="00825AFA">
      <w:pPr>
        <w:rPr>
          <w:rFonts w:ascii="Arial" w:hAnsi="Arial" w:cs="Arial"/>
          <w:sz w:val="24"/>
          <w:szCs w:val="24"/>
        </w:rPr>
      </w:pPr>
      <w:r>
        <w:rPr>
          <w:rFonts w:ascii="Arial" w:hAnsi="Arial" w:cs="Arial"/>
          <w:sz w:val="24"/>
          <w:szCs w:val="24"/>
        </w:rPr>
        <w:t>I</w:t>
      </w:r>
      <w:r w:rsidR="00003A1E">
        <w:rPr>
          <w:rFonts w:ascii="Arial" w:hAnsi="Arial" w:cs="Arial"/>
          <w:sz w:val="24"/>
          <w:szCs w:val="24"/>
        </w:rPr>
        <w:t>t is recommended to use other approaches like Joins or CTE (Common table expressions)</w:t>
      </w:r>
      <w:r>
        <w:rPr>
          <w:rFonts w:ascii="Arial" w:hAnsi="Arial" w:cs="Arial"/>
          <w:sz w:val="24"/>
          <w:szCs w:val="24"/>
        </w:rPr>
        <w:t xml:space="preserve"> when possible.</w:t>
      </w:r>
    </w:p>
    <w:p w14:paraId="1418AFEE" w14:textId="77777777" w:rsidR="0098287C" w:rsidRPr="00426B89" w:rsidRDefault="0098287C" w:rsidP="00426B89">
      <w:pPr>
        <w:rPr>
          <w:rFonts w:ascii="Arial" w:hAnsi="Arial" w:cs="Arial"/>
          <w:sz w:val="24"/>
          <w:szCs w:val="24"/>
        </w:rPr>
      </w:pPr>
    </w:p>
    <w:p w14:paraId="0FB02100" w14:textId="1B1DC5B2" w:rsidR="00B91160" w:rsidRDefault="00B91160" w:rsidP="00615164">
      <w:pPr>
        <w:rPr>
          <w:rFonts w:ascii="Arial" w:hAnsi="Arial" w:cs="Arial"/>
          <w:b/>
          <w:bCs/>
          <w:sz w:val="24"/>
          <w:szCs w:val="24"/>
          <w:u w:val="single"/>
        </w:rPr>
      </w:pPr>
      <w:r w:rsidRPr="00B91160">
        <w:rPr>
          <w:rFonts w:ascii="Arial" w:hAnsi="Arial" w:cs="Arial"/>
          <w:b/>
          <w:bCs/>
          <w:sz w:val="24"/>
          <w:szCs w:val="24"/>
          <w:u w:val="single"/>
        </w:rPr>
        <w:t>Limiting view of number of rows</w:t>
      </w:r>
    </w:p>
    <w:p w14:paraId="6035F4BC" w14:textId="7FE79C60" w:rsidR="00B91160" w:rsidRDefault="00B91160" w:rsidP="00615164">
      <w:pPr>
        <w:rPr>
          <w:rFonts w:ascii="Arial" w:hAnsi="Arial" w:cs="Arial"/>
          <w:sz w:val="24"/>
          <w:szCs w:val="24"/>
        </w:rPr>
      </w:pPr>
      <w:r>
        <w:rPr>
          <w:rFonts w:ascii="Arial" w:hAnsi="Arial" w:cs="Arial"/>
          <w:sz w:val="24"/>
          <w:szCs w:val="24"/>
        </w:rPr>
        <w:t>Different syntax is used for this task depending on SQL software used.</w:t>
      </w:r>
    </w:p>
    <w:p w14:paraId="73671C7D" w14:textId="3963099F" w:rsidR="00B91160" w:rsidRDefault="00B91160" w:rsidP="00615164">
      <w:pPr>
        <w:rPr>
          <w:rFonts w:ascii="Arial" w:hAnsi="Arial" w:cs="Arial"/>
          <w:sz w:val="24"/>
          <w:szCs w:val="24"/>
        </w:rPr>
      </w:pPr>
      <w:r>
        <w:rPr>
          <w:rFonts w:ascii="Arial" w:hAnsi="Arial" w:cs="Arial"/>
          <w:sz w:val="24"/>
          <w:szCs w:val="24"/>
        </w:rPr>
        <w:t>For MySQL, PostgreSQL (Note that LIMIT clause is executed last after ORDER BY clause):</w:t>
      </w:r>
    </w:p>
    <w:p w14:paraId="7586449E" w14:textId="14808402" w:rsidR="00B91160" w:rsidRPr="00B91160" w:rsidRDefault="00B91160" w:rsidP="00615164">
      <w:pPr>
        <w:rPr>
          <w:rFonts w:ascii="Arial" w:hAnsi="Arial" w:cs="Arial"/>
          <w:b/>
          <w:bCs/>
          <w:sz w:val="24"/>
          <w:szCs w:val="24"/>
        </w:rPr>
      </w:pPr>
      <w:r w:rsidRPr="00B91160">
        <w:rPr>
          <w:rFonts w:ascii="Arial" w:hAnsi="Arial" w:cs="Arial"/>
          <w:b/>
          <w:bCs/>
          <w:sz w:val="24"/>
          <w:szCs w:val="24"/>
        </w:rPr>
        <w:t>SELECT cl1, cl2</w:t>
      </w:r>
    </w:p>
    <w:p w14:paraId="2154F1BB" w14:textId="4ABFCE5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55DD39BB" w14:textId="71730503" w:rsidR="00B91160" w:rsidRPr="00B91160" w:rsidRDefault="00B91160" w:rsidP="00615164">
      <w:pPr>
        <w:rPr>
          <w:rFonts w:ascii="Arial" w:hAnsi="Arial" w:cs="Arial"/>
          <w:b/>
          <w:bCs/>
          <w:sz w:val="24"/>
          <w:szCs w:val="24"/>
        </w:rPr>
      </w:pPr>
      <w:r w:rsidRPr="00B91160">
        <w:rPr>
          <w:rFonts w:ascii="Arial" w:hAnsi="Arial" w:cs="Arial"/>
          <w:b/>
          <w:bCs/>
          <w:sz w:val="24"/>
          <w:szCs w:val="24"/>
        </w:rPr>
        <w:t>LIMIT n</w:t>
      </w:r>
    </w:p>
    <w:p w14:paraId="64942BDD" w14:textId="2363AD28" w:rsidR="00B91160" w:rsidRDefault="00B91160" w:rsidP="00615164">
      <w:pPr>
        <w:rPr>
          <w:rFonts w:ascii="Arial" w:hAnsi="Arial" w:cs="Arial"/>
          <w:sz w:val="24"/>
          <w:szCs w:val="24"/>
        </w:rPr>
      </w:pPr>
    </w:p>
    <w:p w14:paraId="41F69246" w14:textId="69FE1FAC" w:rsidR="00B91160" w:rsidRDefault="00B91160" w:rsidP="00615164">
      <w:pPr>
        <w:rPr>
          <w:rFonts w:ascii="Arial" w:hAnsi="Arial" w:cs="Arial"/>
          <w:sz w:val="24"/>
          <w:szCs w:val="24"/>
        </w:rPr>
      </w:pPr>
      <w:r>
        <w:rPr>
          <w:rFonts w:ascii="Arial" w:hAnsi="Arial" w:cs="Arial"/>
          <w:sz w:val="24"/>
          <w:szCs w:val="24"/>
        </w:rPr>
        <w:t>For SQL Server:</w:t>
      </w:r>
    </w:p>
    <w:p w14:paraId="5511FDB2" w14:textId="03F990E3" w:rsidR="00B91160" w:rsidRPr="00B91160" w:rsidRDefault="00B91160" w:rsidP="00615164">
      <w:pPr>
        <w:rPr>
          <w:rFonts w:ascii="Arial" w:hAnsi="Arial" w:cs="Arial"/>
          <w:b/>
          <w:bCs/>
          <w:sz w:val="24"/>
          <w:szCs w:val="24"/>
        </w:rPr>
      </w:pPr>
      <w:r w:rsidRPr="00B91160">
        <w:rPr>
          <w:rFonts w:ascii="Arial" w:hAnsi="Arial" w:cs="Arial"/>
          <w:b/>
          <w:bCs/>
          <w:sz w:val="24"/>
          <w:szCs w:val="24"/>
        </w:rPr>
        <w:t>SELECT TOP n cl1, cl2</w:t>
      </w:r>
    </w:p>
    <w:p w14:paraId="18381056" w14:textId="5BFBE9C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4F0A6DB2" w14:textId="5E1F1948" w:rsidR="00B91160" w:rsidRDefault="00B91160" w:rsidP="00615164">
      <w:pPr>
        <w:rPr>
          <w:rFonts w:ascii="Arial" w:hAnsi="Arial" w:cs="Arial"/>
          <w:b/>
          <w:bCs/>
          <w:sz w:val="24"/>
          <w:szCs w:val="24"/>
        </w:rPr>
      </w:pPr>
    </w:p>
    <w:p w14:paraId="6A19D444" w14:textId="6DD39EA3" w:rsidR="00B91160" w:rsidRPr="00B91160" w:rsidRDefault="00B91160" w:rsidP="00615164">
      <w:pPr>
        <w:rPr>
          <w:rFonts w:ascii="Arial" w:hAnsi="Arial" w:cs="Arial"/>
          <w:sz w:val="24"/>
          <w:szCs w:val="24"/>
        </w:rPr>
      </w:pPr>
      <w:r w:rsidRPr="00B91160">
        <w:rPr>
          <w:rFonts w:ascii="Arial" w:hAnsi="Arial" w:cs="Arial"/>
          <w:sz w:val="24"/>
          <w:szCs w:val="24"/>
        </w:rPr>
        <w:t>For Oracle:</w:t>
      </w:r>
    </w:p>
    <w:p w14:paraId="4E688327" w14:textId="77777777" w:rsidR="00B91160" w:rsidRPr="00B91160" w:rsidRDefault="00B91160" w:rsidP="00B91160">
      <w:pPr>
        <w:rPr>
          <w:rFonts w:ascii="Arial" w:hAnsi="Arial" w:cs="Arial"/>
          <w:b/>
          <w:bCs/>
          <w:sz w:val="24"/>
          <w:szCs w:val="24"/>
        </w:rPr>
      </w:pPr>
      <w:r w:rsidRPr="00B91160">
        <w:rPr>
          <w:rFonts w:ascii="Arial" w:hAnsi="Arial" w:cs="Arial"/>
          <w:b/>
          <w:bCs/>
          <w:sz w:val="24"/>
          <w:szCs w:val="24"/>
        </w:rPr>
        <w:t>SELECT cl1, cl2</w:t>
      </w:r>
    </w:p>
    <w:p w14:paraId="1A7C40EB" w14:textId="6019AD40" w:rsidR="00B91160" w:rsidRDefault="00B91160" w:rsidP="00B91160">
      <w:pPr>
        <w:rPr>
          <w:rFonts w:ascii="Arial" w:hAnsi="Arial" w:cs="Arial"/>
          <w:b/>
          <w:bCs/>
          <w:sz w:val="24"/>
          <w:szCs w:val="24"/>
        </w:rPr>
      </w:pPr>
      <w:r w:rsidRPr="00B91160">
        <w:rPr>
          <w:rFonts w:ascii="Arial" w:hAnsi="Arial" w:cs="Arial"/>
          <w:b/>
          <w:bCs/>
          <w:sz w:val="24"/>
          <w:szCs w:val="24"/>
        </w:rPr>
        <w:t>FROM owner</w:t>
      </w:r>
    </w:p>
    <w:p w14:paraId="0AEB2204" w14:textId="2774D874" w:rsidR="00B91160" w:rsidRPr="00B91160" w:rsidRDefault="00B91160" w:rsidP="00B91160">
      <w:pPr>
        <w:rPr>
          <w:rFonts w:ascii="Arial" w:hAnsi="Arial" w:cs="Arial"/>
          <w:b/>
          <w:bCs/>
          <w:sz w:val="24"/>
          <w:szCs w:val="24"/>
        </w:rPr>
      </w:pPr>
      <w:r>
        <w:rPr>
          <w:rFonts w:ascii="Arial" w:hAnsi="Arial" w:cs="Arial"/>
          <w:b/>
          <w:bCs/>
          <w:sz w:val="24"/>
          <w:szCs w:val="24"/>
        </w:rPr>
        <w:t>WHERE ROWNUM &lt;= n</w:t>
      </w:r>
    </w:p>
    <w:p w14:paraId="3BD695E0" w14:textId="1221FEBA" w:rsidR="002A08B7" w:rsidRDefault="002A08B7" w:rsidP="00615164">
      <w:pPr>
        <w:rPr>
          <w:rFonts w:ascii="Arial" w:hAnsi="Arial" w:cs="Arial"/>
          <w:sz w:val="24"/>
          <w:szCs w:val="24"/>
        </w:rPr>
      </w:pPr>
    </w:p>
    <w:p w14:paraId="3D35E110" w14:textId="57080531" w:rsidR="0098287C" w:rsidRDefault="0098287C" w:rsidP="00615164">
      <w:pPr>
        <w:rPr>
          <w:rFonts w:ascii="Arial" w:hAnsi="Arial" w:cs="Arial"/>
          <w:sz w:val="24"/>
          <w:szCs w:val="24"/>
        </w:rPr>
      </w:pPr>
    </w:p>
    <w:p w14:paraId="69BC1598" w14:textId="6F955E87" w:rsidR="0098287C" w:rsidRDefault="0098287C" w:rsidP="00615164">
      <w:pPr>
        <w:rPr>
          <w:rFonts w:ascii="Arial" w:hAnsi="Arial" w:cs="Arial"/>
          <w:sz w:val="24"/>
          <w:szCs w:val="24"/>
        </w:rPr>
      </w:pPr>
    </w:p>
    <w:p w14:paraId="505859FA" w14:textId="6880AC40" w:rsidR="0098287C" w:rsidRDefault="0098287C" w:rsidP="00615164">
      <w:pPr>
        <w:rPr>
          <w:rFonts w:ascii="Arial" w:hAnsi="Arial" w:cs="Arial"/>
          <w:sz w:val="24"/>
          <w:szCs w:val="24"/>
        </w:rPr>
      </w:pPr>
    </w:p>
    <w:p w14:paraId="2B5D0AB0" w14:textId="5BF092B4" w:rsidR="0098287C" w:rsidRDefault="0098287C" w:rsidP="00615164">
      <w:pPr>
        <w:rPr>
          <w:rFonts w:ascii="Arial" w:hAnsi="Arial" w:cs="Arial"/>
          <w:sz w:val="24"/>
          <w:szCs w:val="24"/>
        </w:rPr>
      </w:pPr>
    </w:p>
    <w:p w14:paraId="3738D909" w14:textId="77777777" w:rsidR="00426B89" w:rsidRPr="00AB4C02" w:rsidRDefault="00426B89" w:rsidP="00615164">
      <w:pPr>
        <w:rPr>
          <w:rFonts w:ascii="Arial" w:hAnsi="Arial" w:cs="Arial"/>
          <w:sz w:val="24"/>
          <w:szCs w:val="24"/>
        </w:rPr>
      </w:pPr>
    </w:p>
    <w:p w14:paraId="20746567" w14:textId="5A74C889" w:rsidR="00AB4C02" w:rsidRPr="00595DA6" w:rsidRDefault="00AB4C02" w:rsidP="00615164">
      <w:pPr>
        <w:rPr>
          <w:rFonts w:ascii="Arial" w:hAnsi="Arial" w:cs="Arial"/>
          <w:b/>
          <w:bCs/>
          <w:sz w:val="24"/>
          <w:szCs w:val="24"/>
          <w:u w:val="single"/>
        </w:rPr>
      </w:pPr>
      <w:r w:rsidRPr="00595DA6">
        <w:rPr>
          <w:rFonts w:ascii="Arial" w:hAnsi="Arial" w:cs="Arial"/>
          <w:b/>
          <w:bCs/>
          <w:sz w:val="24"/>
          <w:szCs w:val="24"/>
          <w:u w:val="single"/>
        </w:rPr>
        <w:lastRenderedPageBreak/>
        <w:t>Functions for summarizing rows into lists</w:t>
      </w:r>
    </w:p>
    <w:p w14:paraId="4D3E0A22" w14:textId="4ADC94CA" w:rsidR="00AB4C02" w:rsidRDefault="00AB4C02" w:rsidP="00615164">
      <w:pPr>
        <w:rPr>
          <w:rFonts w:ascii="Arial" w:hAnsi="Arial" w:cs="Arial"/>
          <w:sz w:val="24"/>
          <w:szCs w:val="24"/>
        </w:rPr>
      </w:pPr>
      <w:r>
        <w:rPr>
          <w:rFonts w:ascii="Arial" w:hAnsi="Arial" w:cs="Arial"/>
          <w:sz w:val="24"/>
          <w:szCs w:val="24"/>
        </w:rPr>
        <w:t>Using together with GROUP BY clause, the following functions can be used for summarizing multiple rows into list of values:</w:t>
      </w:r>
    </w:p>
    <w:tbl>
      <w:tblPr>
        <w:tblStyle w:val="TableGrid"/>
        <w:tblW w:w="0" w:type="auto"/>
        <w:tblLook w:val="04A0" w:firstRow="1" w:lastRow="0" w:firstColumn="1" w:lastColumn="0" w:noHBand="0" w:noVBand="1"/>
      </w:tblPr>
      <w:tblGrid>
        <w:gridCol w:w="1705"/>
        <w:gridCol w:w="7645"/>
      </w:tblGrid>
      <w:tr w:rsidR="00AB4C02" w14:paraId="0BDEE5A6" w14:textId="77777777" w:rsidTr="00595DA6">
        <w:trPr>
          <w:trHeight w:val="395"/>
        </w:trPr>
        <w:tc>
          <w:tcPr>
            <w:tcW w:w="1705" w:type="dxa"/>
          </w:tcPr>
          <w:p w14:paraId="510FC277" w14:textId="2F5E9A49" w:rsidR="00AB4C02" w:rsidRDefault="00AB4C02" w:rsidP="00615164">
            <w:pPr>
              <w:rPr>
                <w:rFonts w:ascii="Arial" w:hAnsi="Arial" w:cs="Arial"/>
                <w:sz w:val="24"/>
                <w:szCs w:val="24"/>
              </w:rPr>
            </w:pPr>
            <w:r>
              <w:rPr>
                <w:rFonts w:ascii="Arial" w:hAnsi="Arial" w:cs="Arial"/>
                <w:sz w:val="24"/>
                <w:szCs w:val="24"/>
              </w:rPr>
              <w:t>MYSQL</w:t>
            </w:r>
          </w:p>
        </w:tc>
        <w:tc>
          <w:tcPr>
            <w:tcW w:w="7645" w:type="dxa"/>
          </w:tcPr>
          <w:p w14:paraId="64A43DAC" w14:textId="7583008A" w:rsidR="00595DA6" w:rsidRPr="00595DA6" w:rsidRDefault="00AB4C02" w:rsidP="00615164">
            <w:pPr>
              <w:rPr>
                <w:rFonts w:ascii="Arial" w:hAnsi="Arial" w:cs="Arial"/>
                <w:b/>
                <w:bCs/>
                <w:sz w:val="24"/>
                <w:szCs w:val="24"/>
              </w:rPr>
            </w:pPr>
            <w:r w:rsidRPr="00595DA6">
              <w:rPr>
                <w:rFonts w:ascii="Arial" w:hAnsi="Arial" w:cs="Arial"/>
                <w:b/>
                <w:bCs/>
                <w:sz w:val="24"/>
                <w:szCs w:val="24"/>
              </w:rPr>
              <w:t>GROUP_CONCAT (</w:t>
            </w:r>
            <w:r w:rsidR="00595DA6" w:rsidRPr="00595DA6">
              <w:rPr>
                <w:rFonts w:ascii="Arial" w:hAnsi="Arial" w:cs="Arial"/>
                <w:b/>
                <w:bCs/>
                <w:sz w:val="24"/>
                <w:szCs w:val="24"/>
              </w:rPr>
              <w:t xml:space="preserve">DISTINCT </w:t>
            </w:r>
            <w:r w:rsidRPr="00595DA6">
              <w:rPr>
                <w:rFonts w:ascii="Arial" w:hAnsi="Arial" w:cs="Arial"/>
                <w:b/>
                <w:bCs/>
                <w:sz w:val="24"/>
                <w:szCs w:val="24"/>
              </w:rPr>
              <w:t xml:space="preserve">x </w:t>
            </w:r>
            <w:r w:rsidR="007B4C92" w:rsidRPr="00595DA6">
              <w:rPr>
                <w:rFonts w:ascii="Arial" w:hAnsi="Arial" w:cs="Arial"/>
                <w:b/>
                <w:bCs/>
                <w:sz w:val="24"/>
                <w:szCs w:val="24"/>
              </w:rPr>
              <w:t xml:space="preserve">ORDER BY x </w:t>
            </w:r>
            <w:r w:rsidRPr="00595DA6">
              <w:rPr>
                <w:rFonts w:ascii="Arial" w:hAnsi="Arial" w:cs="Arial"/>
                <w:b/>
                <w:bCs/>
                <w:sz w:val="24"/>
                <w:szCs w:val="24"/>
              </w:rPr>
              <w:t>SEP</w:t>
            </w:r>
            <w:r w:rsidR="00595DA6" w:rsidRPr="00595DA6">
              <w:rPr>
                <w:rFonts w:ascii="Arial" w:hAnsi="Arial" w:cs="Arial"/>
                <w:b/>
                <w:bCs/>
                <w:sz w:val="24"/>
                <w:szCs w:val="24"/>
              </w:rPr>
              <w:t>A</w:t>
            </w:r>
            <w:r w:rsidRPr="00595DA6">
              <w:rPr>
                <w:rFonts w:ascii="Arial" w:hAnsi="Arial" w:cs="Arial"/>
                <w:b/>
                <w:bCs/>
                <w:sz w:val="24"/>
                <w:szCs w:val="24"/>
              </w:rPr>
              <w:t>RATOR ‘,’)</w:t>
            </w:r>
          </w:p>
        </w:tc>
      </w:tr>
      <w:tr w:rsidR="00AB4C02" w14:paraId="50E76EDE" w14:textId="77777777" w:rsidTr="00595DA6">
        <w:trPr>
          <w:trHeight w:val="440"/>
        </w:trPr>
        <w:tc>
          <w:tcPr>
            <w:tcW w:w="1705" w:type="dxa"/>
          </w:tcPr>
          <w:p w14:paraId="011CD5F1" w14:textId="20275DFF" w:rsidR="00AB4C02" w:rsidRDefault="00AB4C02" w:rsidP="00615164">
            <w:pPr>
              <w:rPr>
                <w:rFonts w:ascii="Arial" w:hAnsi="Arial" w:cs="Arial"/>
                <w:sz w:val="24"/>
                <w:szCs w:val="24"/>
              </w:rPr>
            </w:pPr>
            <w:r>
              <w:rPr>
                <w:rFonts w:ascii="Arial" w:hAnsi="Arial" w:cs="Arial"/>
                <w:sz w:val="24"/>
                <w:szCs w:val="24"/>
              </w:rPr>
              <w:t>SQL Server</w:t>
            </w:r>
          </w:p>
        </w:tc>
        <w:tc>
          <w:tcPr>
            <w:tcW w:w="7645" w:type="dxa"/>
          </w:tcPr>
          <w:p w14:paraId="4A4840B6" w14:textId="49C4049B" w:rsidR="00AB4C02" w:rsidRPr="00595DA6" w:rsidRDefault="00595DA6" w:rsidP="00615164">
            <w:pPr>
              <w:rPr>
                <w:rFonts w:ascii="Arial" w:hAnsi="Arial" w:cs="Arial"/>
                <w:b/>
                <w:bCs/>
                <w:sz w:val="24"/>
                <w:szCs w:val="24"/>
              </w:rPr>
            </w:pPr>
            <w:r w:rsidRPr="00595DA6">
              <w:rPr>
                <w:rFonts w:ascii="Arial" w:hAnsi="Arial" w:cs="Arial"/>
                <w:b/>
                <w:bCs/>
                <w:sz w:val="24"/>
                <w:szCs w:val="24"/>
              </w:rPr>
              <w:t>STRING_AGG(x, ‘,’) WITHIN GROUP (ORDER BY x)</w:t>
            </w:r>
          </w:p>
        </w:tc>
      </w:tr>
      <w:tr w:rsidR="00AB4C02" w14:paraId="39002502" w14:textId="77777777" w:rsidTr="00595DA6">
        <w:trPr>
          <w:trHeight w:val="449"/>
        </w:trPr>
        <w:tc>
          <w:tcPr>
            <w:tcW w:w="1705" w:type="dxa"/>
          </w:tcPr>
          <w:p w14:paraId="59951D67" w14:textId="548619C5" w:rsidR="00AB4C02" w:rsidRDefault="00AB4C02" w:rsidP="00615164">
            <w:pPr>
              <w:rPr>
                <w:rFonts w:ascii="Arial" w:hAnsi="Arial" w:cs="Arial"/>
                <w:sz w:val="24"/>
                <w:szCs w:val="24"/>
              </w:rPr>
            </w:pPr>
            <w:r>
              <w:rPr>
                <w:rFonts w:ascii="Arial" w:hAnsi="Arial" w:cs="Arial"/>
                <w:sz w:val="24"/>
                <w:szCs w:val="24"/>
              </w:rPr>
              <w:t>PostgreSQL</w:t>
            </w:r>
          </w:p>
        </w:tc>
        <w:tc>
          <w:tcPr>
            <w:tcW w:w="7645" w:type="dxa"/>
          </w:tcPr>
          <w:p w14:paraId="4895E1B1" w14:textId="0125D0D0" w:rsidR="00AB4C02" w:rsidRPr="00595DA6" w:rsidRDefault="00AB4C02" w:rsidP="00615164">
            <w:pPr>
              <w:rPr>
                <w:rFonts w:ascii="Arial" w:hAnsi="Arial" w:cs="Arial"/>
                <w:b/>
                <w:bCs/>
                <w:sz w:val="24"/>
                <w:szCs w:val="24"/>
              </w:rPr>
            </w:pPr>
            <w:r w:rsidRPr="00595DA6">
              <w:rPr>
                <w:rFonts w:ascii="Arial" w:hAnsi="Arial" w:cs="Arial"/>
                <w:b/>
                <w:bCs/>
                <w:sz w:val="24"/>
                <w:szCs w:val="24"/>
              </w:rPr>
              <w:t>ARRAY_AGG(</w:t>
            </w:r>
            <w:r w:rsidR="00595DA6" w:rsidRPr="00595DA6">
              <w:rPr>
                <w:rFonts w:ascii="Arial" w:hAnsi="Arial" w:cs="Arial"/>
                <w:b/>
                <w:bCs/>
                <w:sz w:val="24"/>
                <w:szCs w:val="24"/>
              </w:rPr>
              <w:t xml:space="preserve">DISTINCT </w:t>
            </w:r>
            <w:r w:rsidRPr="00595DA6">
              <w:rPr>
                <w:rFonts w:ascii="Arial" w:hAnsi="Arial" w:cs="Arial"/>
                <w:b/>
                <w:bCs/>
                <w:sz w:val="24"/>
                <w:szCs w:val="24"/>
              </w:rPr>
              <w:t>x</w:t>
            </w:r>
            <w:r w:rsidR="00595DA6" w:rsidRPr="00595DA6">
              <w:rPr>
                <w:rFonts w:ascii="Arial" w:hAnsi="Arial" w:cs="Arial"/>
                <w:b/>
                <w:bCs/>
                <w:sz w:val="24"/>
                <w:szCs w:val="24"/>
              </w:rPr>
              <w:t xml:space="preserve"> ORDER BY x</w:t>
            </w:r>
            <w:r w:rsidRPr="00595DA6">
              <w:rPr>
                <w:rFonts w:ascii="Arial" w:hAnsi="Arial" w:cs="Arial"/>
                <w:b/>
                <w:bCs/>
                <w:sz w:val="24"/>
                <w:szCs w:val="24"/>
              </w:rPr>
              <w:t>)</w:t>
            </w:r>
          </w:p>
        </w:tc>
      </w:tr>
    </w:tbl>
    <w:p w14:paraId="0B44F775" w14:textId="4DB5145F" w:rsidR="00AB4C02" w:rsidRDefault="00AB4C02" w:rsidP="00615164">
      <w:pPr>
        <w:rPr>
          <w:rFonts w:ascii="Arial" w:hAnsi="Arial" w:cs="Arial"/>
          <w:sz w:val="24"/>
          <w:szCs w:val="24"/>
        </w:rPr>
      </w:pPr>
    </w:p>
    <w:p w14:paraId="36DB546F" w14:textId="03518A65" w:rsidR="00595DA6" w:rsidRDefault="00595DA6" w:rsidP="00615164">
      <w:pPr>
        <w:rPr>
          <w:rFonts w:ascii="Arial" w:hAnsi="Arial" w:cs="Arial"/>
          <w:sz w:val="24"/>
          <w:szCs w:val="24"/>
        </w:rPr>
      </w:pPr>
      <w:r>
        <w:rPr>
          <w:rFonts w:ascii="Arial" w:hAnsi="Arial" w:cs="Arial"/>
          <w:sz w:val="24"/>
          <w:szCs w:val="24"/>
        </w:rPr>
        <w:t>Note the following caveats:</w:t>
      </w:r>
    </w:p>
    <w:p w14:paraId="3545E248" w14:textId="77777777"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SQL server currently does not support “Unique” list</w:t>
      </w:r>
    </w:p>
    <w:p w14:paraId="6F57531B" w14:textId="7D656C12"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PostgreSQL only accepts ‘,’ as default separator</w:t>
      </w:r>
    </w:p>
    <w:p w14:paraId="49F414A1" w14:textId="196E0A6E" w:rsidR="00595DA6" w:rsidRDefault="00595DA6" w:rsidP="00595DA6">
      <w:pPr>
        <w:pStyle w:val="ListParagraph"/>
        <w:numPr>
          <w:ilvl w:val="0"/>
          <w:numId w:val="11"/>
        </w:numPr>
        <w:rPr>
          <w:rFonts w:ascii="Arial" w:hAnsi="Arial" w:cs="Arial"/>
          <w:sz w:val="24"/>
          <w:szCs w:val="24"/>
        </w:rPr>
      </w:pPr>
      <w:r>
        <w:rPr>
          <w:rFonts w:ascii="Arial" w:hAnsi="Arial" w:cs="Arial"/>
          <w:sz w:val="24"/>
          <w:szCs w:val="24"/>
        </w:rPr>
        <w:t>SQL server requires input of separator, while input of separator is optional for MYSQL</w:t>
      </w:r>
    </w:p>
    <w:p w14:paraId="232936F3" w14:textId="77777777" w:rsidR="002A08B7" w:rsidRDefault="002A08B7" w:rsidP="00595DA6">
      <w:pPr>
        <w:rPr>
          <w:rFonts w:ascii="Arial" w:hAnsi="Arial" w:cs="Arial"/>
          <w:sz w:val="24"/>
          <w:szCs w:val="24"/>
        </w:rPr>
      </w:pPr>
    </w:p>
    <w:p w14:paraId="3E456999" w14:textId="6C1C4DB9" w:rsidR="00595DA6" w:rsidRPr="00595DA6" w:rsidRDefault="00595DA6" w:rsidP="00595DA6">
      <w:pPr>
        <w:rPr>
          <w:rFonts w:ascii="Arial" w:hAnsi="Arial" w:cs="Arial"/>
          <w:b/>
          <w:bCs/>
          <w:sz w:val="24"/>
          <w:szCs w:val="24"/>
          <w:u w:val="single"/>
        </w:rPr>
      </w:pPr>
      <w:r w:rsidRPr="00595DA6">
        <w:rPr>
          <w:rFonts w:ascii="Arial" w:hAnsi="Arial" w:cs="Arial"/>
          <w:b/>
          <w:bCs/>
          <w:sz w:val="24"/>
          <w:szCs w:val="24"/>
          <w:u w:val="single"/>
        </w:rPr>
        <w:t>Complex Group-By Functions</w:t>
      </w:r>
    </w:p>
    <w:p w14:paraId="14DEAD52" w14:textId="2DA6898E" w:rsidR="00595DA6" w:rsidRDefault="00595DA6" w:rsidP="00595DA6">
      <w:pPr>
        <w:rPr>
          <w:rFonts w:ascii="Arial" w:hAnsi="Arial" w:cs="Arial"/>
          <w:sz w:val="24"/>
          <w:szCs w:val="24"/>
        </w:rPr>
      </w:pPr>
      <w:r>
        <w:rPr>
          <w:rFonts w:ascii="Arial" w:hAnsi="Arial" w:cs="Arial"/>
          <w:sz w:val="24"/>
          <w:szCs w:val="24"/>
        </w:rPr>
        <w:t>Additional summary information can also be included in queries using the following complex group-by functions:</w:t>
      </w:r>
    </w:p>
    <w:p w14:paraId="68F7DA82" w14:textId="2246FAF8"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ROLLUP (a,b, ….,e)</w:t>
      </w:r>
    </w:p>
    <w:p w14:paraId="1816B3C5" w14:textId="2D815D8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sets of a – e, a – d, …. a and ()</w:t>
      </w:r>
    </w:p>
    <w:p w14:paraId="56ED3A63" w14:textId="38E1824B" w:rsidR="00595DA6" w:rsidRDefault="00595DA6" w:rsidP="00595DA6">
      <w:pPr>
        <w:rPr>
          <w:rFonts w:ascii="Arial" w:hAnsi="Arial" w:cs="Arial"/>
          <w:sz w:val="24"/>
          <w:szCs w:val="24"/>
        </w:rPr>
      </w:pPr>
    </w:p>
    <w:p w14:paraId="3E5038BC" w14:textId="16F9D4D0"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CUBE (a,b, …., e)</w:t>
      </w:r>
    </w:p>
    <w:p w14:paraId="0965EAFC" w14:textId="5F121E5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all combination of sets and ()</w:t>
      </w:r>
    </w:p>
    <w:p w14:paraId="552244E5" w14:textId="3DBB8325" w:rsidR="00595DA6" w:rsidRDefault="00595DA6" w:rsidP="00595DA6">
      <w:pPr>
        <w:rPr>
          <w:rFonts w:ascii="Arial" w:hAnsi="Arial" w:cs="Arial"/>
          <w:sz w:val="24"/>
          <w:szCs w:val="24"/>
        </w:rPr>
      </w:pPr>
    </w:p>
    <w:p w14:paraId="5DA2F4C9" w14:textId="4A1398C4"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GROUPING SETS(a,b,…,())</w:t>
      </w:r>
    </w:p>
    <w:p w14:paraId="6CD885F2" w14:textId="15B5CB18"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individual categories and (), which represents group function on entire table</w:t>
      </w:r>
    </w:p>
    <w:p w14:paraId="7A3D1442" w14:textId="114B6A31" w:rsidR="00BB1CE1" w:rsidRDefault="00BB1CE1" w:rsidP="00BB1CE1">
      <w:pPr>
        <w:rPr>
          <w:rFonts w:ascii="Arial" w:hAnsi="Arial" w:cs="Arial"/>
          <w:sz w:val="24"/>
          <w:szCs w:val="24"/>
        </w:rPr>
      </w:pPr>
    </w:p>
    <w:p w14:paraId="1535851D" w14:textId="7740500C" w:rsidR="00BB1CE1" w:rsidRDefault="00BB1CE1" w:rsidP="00BB1CE1">
      <w:pPr>
        <w:rPr>
          <w:rFonts w:ascii="Arial" w:hAnsi="Arial" w:cs="Arial"/>
          <w:sz w:val="24"/>
          <w:szCs w:val="24"/>
        </w:rPr>
      </w:pPr>
      <w:r>
        <w:rPr>
          <w:rFonts w:ascii="Arial" w:hAnsi="Arial" w:cs="Arial"/>
          <w:sz w:val="24"/>
          <w:szCs w:val="24"/>
        </w:rPr>
        <w:t>Note that these functions are mostly supported in Oracle, PostgreSQL and SQL server.</w:t>
      </w:r>
    </w:p>
    <w:p w14:paraId="794BE686" w14:textId="66C97D1F" w:rsidR="00BB1CE1" w:rsidRDefault="00BB1CE1" w:rsidP="00BB1CE1">
      <w:pPr>
        <w:rPr>
          <w:rFonts w:ascii="Arial" w:hAnsi="Arial" w:cs="Arial"/>
          <w:sz w:val="24"/>
          <w:szCs w:val="24"/>
        </w:rPr>
      </w:pPr>
      <w:r>
        <w:rPr>
          <w:rFonts w:ascii="Arial" w:hAnsi="Arial" w:cs="Arial"/>
          <w:sz w:val="24"/>
          <w:szCs w:val="24"/>
        </w:rPr>
        <w:t>MySQL only supports rollup function using the following syntax:</w:t>
      </w:r>
    </w:p>
    <w:p w14:paraId="5AD20612" w14:textId="006B2476" w:rsidR="00BB1CE1" w:rsidRDefault="00BB1CE1" w:rsidP="00BB1CE1">
      <w:pPr>
        <w:rPr>
          <w:rFonts w:ascii="Arial" w:hAnsi="Arial" w:cs="Arial"/>
          <w:b/>
          <w:bCs/>
          <w:sz w:val="24"/>
          <w:szCs w:val="24"/>
        </w:rPr>
      </w:pPr>
      <w:r w:rsidRPr="00BB1CE1">
        <w:rPr>
          <w:rFonts w:ascii="Arial" w:hAnsi="Arial" w:cs="Arial"/>
          <w:b/>
          <w:bCs/>
          <w:sz w:val="24"/>
          <w:szCs w:val="24"/>
        </w:rPr>
        <w:t>GROUP BY a, b, …., e WITH ROLLUP</w:t>
      </w:r>
    </w:p>
    <w:p w14:paraId="62277031" w14:textId="2B6FC9F2" w:rsidR="002A08B7" w:rsidRDefault="002A08B7" w:rsidP="00BB1CE1">
      <w:pPr>
        <w:rPr>
          <w:rFonts w:ascii="Arial" w:hAnsi="Arial" w:cs="Arial"/>
          <w:sz w:val="24"/>
          <w:szCs w:val="24"/>
        </w:rPr>
      </w:pPr>
    </w:p>
    <w:p w14:paraId="7AA311BE" w14:textId="77777777" w:rsidR="0098287C" w:rsidRPr="00BB1CE1" w:rsidRDefault="0098287C" w:rsidP="00BB1CE1">
      <w:pPr>
        <w:rPr>
          <w:rFonts w:ascii="Arial" w:hAnsi="Arial" w:cs="Arial"/>
          <w:sz w:val="24"/>
          <w:szCs w:val="24"/>
        </w:rPr>
      </w:pPr>
    </w:p>
    <w:p w14:paraId="3056CC4C" w14:textId="17B1ECA5" w:rsidR="00BB1CE1" w:rsidRPr="00687003" w:rsidRDefault="00BB1CE1" w:rsidP="00BB1CE1">
      <w:pPr>
        <w:rPr>
          <w:rFonts w:ascii="Arial" w:hAnsi="Arial" w:cs="Arial"/>
          <w:b/>
          <w:bCs/>
          <w:sz w:val="24"/>
          <w:szCs w:val="24"/>
          <w:u w:val="single"/>
        </w:rPr>
      </w:pPr>
      <w:r w:rsidRPr="00687003">
        <w:rPr>
          <w:rFonts w:ascii="Arial" w:hAnsi="Arial" w:cs="Arial"/>
          <w:b/>
          <w:bCs/>
          <w:sz w:val="24"/>
          <w:szCs w:val="24"/>
          <w:u w:val="single"/>
        </w:rPr>
        <w:lastRenderedPageBreak/>
        <w:t>Window Functions</w:t>
      </w:r>
    </w:p>
    <w:p w14:paraId="1FD03DF3" w14:textId="4A605313" w:rsidR="00BB1CE1" w:rsidRDefault="0011018A" w:rsidP="00BB1CE1">
      <w:pPr>
        <w:rPr>
          <w:rFonts w:ascii="Arial" w:hAnsi="Arial" w:cs="Arial"/>
          <w:sz w:val="24"/>
          <w:szCs w:val="24"/>
        </w:rPr>
      </w:pPr>
      <w:r>
        <w:rPr>
          <w:rFonts w:ascii="Arial" w:hAnsi="Arial" w:cs="Arial"/>
          <w:sz w:val="24"/>
          <w:szCs w:val="24"/>
        </w:rPr>
        <w:t>Window functions return value for each row of the dataset that relates to result from current query.</w:t>
      </w:r>
    </w:p>
    <w:p w14:paraId="6C5FE2E1" w14:textId="652FD4AD" w:rsidR="0011018A" w:rsidRDefault="0011018A" w:rsidP="00BB1CE1">
      <w:pPr>
        <w:rPr>
          <w:rFonts w:ascii="Arial" w:hAnsi="Arial" w:cs="Arial"/>
          <w:sz w:val="24"/>
          <w:szCs w:val="24"/>
        </w:rPr>
      </w:pPr>
      <w:r>
        <w:rPr>
          <w:rFonts w:ascii="Arial" w:hAnsi="Arial" w:cs="Arial"/>
          <w:sz w:val="24"/>
          <w:szCs w:val="24"/>
        </w:rPr>
        <w:t>Window functions are mostly used in SELECT &amp; ORDER BY clause</w:t>
      </w:r>
      <w:r w:rsidR="00687003">
        <w:rPr>
          <w:rFonts w:ascii="Arial" w:hAnsi="Arial" w:cs="Arial"/>
          <w:sz w:val="24"/>
          <w:szCs w:val="24"/>
        </w:rPr>
        <w:t xml:space="preserve"> and useful for combining non-aggregated columns and aggregated columns together without relying on GROUP BY clause.</w:t>
      </w:r>
    </w:p>
    <w:p w14:paraId="7ADE360C" w14:textId="194EEB30" w:rsidR="0011018A" w:rsidRDefault="0011018A" w:rsidP="00BB1CE1">
      <w:pPr>
        <w:rPr>
          <w:rFonts w:ascii="Arial" w:hAnsi="Arial" w:cs="Arial"/>
          <w:sz w:val="24"/>
          <w:szCs w:val="24"/>
        </w:rPr>
      </w:pPr>
      <w:r>
        <w:rPr>
          <w:rFonts w:ascii="Arial" w:hAnsi="Arial" w:cs="Arial"/>
          <w:sz w:val="24"/>
          <w:szCs w:val="24"/>
        </w:rPr>
        <w:t>Filtering columns related to window functions requires use of subqueries</w:t>
      </w:r>
      <w:r w:rsidR="00E57012">
        <w:rPr>
          <w:rFonts w:ascii="Arial" w:hAnsi="Arial" w:cs="Arial"/>
          <w:sz w:val="24"/>
          <w:szCs w:val="24"/>
        </w:rPr>
        <w:t>, because window functions are executed 2</w:t>
      </w:r>
      <w:r w:rsidR="00E57012" w:rsidRPr="00E57012">
        <w:rPr>
          <w:rFonts w:ascii="Arial" w:hAnsi="Arial" w:cs="Arial"/>
          <w:sz w:val="24"/>
          <w:szCs w:val="24"/>
          <w:vertAlign w:val="superscript"/>
        </w:rPr>
        <w:t>nd</w:t>
      </w:r>
      <w:r w:rsidR="00E57012">
        <w:rPr>
          <w:rFonts w:ascii="Arial" w:hAnsi="Arial" w:cs="Arial"/>
          <w:sz w:val="24"/>
          <w:szCs w:val="24"/>
        </w:rPr>
        <w:t xml:space="preserve"> last prior to ORDER BY clause.</w:t>
      </w:r>
    </w:p>
    <w:p w14:paraId="7B923272" w14:textId="32238195" w:rsidR="0011018A" w:rsidRDefault="00687003" w:rsidP="00BB1CE1">
      <w:pPr>
        <w:rPr>
          <w:rFonts w:ascii="Arial" w:hAnsi="Arial" w:cs="Arial"/>
          <w:sz w:val="24"/>
          <w:szCs w:val="24"/>
        </w:rPr>
      </w:pPr>
      <w:r>
        <w:rPr>
          <w:rFonts w:ascii="Arial" w:hAnsi="Arial" w:cs="Arial"/>
          <w:sz w:val="24"/>
          <w:szCs w:val="24"/>
        </w:rPr>
        <w:t>Basic syntax:</w:t>
      </w:r>
    </w:p>
    <w:p w14:paraId="168E1315" w14:textId="172EF265" w:rsidR="008C53CC" w:rsidRPr="00687003" w:rsidRDefault="008C53CC" w:rsidP="00BB1CE1">
      <w:pPr>
        <w:rPr>
          <w:rFonts w:ascii="Arial" w:hAnsi="Arial" w:cs="Arial"/>
          <w:b/>
          <w:bCs/>
          <w:sz w:val="24"/>
          <w:szCs w:val="24"/>
        </w:rPr>
      </w:pPr>
      <w:r w:rsidRPr="00687003">
        <w:rPr>
          <w:rFonts w:ascii="Arial" w:hAnsi="Arial" w:cs="Arial"/>
          <w:b/>
          <w:bCs/>
          <w:sz w:val="24"/>
          <w:szCs w:val="24"/>
        </w:rPr>
        <w:t xml:space="preserve">AGG_FUNC() </w:t>
      </w:r>
      <w:r w:rsidR="00687003" w:rsidRPr="00687003">
        <w:rPr>
          <w:rFonts w:ascii="Arial" w:hAnsi="Arial" w:cs="Arial"/>
          <w:b/>
          <w:bCs/>
          <w:sz w:val="24"/>
          <w:szCs w:val="24"/>
        </w:rPr>
        <w:t xml:space="preserve"> OVER (PARTITION BY cl1 ORDER BY cl2)</w:t>
      </w:r>
    </w:p>
    <w:p w14:paraId="2A927281" w14:textId="36D10784" w:rsidR="00687003" w:rsidRDefault="00687003" w:rsidP="00BB1CE1">
      <w:pPr>
        <w:rPr>
          <w:rFonts w:ascii="Arial" w:hAnsi="Arial" w:cs="Arial"/>
          <w:sz w:val="24"/>
          <w:szCs w:val="24"/>
        </w:rPr>
      </w:pPr>
      <w:r>
        <w:rPr>
          <w:rFonts w:ascii="Arial" w:hAnsi="Arial" w:cs="Arial"/>
          <w:sz w:val="24"/>
          <w:szCs w:val="24"/>
        </w:rPr>
        <w:t>Note that PARTITION BY clause has similar behavior as GROUP BY clause</w:t>
      </w:r>
      <w:r w:rsidR="00576E70">
        <w:rPr>
          <w:rFonts w:ascii="Arial" w:hAnsi="Arial" w:cs="Arial"/>
          <w:sz w:val="24"/>
          <w:szCs w:val="24"/>
        </w:rPr>
        <w:t xml:space="preserve"> and basic aggregation functions can also be used in the syntax above.</w:t>
      </w:r>
    </w:p>
    <w:p w14:paraId="0C1A1D83" w14:textId="77777777" w:rsidR="00576E70" w:rsidRDefault="00576E70" w:rsidP="00BB1CE1">
      <w:pPr>
        <w:rPr>
          <w:rFonts w:ascii="Arial" w:hAnsi="Arial" w:cs="Arial"/>
          <w:sz w:val="24"/>
          <w:szCs w:val="24"/>
        </w:rPr>
      </w:pPr>
    </w:p>
    <w:p w14:paraId="04926267" w14:textId="20604EE7" w:rsidR="00687003" w:rsidRDefault="00687003" w:rsidP="00BB1CE1">
      <w:pPr>
        <w:rPr>
          <w:rFonts w:ascii="Arial" w:hAnsi="Arial" w:cs="Arial"/>
          <w:sz w:val="24"/>
          <w:szCs w:val="24"/>
        </w:rPr>
      </w:pPr>
      <w:r>
        <w:rPr>
          <w:rFonts w:ascii="Arial" w:hAnsi="Arial" w:cs="Arial"/>
          <w:sz w:val="24"/>
          <w:szCs w:val="24"/>
        </w:rPr>
        <w:t xml:space="preserve">By default, ORDER BY clause within OVER clause has “Cumulative function” behavior (hidden syntax is </w:t>
      </w:r>
      <w:r w:rsidRPr="00687003">
        <w:rPr>
          <w:rFonts w:ascii="Arial" w:hAnsi="Arial" w:cs="Arial"/>
          <w:b/>
          <w:bCs/>
          <w:sz w:val="24"/>
          <w:szCs w:val="24"/>
        </w:rPr>
        <w:t>RANGE BETWEEN UNBOUNDED PRECEDING AND CURRENT ROW</w:t>
      </w:r>
      <w:r>
        <w:rPr>
          <w:rFonts w:ascii="Arial" w:hAnsi="Arial" w:cs="Arial"/>
          <w:sz w:val="24"/>
          <w:szCs w:val="24"/>
        </w:rPr>
        <w:t>)</w:t>
      </w:r>
    </w:p>
    <w:p w14:paraId="308DC676" w14:textId="77777777" w:rsidR="00687003" w:rsidRDefault="00687003" w:rsidP="00BB1CE1">
      <w:pPr>
        <w:rPr>
          <w:rFonts w:ascii="Arial" w:hAnsi="Arial" w:cs="Arial"/>
          <w:sz w:val="24"/>
          <w:szCs w:val="24"/>
        </w:rPr>
      </w:pPr>
    </w:p>
    <w:p w14:paraId="29BFAD51" w14:textId="650D2485" w:rsidR="00687003" w:rsidRDefault="00687003" w:rsidP="00BB1CE1">
      <w:pPr>
        <w:rPr>
          <w:rFonts w:ascii="Arial" w:hAnsi="Arial" w:cs="Arial"/>
          <w:sz w:val="24"/>
          <w:szCs w:val="24"/>
        </w:rPr>
      </w:pPr>
      <w:r>
        <w:rPr>
          <w:rFonts w:ascii="Arial" w:hAnsi="Arial" w:cs="Arial"/>
          <w:sz w:val="24"/>
          <w:szCs w:val="24"/>
        </w:rPr>
        <w:t>The behavior</w:t>
      </w:r>
      <w:r w:rsidR="00220123">
        <w:rPr>
          <w:rFonts w:ascii="Arial" w:hAnsi="Arial" w:cs="Arial"/>
          <w:sz w:val="24"/>
          <w:szCs w:val="24"/>
        </w:rPr>
        <w:t xml:space="preserve"> (sliding windows)</w:t>
      </w:r>
      <w:r>
        <w:rPr>
          <w:rFonts w:ascii="Arial" w:hAnsi="Arial" w:cs="Arial"/>
          <w:sz w:val="24"/>
          <w:szCs w:val="24"/>
        </w:rPr>
        <w:t xml:space="preserve"> of ORDER BY clause within OVER clause can be adjusted to the following:</w:t>
      </w:r>
    </w:p>
    <w:p w14:paraId="69B5C429" w14:textId="2D5D5C93"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records</w:t>
      </w:r>
    </w:p>
    <w:p w14:paraId="499582DD" w14:textId="71B5374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CURRENT ROW</w:t>
      </w:r>
    </w:p>
    <w:p w14:paraId="5016DB16" w14:textId="17DFC6AB" w:rsidR="00687003" w:rsidRDefault="00687003" w:rsidP="00687003">
      <w:pPr>
        <w:pStyle w:val="ListParagraph"/>
        <w:rPr>
          <w:rFonts w:ascii="Arial" w:hAnsi="Arial" w:cs="Arial"/>
          <w:sz w:val="24"/>
          <w:szCs w:val="24"/>
        </w:rPr>
      </w:pPr>
    </w:p>
    <w:p w14:paraId="7ED54245" w14:textId="2A77828D"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following records</w:t>
      </w:r>
    </w:p>
    <w:p w14:paraId="45D81DD6" w14:textId="31F57B2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CURRENT ROW AND N FOLLOWING</w:t>
      </w:r>
    </w:p>
    <w:p w14:paraId="31829D40" w14:textId="7AD7736B" w:rsidR="00687003" w:rsidRDefault="00687003" w:rsidP="00687003">
      <w:pPr>
        <w:pStyle w:val="ListParagraph"/>
        <w:rPr>
          <w:rFonts w:ascii="Arial" w:hAnsi="Arial" w:cs="Arial"/>
          <w:sz w:val="24"/>
          <w:szCs w:val="24"/>
        </w:rPr>
      </w:pPr>
    </w:p>
    <w:p w14:paraId="3673C18A" w14:textId="7162C9A2"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and N following records</w:t>
      </w:r>
    </w:p>
    <w:p w14:paraId="75DE5052" w14:textId="231FF562" w:rsid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N FOLLOWING</w:t>
      </w:r>
    </w:p>
    <w:p w14:paraId="02535463" w14:textId="61EF747A" w:rsidR="003F6D3C" w:rsidRDefault="003F6D3C" w:rsidP="00687003">
      <w:pPr>
        <w:rPr>
          <w:rFonts w:ascii="Arial" w:hAnsi="Arial" w:cs="Arial"/>
          <w:sz w:val="24"/>
          <w:szCs w:val="24"/>
        </w:rPr>
      </w:pPr>
      <w:r w:rsidRPr="003F6D3C">
        <w:rPr>
          <w:rFonts w:ascii="Arial" w:hAnsi="Arial" w:cs="Arial"/>
          <w:sz w:val="24"/>
          <w:szCs w:val="24"/>
        </w:rPr>
        <w:t>Note that</w:t>
      </w:r>
      <w:r>
        <w:rPr>
          <w:rFonts w:ascii="Arial" w:hAnsi="Arial" w:cs="Arial"/>
          <w:b/>
          <w:bCs/>
          <w:sz w:val="24"/>
          <w:szCs w:val="24"/>
        </w:rPr>
        <w:t xml:space="preserve"> </w:t>
      </w:r>
      <w:r w:rsidR="00687003">
        <w:rPr>
          <w:rFonts w:ascii="Arial" w:hAnsi="Arial" w:cs="Arial"/>
          <w:b/>
          <w:bCs/>
          <w:sz w:val="24"/>
          <w:szCs w:val="24"/>
        </w:rPr>
        <w:t xml:space="preserve">RANGE BETWEEN </w:t>
      </w:r>
      <w:r w:rsidR="00687003">
        <w:rPr>
          <w:rFonts w:ascii="Arial" w:hAnsi="Arial" w:cs="Arial"/>
          <w:sz w:val="24"/>
          <w:szCs w:val="24"/>
        </w:rPr>
        <w:t xml:space="preserve">can be replaced by </w:t>
      </w:r>
      <w:r w:rsidR="00687003" w:rsidRPr="00687003">
        <w:rPr>
          <w:rFonts w:ascii="Arial" w:hAnsi="Arial" w:cs="Arial"/>
          <w:b/>
          <w:bCs/>
          <w:sz w:val="24"/>
          <w:szCs w:val="24"/>
        </w:rPr>
        <w:t>ROW</w:t>
      </w:r>
      <w:r w:rsidR="00B65E3E">
        <w:rPr>
          <w:rFonts w:ascii="Arial" w:hAnsi="Arial" w:cs="Arial"/>
          <w:b/>
          <w:bCs/>
          <w:sz w:val="24"/>
          <w:szCs w:val="24"/>
        </w:rPr>
        <w:t>S</w:t>
      </w:r>
      <w:r w:rsidR="00687003" w:rsidRPr="00687003">
        <w:rPr>
          <w:rFonts w:ascii="Arial" w:hAnsi="Arial" w:cs="Arial"/>
          <w:b/>
          <w:bCs/>
          <w:sz w:val="24"/>
          <w:szCs w:val="24"/>
        </w:rPr>
        <w:t xml:space="preserve"> BETWEEN</w:t>
      </w:r>
      <w:r w:rsidR="00687003">
        <w:rPr>
          <w:rFonts w:ascii="Arial" w:hAnsi="Arial" w:cs="Arial"/>
          <w:sz w:val="24"/>
          <w:szCs w:val="24"/>
        </w:rPr>
        <w:t xml:space="preserve"> instead</w:t>
      </w:r>
      <w:r>
        <w:rPr>
          <w:rFonts w:ascii="Arial" w:hAnsi="Arial" w:cs="Arial"/>
          <w:sz w:val="24"/>
          <w:szCs w:val="24"/>
        </w:rPr>
        <w:t>.</w:t>
      </w:r>
    </w:p>
    <w:p w14:paraId="76B4C18F" w14:textId="0F553255" w:rsidR="00687003" w:rsidRDefault="00687003" w:rsidP="00687003">
      <w:pPr>
        <w:rPr>
          <w:rFonts w:ascii="Arial" w:hAnsi="Arial" w:cs="Arial"/>
          <w:sz w:val="24"/>
          <w:szCs w:val="24"/>
        </w:rPr>
      </w:pPr>
      <w:r>
        <w:rPr>
          <w:rFonts w:ascii="Arial" w:hAnsi="Arial" w:cs="Arial"/>
          <w:sz w:val="24"/>
          <w:szCs w:val="24"/>
        </w:rPr>
        <w:t>RANGE BETWEEN will return same running value for each duplicated time, while ROW</w:t>
      </w:r>
      <w:r w:rsidR="00B65E3E">
        <w:rPr>
          <w:rFonts w:ascii="Arial" w:hAnsi="Arial" w:cs="Arial"/>
          <w:sz w:val="24"/>
          <w:szCs w:val="24"/>
        </w:rPr>
        <w:t xml:space="preserve">S </w:t>
      </w:r>
      <w:r>
        <w:rPr>
          <w:rFonts w:ascii="Arial" w:hAnsi="Arial" w:cs="Arial"/>
          <w:sz w:val="24"/>
          <w:szCs w:val="24"/>
        </w:rPr>
        <w:t>BETWEEN returns different running value for each row</w:t>
      </w:r>
    </w:p>
    <w:p w14:paraId="0BAB7D3C" w14:textId="5CEC9524" w:rsidR="002A08B7" w:rsidRDefault="002A08B7" w:rsidP="00687003">
      <w:pPr>
        <w:rPr>
          <w:rFonts w:ascii="Arial" w:hAnsi="Arial" w:cs="Arial"/>
          <w:sz w:val="24"/>
          <w:szCs w:val="24"/>
        </w:rPr>
      </w:pPr>
    </w:p>
    <w:p w14:paraId="7B226E4D" w14:textId="72EE7336" w:rsidR="0098287C" w:rsidRDefault="0098287C" w:rsidP="00687003">
      <w:pPr>
        <w:rPr>
          <w:rFonts w:ascii="Arial" w:hAnsi="Arial" w:cs="Arial"/>
          <w:sz w:val="24"/>
          <w:szCs w:val="24"/>
        </w:rPr>
      </w:pPr>
    </w:p>
    <w:p w14:paraId="40C6C68B" w14:textId="24BB99F0" w:rsidR="0098287C" w:rsidRDefault="0098287C" w:rsidP="00687003">
      <w:pPr>
        <w:rPr>
          <w:rFonts w:ascii="Arial" w:hAnsi="Arial" w:cs="Arial"/>
          <w:sz w:val="24"/>
          <w:szCs w:val="24"/>
        </w:rPr>
      </w:pPr>
    </w:p>
    <w:p w14:paraId="4C0D650D" w14:textId="77777777" w:rsidR="0098287C" w:rsidRDefault="0098287C" w:rsidP="00687003">
      <w:pPr>
        <w:rPr>
          <w:rFonts w:ascii="Arial" w:hAnsi="Arial" w:cs="Arial"/>
          <w:sz w:val="24"/>
          <w:szCs w:val="24"/>
        </w:rPr>
      </w:pPr>
    </w:p>
    <w:p w14:paraId="0339B082" w14:textId="655B17BA" w:rsidR="00E57012" w:rsidRDefault="00E57012" w:rsidP="00687003">
      <w:pPr>
        <w:rPr>
          <w:rFonts w:ascii="Arial" w:hAnsi="Arial" w:cs="Arial"/>
          <w:sz w:val="24"/>
          <w:szCs w:val="24"/>
        </w:rPr>
      </w:pPr>
      <w:r>
        <w:rPr>
          <w:rFonts w:ascii="Arial" w:hAnsi="Arial" w:cs="Arial"/>
          <w:sz w:val="24"/>
          <w:szCs w:val="24"/>
        </w:rPr>
        <w:lastRenderedPageBreak/>
        <w:t>List of window functions:</w:t>
      </w:r>
    </w:p>
    <w:p w14:paraId="72AA21D2" w14:textId="28CE807D" w:rsidR="00E57012"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ROW_NUMBER()</w:t>
      </w:r>
      <w:r>
        <w:rPr>
          <w:rFonts w:ascii="Arial" w:hAnsi="Arial" w:cs="Arial"/>
          <w:sz w:val="24"/>
          <w:szCs w:val="24"/>
        </w:rPr>
        <w:t xml:space="preserve"> : Returns row number of every record</w:t>
      </w:r>
      <w:r w:rsidR="002F486C">
        <w:rPr>
          <w:rFonts w:ascii="Arial" w:hAnsi="Arial" w:cs="Arial"/>
          <w:sz w:val="24"/>
          <w:szCs w:val="24"/>
        </w:rPr>
        <w:t xml:space="preserve"> without “ties”</w:t>
      </w:r>
    </w:p>
    <w:p w14:paraId="1DCB5171" w14:textId="77777777" w:rsidR="005B55C1" w:rsidRDefault="005B55C1" w:rsidP="005B55C1">
      <w:pPr>
        <w:pStyle w:val="ListParagraph"/>
        <w:rPr>
          <w:rFonts w:ascii="Arial" w:hAnsi="Arial" w:cs="Arial"/>
          <w:sz w:val="24"/>
          <w:szCs w:val="24"/>
        </w:rPr>
      </w:pPr>
    </w:p>
    <w:p w14:paraId="5A7F8EB8" w14:textId="1AEBC0F4"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RANK()</w:t>
      </w:r>
      <w:r>
        <w:rPr>
          <w:rFonts w:ascii="Arial" w:hAnsi="Arial" w:cs="Arial"/>
          <w:sz w:val="24"/>
          <w:szCs w:val="24"/>
        </w:rPr>
        <w:t xml:space="preserve"> : Returns rank of current row with “ties” allowed and “gaps” allowed</w:t>
      </w:r>
    </w:p>
    <w:p w14:paraId="4AD06F29" w14:textId="77777777" w:rsidR="005B55C1" w:rsidRDefault="005B55C1" w:rsidP="005B55C1">
      <w:pPr>
        <w:pStyle w:val="ListParagraph"/>
        <w:rPr>
          <w:rFonts w:ascii="Arial" w:hAnsi="Arial" w:cs="Arial"/>
          <w:sz w:val="24"/>
          <w:szCs w:val="24"/>
        </w:rPr>
      </w:pPr>
    </w:p>
    <w:p w14:paraId="042C36F7" w14:textId="615613A0"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DENSE_RANK()</w:t>
      </w:r>
      <w:r>
        <w:rPr>
          <w:rFonts w:ascii="Arial" w:hAnsi="Arial" w:cs="Arial"/>
          <w:sz w:val="24"/>
          <w:szCs w:val="24"/>
        </w:rPr>
        <w:t xml:space="preserve"> : Returns rank of current row with “ties” allowed and “gaps” not allowed</w:t>
      </w:r>
    </w:p>
    <w:p w14:paraId="10524F7A" w14:textId="77777777" w:rsidR="005B55C1" w:rsidRDefault="005B55C1" w:rsidP="005B55C1">
      <w:pPr>
        <w:pStyle w:val="ListParagraph"/>
        <w:rPr>
          <w:rFonts w:ascii="Arial" w:hAnsi="Arial" w:cs="Arial"/>
          <w:sz w:val="24"/>
          <w:szCs w:val="24"/>
        </w:rPr>
      </w:pPr>
    </w:p>
    <w:p w14:paraId="7C80769B" w14:textId="3E3BC9CD"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FIRST_VALUE(cl1)</w:t>
      </w:r>
      <w:r>
        <w:rPr>
          <w:rFonts w:ascii="Arial" w:hAnsi="Arial" w:cs="Arial"/>
          <w:sz w:val="24"/>
          <w:szCs w:val="24"/>
        </w:rPr>
        <w:t xml:space="preserve"> : Returns value of cl1 at 1</w:t>
      </w:r>
      <w:r w:rsidRPr="005B55C1">
        <w:rPr>
          <w:rFonts w:ascii="Arial" w:hAnsi="Arial" w:cs="Arial"/>
          <w:sz w:val="24"/>
          <w:szCs w:val="24"/>
          <w:vertAlign w:val="superscript"/>
        </w:rPr>
        <w:t>st</w:t>
      </w:r>
      <w:r>
        <w:rPr>
          <w:rFonts w:ascii="Arial" w:hAnsi="Arial" w:cs="Arial"/>
          <w:sz w:val="24"/>
          <w:szCs w:val="24"/>
        </w:rPr>
        <w:t xml:space="preserve"> row of window frame</w:t>
      </w:r>
    </w:p>
    <w:p w14:paraId="519163FD" w14:textId="77777777" w:rsidR="005B55C1" w:rsidRDefault="005B55C1" w:rsidP="005B55C1">
      <w:pPr>
        <w:pStyle w:val="ListParagraph"/>
        <w:rPr>
          <w:rFonts w:ascii="Arial" w:hAnsi="Arial" w:cs="Arial"/>
          <w:sz w:val="24"/>
          <w:szCs w:val="24"/>
        </w:rPr>
      </w:pPr>
    </w:p>
    <w:p w14:paraId="5202A224" w14:textId="16B98DCC"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LAST_VALUE(cl1)</w:t>
      </w:r>
      <w:r>
        <w:rPr>
          <w:rFonts w:ascii="Arial" w:hAnsi="Arial" w:cs="Arial"/>
          <w:sz w:val="24"/>
          <w:szCs w:val="24"/>
        </w:rPr>
        <w:t xml:space="preserve"> : Returns value of cl1 at last row of window frame</w:t>
      </w:r>
    </w:p>
    <w:p w14:paraId="75AD0DE4" w14:textId="77777777" w:rsidR="005B55C1" w:rsidRDefault="005B55C1" w:rsidP="005B55C1">
      <w:pPr>
        <w:pStyle w:val="ListParagraph"/>
        <w:rPr>
          <w:rFonts w:ascii="Arial" w:hAnsi="Arial" w:cs="Arial"/>
          <w:sz w:val="24"/>
          <w:szCs w:val="24"/>
        </w:rPr>
      </w:pPr>
    </w:p>
    <w:p w14:paraId="7EDC9273" w14:textId="67819A28"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NTH_VALUE(cl1, n)</w:t>
      </w:r>
      <w:r>
        <w:rPr>
          <w:rFonts w:ascii="Arial" w:hAnsi="Arial" w:cs="Arial"/>
          <w:sz w:val="24"/>
          <w:szCs w:val="24"/>
        </w:rPr>
        <w:t xml:space="preserve"> : Returns value of cl1 at nth row of window frame</w:t>
      </w:r>
    </w:p>
    <w:p w14:paraId="3FDA9FA3" w14:textId="77777777" w:rsidR="005B55C1" w:rsidRDefault="005B55C1" w:rsidP="005B55C1">
      <w:pPr>
        <w:pStyle w:val="ListParagraph"/>
        <w:rPr>
          <w:rFonts w:ascii="Arial" w:hAnsi="Arial" w:cs="Arial"/>
          <w:sz w:val="24"/>
          <w:szCs w:val="24"/>
        </w:rPr>
      </w:pPr>
    </w:p>
    <w:p w14:paraId="3867F9D1" w14:textId="7203E292"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LEAD(cl1, n)</w:t>
      </w:r>
      <w:r>
        <w:rPr>
          <w:rFonts w:ascii="Arial" w:hAnsi="Arial" w:cs="Arial"/>
          <w:sz w:val="24"/>
          <w:szCs w:val="24"/>
        </w:rPr>
        <w:t xml:space="preserve"> : Returns value of cl1 at n rows after current row (Default n is 1)</w:t>
      </w:r>
    </w:p>
    <w:p w14:paraId="0FF59CA4" w14:textId="77777777" w:rsidR="005B55C1" w:rsidRDefault="005B55C1" w:rsidP="005B55C1">
      <w:pPr>
        <w:pStyle w:val="ListParagraph"/>
        <w:rPr>
          <w:rFonts w:ascii="Arial" w:hAnsi="Arial" w:cs="Arial"/>
          <w:sz w:val="24"/>
          <w:szCs w:val="24"/>
        </w:rPr>
      </w:pPr>
    </w:p>
    <w:p w14:paraId="1FAB94B8" w14:textId="21EF2F3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LAG(cl1, n)</w:t>
      </w:r>
      <w:r>
        <w:rPr>
          <w:rFonts w:ascii="Arial" w:hAnsi="Arial" w:cs="Arial"/>
          <w:sz w:val="24"/>
          <w:szCs w:val="24"/>
        </w:rPr>
        <w:t xml:space="preserve"> : Returns value of cl1 at n rows before current row (Default n is 1)</w:t>
      </w:r>
    </w:p>
    <w:p w14:paraId="6A6EE555" w14:textId="77777777" w:rsidR="005B55C1" w:rsidRPr="005B55C1" w:rsidRDefault="005B55C1" w:rsidP="005B55C1">
      <w:pPr>
        <w:pStyle w:val="ListParagraph"/>
        <w:rPr>
          <w:rFonts w:ascii="Arial" w:hAnsi="Arial" w:cs="Arial"/>
          <w:sz w:val="24"/>
          <w:szCs w:val="24"/>
        </w:rPr>
      </w:pPr>
    </w:p>
    <w:p w14:paraId="6FF378D1" w14:textId="4B43886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NTILE(n)</w:t>
      </w:r>
      <w:r>
        <w:rPr>
          <w:rFonts w:ascii="Arial" w:hAnsi="Arial" w:cs="Arial"/>
          <w:sz w:val="24"/>
          <w:szCs w:val="24"/>
        </w:rPr>
        <w:t xml:space="preserve"> : Returns rank of current row by dividing partition into n-sections</w:t>
      </w:r>
    </w:p>
    <w:p w14:paraId="3C3B63E7" w14:textId="77777777" w:rsidR="002A08B7" w:rsidRPr="002A08B7" w:rsidRDefault="002A08B7" w:rsidP="002A08B7">
      <w:pPr>
        <w:rPr>
          <w:rFonts w:ascii="Arial" w:hAnsi="Arial" w:cs="Arial"/>
          <w:sz w:val="24"/>
          <w:szCs w:val="24"/>
        </w:rPr>
      </w:pPr>
    </w:p>
    <w:p w14:paraId="78D52C5C" w14:textId="40940256" w:rsidR="00C53B3A" w:rsidRPr="00C53B3A" w:rsidRDefault="00C53B3A" w:rsidP="00C53B3A">
      <w:pPr>
        <w:rPr>
          <w:rFonts w:ascii="Arial" w:hAnsi="Arial" w:cs="Arial"/>
          <w:b/>
          <w:bCs/>
          <w:sz w:val="24"/>
          <w:szCs w:val="24"/>
          <w:u w:val="single"/>
        </w:rPr>
      </w:pPr>
      <w:r w:rsidRPr="00C53B3A">
        <w:rPr>
          <w:rFonts w:ascii="Arial" w:hAnsi="Arial" w:cs="Arial"/>
          <w:b/>
          <w:bCs/>
          <w:sz w:val="24"/>
          <w:szCs w:val="24"/>
          <w:u w:val="single"/>
        </w:rPr>
        <w:t>Types of Joins</w:t>
      </w:r>
    </w:p>
    <w:p w14:paraId="092A86BF" w14:textId="06A53203" w:rsidR="00C53B3A" w:rsidRDefault="00C53B3A" w:rsidP="00C53B3A">
      <w:pPr>
        <w:rPr>
          <w:rFonts w:ascii="Arial" w:hAnsi="Arial" w:cs="Arial"/>
          <w:sz w:val="24"/>
          <w:szCs w:val="24"/>
        </w:rPr>
      </w:pPr>
      <w:r>
        <w:rPr>
          <w:rFonts w:ascii="Arial" w:hAnsi="Arial" w:cs="Arial"/>
          <w:sz w:val="24"/>
          <w:szCs w:val="24"/>
        </w:rPr>
        <w:t>Joins can be used in SQL for combining multiple tables with similar characteristics.</w:t>
      </w:r>
    </w:p>
    <w:p w14:paraId="0A7C5B6F" w14:textId="1480FA81"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3316F191" w14:textId="182B8DC8"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AS A</w:t>
      </w:r>
    </w:p>
    <w:p w14:paraId="59EAFFA8" w14:textId="2898CC69" w:rsidR="00C53B3A" w:rsidRPr="00C53B3A" w:rsidRDefault="00C53B3A" w:rsidP="00C53B3A">
      <w:pPr>
        <w:rPr>
          <w:rFonts w:ascii="Arial" w:hAnsi="Arial" w:cs="Arial"/>
          <w:b/>
          <w:bCs/>
          <w:sz w:val="24"/>
          <w:szCs w:val="24"/>
        </w:rPr>
      </w:pPr>
      <w:r w:rsidRPr="00C53B3A">
        <w:rPr>
          <w:rFonts w:ascii="Arial" w:hAnsi="Arial" w:cs="Arial"/>
          <w:b/>
          <w:bCs/>
          <w:sz w:val="24"/>
          <w:szCs w:val="24"/>
        </w:rPr>
        <w:t>INNER/LEFT/RIGHT JOIN table2 AS B</w:t>
      </w:r>
    </w:p>
    <w:p w14:paraId="08E68FBF" w14:textId="7D3AD961" w:rsidR="00C53B3A" w:rsidRDefault="00C53B3A" w:rsidP="00C53B3A">
      <w:pPr>
        <w:rPr>
          <w:rFonts w:ascii="Arial" w:hAnsi="Arial" w:cs="Arial"/>
          <w:b/>
          <w:bCs/>
          <w:sz w:val="24"/>
          <w:szCs w:val="24"/>
        </w:rPr>
      </w:pPr>
      <w:r w:rsidRPr="00C53B3A">
        <w:rPr>
          <w:rFonts w:ascii="Arial" w:hAnsi="Arial" w:cs="Arial"/>
          <w:b/>
          <w:bCs/>
          <w:sz w:val="24"/>
          <w:szCs w:val="24"/>
        </w:rPr>
        <w:t>ON A.cl1 = B.cl1</w:t>
      </w:r>
    </w:p>
    <w:p w14:paraId="75F76986" w14:textId="048DCC34" w:rsidR="00C53B3A" w:rsidRDefault="00C53B3A" w:rsidP="00C53B3A">
      <w:pPr>
        <w:rPr>
          <w:rFonts w:ascii="Arial" w:hAnsi="Arial" w:cs="Arial"/>
          <w:sz w:val="24"/>
          <w:szCs w:val="24"/>
        </w:rPr>
      </w:pPr>
      <w:r>
        <w:rPr>
          <w:rFonts w:ascii="Arial" w:hAnsi="Arial" w:cs="Arial"/>
          <w:sz w:val="24"/>
          <w:szCs w:val="24"/>
        </w:rPr>
        <w:t xml:space="preserve">Note that ON clause can be replaced with </w:t>
      </w:r>
      <w:r w:rsidRPr="00C53B3A">
        <w:rPr>
          <w:rFonts w:ascii="Arial" w:hAnsi="Arial" w:cs="Arial"/>
          <w:b/>
          <w:bCs/>
          <w:sz w:val="24"/>
          <w:szCs w:val="24"/>
        </w:rPr>
        <w:t>USING(cl1)</w:t>
      </w:r>
      <w:r>
        <w:rPr>
          <w:rFonts w:ascii="Arial" w:hAnsi="Arial" w:cs="Arial"/>
          <w:sz w:val="24"/>
          <w:szCs w:val="24"/>
        </w:rPr>
        <w:t xml:space="preserve"> if both tables are joined together using the same column name cl1</w:t>
      </w:r>
    </w:p>
    <w:p w14:paraId="58048783" w14:textId="77777777" w:rsidR="00C53B3A" w:rsidRDefault="00C53B3A" w:rsidP="00C53B3A">
      <w:pPr>
        <w:rPr>
          <w:rFonts w:ascii="Arial" w:hAnsi="Arial" w:cs="Arial"/>
          <w:sz w:val="24"/>
          <w:szCs w:val="24"/>
        </w:rPr>
      </w:pPr>
    </w:p>
    <w:p w14:paraId="55B24796" w14:textId="48E36CE9" w:rsidR="00C53B3A" w:rsidRDefault="00C53B3A" w:rsidP="00C53B3A">
      <w:pPr>
        <w:rPr>
          <w:rFonts w:ascii="Arial" w:hAnsi="Arial" w:cs="Arial"/>
          <w:sz w:val="24"/>
          <w:szCs w:val="24"/>
        </w:rPr>
      </w:pPr>
      <w:r>
        <w:rPr>
          <w:rFonts w:ascii="Arial" w:hAnsi="Arial" w:cs="Arial"/>
          <w:sz w:val="24"/>
          <w:szCs w:val="24"/>
        </w:rPr>
        <w:t>Cross Joins can also be used for returning all combination of rows in multiple tables.</w:t>
      </w:r>
    </w:p>
    <w:p w14:paraId="57D5FA57" w14:textId="12191C22"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858FF65" w14:textId="06E9F962" w:rsidR="00C53B3A" w:rsidRPr="00C53B3A" w:rsidRDefault="00C53B3A" w:rsidP="00C53B3A">
      <w:pPr>
        <w:rPr>
          <w:rFonts w:ascii="Arial" w:hAnsi="Arial" w:cs="Arial"/>
          <w:b/>
          <w:bCs/>
          <w:sz w:val="24"/>
          <w:szCs w:val="24"/>
        </w:rPr>
      </w:pPr>
      <w:r w:rsidRPr="00C53B3A">
        <w:rPr>
          <w:rFonts w:ascii="Arial" w:hAnsi="Arial" w:cs="Arial"/>
          <w:b/>
          <w:bCs/>
          <w:sz w:val="24"/>
          <w:szCs w:val="24"/>
        </w:rPr>
        <w:t>FROM table1</w:t>
      </w:r>
    </w:p>
    <w:p w14:paraId="5910D90D" w14:textId="2EED0DE4" w:rsidR="00C53B3A" w:rsidRDefault="00C53B3A" w:rsidP="00C53B3A">
      <w:pPr>
        <w:rPr>
          <w:rFonts w:ascii="Arial" w:hAnsi="Arial" w:cs="Arial"/>
          <w:b/>
          <w:bCs/>
          <w:sz w:val="24"/>
          <w:szCs w:val="24"/>
        </w:rPr>
      </w:pPr>
      <w:r w:rsidRPr="00C53B3A">
        <w:rPr>
          <w:rFonts w:ascii="Arial" w:hAnsi="Arial" w:cs="Arial"/>
          <w:b/>
          <w:bCs/>
          <w:sz w:val="24"/>
          <w:szCs w:val="24"/>
        </w:rPr>
        <w:t>CROSS JOIN table2</w:t>
      </w:r>
    </w:p>
    <w:p w14:paraId="66E8EB3D" w14:textId="77777777" w:rsidR="00C53B3A" w:rsidRDefault="00C53B3A" w:rsidP="00C53B3A">
      <w:pPr>
        <w:rPr>
          <w:rFonts w:ascii="Arial" w:hAnsi="Arial" w:cs="Arial"/>
          <w:sz w:val="24"/>
          <w:szCs w:val="24"/>
        </w:rPr>
      </w:pPr>
    </w:p>
    <w:p w14:paraId="715A6F07" w14:textId="10957907" w:rsidR="00C53B3A" w:rsidRDefault="00C53B3A" w:rsidP="00C53B3A">
      <w:pPr>
        <w:rPr>
          <w:rFonts w:ascii="Arial" w:hAnsi="Arial" w:cs="Arial"/>
          <w:sz w:val="24"/>
          <w:szCs w:val="24"/>
        </w:rPr>
      </w:pPr>
      <w:r>
        <w:rPr>
          <w:rFonts w:ascii="Arial" w:hAnsi="Arial" w:cs="Arial"/>
          <w:sz w:val="24"/>
          <w:szCs w:val="24"/>
        </w:rPr>
        <w:lastRenderedPageBreak/>
        <w:t>Self joins can also be used for comparing between rows in the same table.</w:t>
      </w:r>
    </w:p>
    <w:p w14:paraId="5150AA4E" w14:textId="6E345800"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920FAE6" w14:textId="3438A32A"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w:t>
      </w:r>
    </w:p>
    <w:p w14:paraId="7118609C" w14:textId="1CF26E6A" w:rsidR="00C53B3A" w:rsidRPr="00C53B3A" w:rsidRDefault="00C53B3A" w:rsidP="00C53B3A">
      <w:pPr>
        <w:rPr>
          <w:rFonts w:ascii="Arial" w:hAnsi="Arial" w:cs="Arial"/>
          <w:b/>
          <w:bCs/>
          <w:sz w:val="24"/>
          <w:szCs w:val="24"/>
        </w:rPr>
      </w:pPr>
      <w:r w:rsidRPr="00C53B3A">
        <w:rPr>
          <w:rFonts w:ascii="Arial" w:hAnsi="Arial" w:cs="Arial"/>
          <w:b/>
          <w:bCs/>
          <w:sz w:val="24"/>
          <w:szCs w:val="24"/>
        </w:rPr>
        <w:t>INNER JOIN table1 b</w:t>
      </w:r>
    </w:p>
    <w:p w14:paraId="1B82A1DE" w14:textId="22F8DB88" w:rsidR="00C53B3A" w:rsidRDefault="00C53B3A" w:rsidP="00C53B3A">
      <w:pPr>
        <w:rPr>
          <w:rFonts w:ascii="Arial" w:hAnsi="Arial" w:cs="Arial"/>
          <w:b/>
          <w:bCs/>
          <w:sz w:val="24"/>
          <w:szCs w:val="24"/>
        </w:rPr>
      </w:pPr>
      <w:r w:rsidRPr="00C53B3A">
        <w:rPr>
          <w:rFonts w:ascii="Arial" w:hAnsi="Arial" w:cs="Arial"/>
          <w:b/>
          <w:bCs/>
          <w:sz w:val="24"/>
          <w:szCs w:val="24"/>
        </w:rPr>
        <w:t>ON a.cl1 = b.cl1 AND a.cl2</w:t>
      </w:r>
      <w:r>
        <w:rPr>
          <w:rFonts w:ascii="Arial" w:hAnsi="Arial" w:cs="Arial"/>
          <w:b/>
          <w:bCs/>
          <w:sz w:val="24"/>
          <w:szCs w:val="24"/>
        </w:rPr>
        <w:t xml:space="preserve"> </w:t>
      </w:r>
      <w:r w:rsidRPr="00C53B3A">
        <w:rPr>
          <w:rFonts w:ascii="Arial" w:hAnsi="Arial" w:cs="Arial"/>
          <w:b/>
          <w:bCs/>
          <w:sz w:val="24"/>
          <w:szCs w:val="24"/>
        </w:rPr>
        <w:t>!= b.cl2</w:t>
      </w:r>
    </w:p>
    <w:p w14:paraId="4857D4B9" w14:textId="77777777" w:rsidR="002A08B7" w:rsidRDefault="002A08B7" w:rsidP="00C53B3A">
      <w:pPr>
        <w:rPr>
          <w:rFonts w:ascii="Arial" w:hAnsi="Arial" w:cs="Arial"/>
          <w:sz w:val="24"/>
          <w:szCs w:val="24"/>
        </w:rPr>
      </w:pPr>
    </w:p>
    <w:p w14:paraId="03964FD1" w14:textId="728D7D22" w:rsidR="003515F1" w:rsidRPr="003515F1" w:rsidRDefault="003515F1" w:rsidP="00C53B3A">
      <w:pPr>
        <w:rPr>
          <w:rFonts w:ascii="Arial" w:hAnsi="Arial" w:cs="Arial"/>
          <w:b/>
          <w:bCs/>
          <w:sz w:val="24"/>
          <w:szCs w:val="24"/>
          <w:u w:val="single"/>
        </w:rPr>
      </w:pPr>
      <w:r>
        <w:rPr>
          <w:rFonts w:ascii="Arial" w:hAnsi="Arial" w:cs="Arial"/>
          <w:b/>
          <w:bCs/>
          <w:sz w:val="24"/>
          <w:szCs w:val="24"/>
          <w:u w:val="single"/>
        </w:rPr>
        <w:t>Stacking</w:t>
      </w:r>
      <w:r w:rsidRPr="003515F1">
        <w:rPr>
          <w:rFonts w:ascii="Arial" w:hAnsi="Arial" w:cs="Arial"/>
          <w:b/>
          <w:bCs/>
          <w:sz w:val="24"/>
          <w:szCs w:val="24"/>
          <w:u w:val="single"/>
        </w:rPr>
        <w:t xml:space="preserve"> Results of Multiple Queries</w:t>
      </w:r>
    </w:p>
    <w:p w14:paraId="24B596EC" w14:textId="3CC07B33" w:rsidR="003515F1" w:rsidRDefault="003515F1" w:rsidP="00C53B3A">
      <w:pPr>
        <w:rPr>
          <w:rFonts w:ascii="Arial" w:hAnsi="Arial" w:cs="Arial"/>
          <w:sz w:val="24"/>
          <w:szCs w:val="24"/>
        </w:rPr>
      </w:pPr>
      <w:r>
        <w:rPr>
          <w:rFonts w:ascii="Arial" w:hAnsi="Arial" w:cs="Arial"/>
          <w:sz w:val="24"/>
          <w:szCs w:val="24"/>
        </w:rPr>
        <w:t>While joins can be used to link multiple tables based on common columns, UNION operator can be used to stack results of multiple queries.</w:t>
      </w:r>
    </w:p>
    <w:p w14:paraId="6B6AD161" w14:textId="77777777"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table1</w:t>
      </w:r>
    </w:p>
    <w:p w14:paraId="3F432FEA" w14:textId="22C3C271" w:rsidR="003515F1" w:rsidRPr="003515F1" w:rsidRDefault="003515F1" w:rsidP="00C53B3A">
      <w:pPr>
        <w:rPr>
          <w:rFonts w:ascii="Arial" w:hAnsi="Arial" w:cs="Arial"/>
          <w:b/>
          <w:bCs/>
          <w:sz w:val="24"/>
          <w:szCs w:val="24"/>
        </w:rPr>
      </w:pPr>
      <w:r>
        <w:rPr>
          <w:rFonts w:ascii="Arial" w:hAnsi="Arial" w:cs="Arial"/>
          <w:b/>
          <w:bCs/>
          <w:sz w:val="24"/>
          <w:szCs w:val="24"/>
        </w:rPr>
        <w:t>WHERE condition1</w:t>
      </w:r>
      <w:r w:rsidRPr="003515F1">
        <w:rPr>
          <w:rFonts w:ascii="Arial" w:hAnsi="Arial" w:cs="Arial"/>
          <w:b/>
          <w:bCs/>
          <w:sz w:val="24"/>
          <w:szCs w:val="24"/>
        </w:rPr>
        <w:t>)</w:t>
      </w:r>
    </w:p>
    <w:p w14:paraId="2BF58F2E" w14:textId="6FC88D0B" w:rsidR="003515F1" w:rsidRPr="003515F1" w:rsidRDefault="003515F1" w:rsidP="00C53B3A">
      <w:pPr>
        <w:rPr>
          <w:rFonts w:ascii="Arial" w:hAnsi="Arial" w:cs="Arial"/>
          <w:b/>
          <w:bCs/>
          <w:sz w:val="24"/>
          <w:szCs w:val="24"/>
        </w:rPr>
      </w:pPr>
      <w:r w:rsidRPr="003515F1">
        <w:rPr>
          <w:rFonts w:ascii="Arial" w:hAnsi="Arial" w:cs="Arial"/>
          <w:b/>
          <w:bCs/>
          <w:sz w:val="24"/>
          <w:szCs w:val="24"/>
        </w:rPr>
        <w:t>UNION/UNION ALL</w:t>
      </w:r>
    </w:p>
    <w:p w14:paraId="7BD7D0CF" w14:textId="4B072751"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table2</w:t>
      </w:r>
    </w:p>
    <w:p w14:paraId="6C7C2617" w14:textId="3D39DC5C" w:rsidR="003515F1" w:rsidRPr="003515F1" w:rsidRDefault="003515F1" w:rsidP="00C53B3A">
      <w:pPr>
        <w:rPr>
          <w:rFonts w:ascii="Arial" w:hAnsi="Arial" w:cs="Arial"/>
          <w:b/>
          <w:bCs/>
          <w:sz w:val="24"/>
          <w:szCs w:val="24"/>
        </w:rPr>
      </w:pPr>
      <w:r>
        <w:rPr>
          <w:rFonts w:ascii="Arial" w:hAnsi="Arial" w:cs="Arial"/>
          <w:b/>
          <w:bCs/>
          <w:sz w:val="24"/>
          <w:szCs w:val="24"/>
        </w:rPr>
        <w:t>WHERE condition2</w:t>
      </w:r>
    </w:p>
    <w:p w14:paraId="1154E25B" w14:textId="0EF0EB73" w:rsidR="003515F1" w:rsidRPr="003515F1" w:rsidRDefault="003515F1" w:rsidP="00C53B3A">
      <w:pPr>
        <w:rPr>
          <w:rFonts w:ascii="Arial" w:hAnsi="Arial" w:cs="Arial"/>
          <w:b/>
          <w:bCs/>
          <w:sz w:val="24"/>
          <w:szCs w:val="24"/>
        </w:rPr>
      </w:pPr>
      <w:r w:rsidRPr="003515F1">
        <w:rPr>
          <w:rFonts w:ascii="Arial" w:hAnsi="Arial" w:cs="Arial"/>
          <w:b/>
          <w:bCs/>
          <w:sz w:val="24"/>
          <w:szCs w:val="24"/>
        </w:rPr>
        <w:t>ORDER BY cl1)</w:t>
      </w:r>
    </w:p>
    <w:p w14:paraId="4B854902" w14:textId="57602A9F" w:rsidR="003515F1" w:rsidRDefault="003515F1" w:rsidP="00C53B3A">
      <w:pPr>
        <w:rPr>
          <w:rFonts w:ascii="Arial" w:hAnsi="Arial" w:cs="Arial"/>
          <w:sz w:val="24"/>
          <w:szCs w:val="24"/>
        </w:rPr>
      </w:pPr>
      <w:r>
        <w:rPr>
          <w:rFonts w:ascii="Arial" w:hAnsi="Arial" w:cs="Arial"/>
          <w:sz w:val="24"/>
          <w:szCs w:val="24"/>
        </w:rPr>
        <w:t>Note that UNION/UNION ALL operator requires the following conditions:</w:t>
      </w:r>
    </w:p>
    <w:p w14:paraId="1F4FF0CD" w14:textId="64013AD8"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number of columns</w:t>
      </w:r>
    </w:p>
    <w:p w14:paraId="1E3B5B3E" w14:textId="6361F33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order of columns</w:t>
      </w:r>
    </w:p>
    <w:p w14:paraId="3FBD6598" w14:textId="1DCE638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Similar data types between columns from multiple queries</w:t>
      </w:r>
    </w:p>
    <w:p w14:paraId="620EAD29" w14:textId="6E59CB32" w:rsidR="003515F1" w:rsidRDefault="003515F1" w:rsidP="003515F1">
      <w:pPr>
        <w:rPr>
          <w:rFonts w:ascii="Arial" w:hAnsi="Arial" w:cs="Arial"/>
          <w:sz w:val="24"/>
          <w:szCs w:val="24"/>
        </w:rPr>
      </w:pPr>
      <w:r>
        <w:rPr>
          <w:rFonts w:ascii="Arial" w:hAnsi="Arial" w:cs="Arial"/>
          <w:sz w:val="24"/>
          <w:szCs w:val="24"/>
        </w:rPr>
        <w:t>UNION operator is used for selecting results that are distinct between queries, while UNION ALL operator is used for selecting all results including duplicates from multiple queries.</w:t>
      </w:r>
    </w:p>
    <w:p w14:paraId="12793C01" w14:textId="6C889A7E" w:rsidR="000F3289" w:rsidRDefault="000F3289" w:rsidP="003515F1">
      <w:pPr>
        <w:rPr>
          <w:rFonts w:ascii="Arial" w:hAnsi="Arial" w:cs="Arial"/>
          <w:sz w:val="24"/>
          <w:szCs w:val="24"/>
        </w:rPr>
      </w:pPr>
    </w:p>
    <w:p w14:paraId="79090E03" w14:textId="77777777" w:rsidR="002A08B7" w:rsidRPr="00AB4C02" w:rsidRDefault="002A08B7" w:rsidP="002A08B7">
      <w:pPr>
        <w:rPr>
          <w:rFonts w:ascii="Arial" w:hAnsi="Arial" w:cs="Arial"/>
          <w:b/>
          <w:bCs/>
          <w:sz w:val="24"/>
          <w:szCs w:val="24"/>
          <w:u w:val="single"/>
        </w:rPr>
      </w:pPr>
      <w:r w:rsidRPr="00AB4C02">
        <w:rPr>
          <w:rFonts w:ascii="Arial" w:hAnsi="Arial" w:cs="Arial"/>
          <w:b/>
          <w:bCs/>
          <w:sz w:val="24"/>
          <w:szCs w:val="24"/>
          <w:u w:val="single"/>
        </w:rPr>
        <w:t>CASE statements</w:t>
      </w:r>
    </w:p>
    <w:p w14:paraId="6B6B8F95" w14:textId="77777777" w:rsidR="002A08B7" w:rsidRDefault="002A08B7" w:rsidP="002A08B7">
      <w:pPr>
        <w:rPr>
          <w:rFonts w:ascii="Arial" w:hAnsi="Arial" w:cs="Arial"/>
          <w:sz w:val="24"/>
          <w:szCs w:val="24"/>
        </w:rPr>
      </w:pPr>
      <w:r>
        <w:rPr>
          <w:rFonts w:ascii="Arial" w:hAnsi="Arial" w:cs="Arial"/>
          <w:sz w:val="24"/>
          <w:szCs w:val="24"/>
        </w:rPr>
        <w:t>Case statements are similar to if-then-else statements.</w:t>
      </w:r>
    </w:p>
    <w:p w14:paraId="18704922"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CASE</w:t>
      </w:r>
    </w:p>
    <w:p w14:paraId="26B25686"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condition1 THEN result1</w:t>
      </w:r>
    </w:p>
    <w:p w14:paraId="22AE1CDC"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condition2 THEN result2</w:t>
      </w:r>
    </w:p>
    <w:p w14:paraId="0C95F705"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ELSE result3</w:t>
      </w:r>
    </w:p>
    <w:p w14:paraId="4BE52E96" w14:textId="38EA8DE6" w:rsidR="002A08B7" w:rsidRPr="0098287C" w:rsidRDefault="002A08B7" w:rsidP="003515F1">
      <w:pPr>
        <w:rPr>
          <w:rFonts w:ascii="Arial" w:hAnsi="Arial" w:cs="Arial"/>
          <w:b/>
          <w:bCs/>
          <w:sz w:val="24"/>
          <w:szCs w:val="24"/>
        </w:rPr>
      </w:pPr>
      <w:r w:rsidRPr="00AB4C02">
        <w:rPr>
          <w:rFonts w:ascii="Arial" w:hAnsi="Arial" w:cs="Arial"/>
          <w:b/>
          <w:bCs/>
          <w:sz w:val="24"/>
          <w:szCs w:val="24"/>
        </w:rPr>
        <w:t>END AS Alias_Name</w:t>
      </w:r>
    </w:p>
    <w:p w14:paraId="1EEB8ADF" w14:textId="5229E811" w:rsidR="000F3289" w:rsidRPr="000F3289" w:rsidRDefault="000F3289" w:rsidP="003515F1">
      <w:pPr>
        <w:rPr>
          <w:rFonts w:ascii="Arial" w:hAnsi="Arial" w:cs="Arial"/>
          <w:b/>
          <w:bCs/>
          <w:sz w:val="24"/>
          <w:szCs w:val="24"/>
          <w:u w:val="single"/>
        </w:rPr>
      </w:pPr>
      <w:r w:rsidRPr="000F3289">
        <w:rPr>
          <w:rFonts w:ascii="Arial" w:hAnsi="Arial" w:cs="Arial"/>
          <w:b/>
          <w:bCs/>
          <w:sz w:val="24"/>
          <w:szCs w:val="24"/>
          <w:u w:val="single"/>
        </w:rPr>
        <w:lastRenderedPageBreak/>
        <w:t>Common Table Expressions</w:t>
      </w:r>
    </w:p>
    <w:p w14:paraId="2CB8BEA6" w14:textId="1A6CBFA9" w:rsidR="000F3289" w:rsidRDefault="000F3289" w:rsidP="003515F1">
      <w:pPr>
        <w:rPr>
          <w:rFonts w:ascii="Arial" w:hAnsi="Arial" w:cs="Arial"/>
          <w:sz w:val="24"/>
          <w:szCs w:val="24"/>
        </w:rPr>
      </w:pPr>
      <w:r>
        <w:rPr>
          <w:rFonts w:ascii="Arial" w:hAnsi="Arial" w:cs="Arial"/>
          <w:sz w:val="24"/>
          <w:szCs w:val="24"/>
        </w:rPr>
        <w:t>Common table expressions (CTE) are temporary results that can be used in other queries.</w:t>
      </w:r>
    </w:p>
    <w:p w14:paraId="56FA71CD" w14:textId="24CDD95D" w:rsidR="000F3289" w:rsidRDefault="000F3289" w:rsidP="003515F1">
      <w:pPr>
        <w:rPr>
          <w:rFonts w:ascii="Arial" w:hAnsi="Arial" w:cs="Arial"/>
          <w:sz w:val="24"/>
          <w:szCs w:val="24"/>
        </w:rPr>
      </w:pPr>
      <w:r>
        <w:rPr>
          <w:rFonts w:ascii="Arial" w:hAnsi="Arial" w:cs="Arial"/>
          <w:sz w:val="24"/>
          <w:szCs w:val="24"/>
        </w:rPr>
        <w:t>Two types of CTE:</w:t>
      </w:r>
    </w:p>
    <w:p w14:paraId="0762A647" w14:textId="57697602" w:rsidR="000F3289" w:rsidRPr="000F3289" w:rsidRDefault="000F3289" w:rsidP="000F3289">
      <w:pPr>
        <w:pStyle w:val="ListParagraph"/>
        <w:numPr>
          <w:ilvl w:val="0"/>
          <w:numId w:val="16"/>
        </w:numPr>
        <w:rPr>
          <w:rFonts w:ascii="Arial" w:hAnsi="Arial" w:cs="Arial"/>
          <w:sz w:val="24"/>
          <w:szCs w:val="24"/>
        </w:rPr>
      </w:pPr>
      <w:r>
        <w:rPr>
          <w:rFonts w:ascii="Arial" w:hAnsi="Arial" w:cs="Arial"/>
          <w:sz w:val="24"/>
          <w:szCs w:val="24"/>
        </w:rPr>
        <w:t>Non-recursive CTE</w:t>
      </w:r>
    </w:p>
    <w:p w14:paraId="73B4F032" w14:textId="02438B7E"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cte_name (cl1, cl2, …) AS (</w:t>
      </w:r>
    </w:p>
    <w:p w14:paraId="744B0F27" w14:textId="1D1BB41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Query1</w:t>
      </w:r>
    </w:p>
    <w:p w14:paraId="4AD7DB53" w14:textId="37ECAAC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0D5FAC85" w14:textId="1172887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71E9FA5F" w14:textId="2E76FDB4"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25EFAB00" w14:textId="77777777" w:rsidR="000F3289" w:rsidRDefault="000F3289" w:rsidP="000F3289">
      <w:pPr>
        <w:ind w:left="360"/>
        <w:rPr>
          <w:rFonts w:ascii="Arial" w:hAnsi="Arial" w:cs="Arial"/>
          <w:b/>
          <w:bCs/>
          <w:sz w:val="24"/>
          <w:szCs w:val="24"/>
        </w:rPr>
      </w:pPr>
    </w:p>
    <w:p w14:paraId="6DCEB9EF" w14:textId="0666A411" w:rsidR="000F3289" w:rsidRDefault="000F3289" w:rsidP="000F3289">
      <w:pPr>
        <w:pStyle w:val="ListParagraph"/>
        <w:numPr>
          <w:ilvl w:val="0"/>
          <w:numId w:val="16"/>
        </w:numPr>
        <w:rPr>
          <w:rFonts w:ascii="Arial" w:hAnsi="Arial" w:cs="Arial"/>
          <w:sz w:val="24"/>
          <w:szCs w:val="24"/>
        </w:rPr>
      </w:pPr>
      <w:r>
        <w:rPr>
          <w:rFonts w:ascii="Arial" w:hAnsi="Arial" w:cs="Arial"/>
          <w:sz w:val="24"/>
          <w:szCs w:val="24"/>
        </w:rPr>
        <w:t>Recursive CTE</w:t>
      </w:r>
    </w:p>
    <w:p w14:paraId="2AB0D214" w14:textId="63867DAC"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RECURSIVE cte_name (cl1, cl2, …) AS(</w:t>
      </w:r>
    </w:p>
    <w:p w14:paraId="39901829" w14:textId="21C663E3"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2F095150" wp14:editId="7C18BC5B">
                <wp:simplePos x="0" y="0"/>
                <wp:positionH relativeFrom="column">
                  <wp:posOffset>1226820</wp:posOffset>
                </wp:positionH>
                <wp:positionV relativeFrom="paragraph">
                  <wp:posOffset>116840</wp:posOffset>
                </wp:positionV>
                <wp:extent cx="487680" cy="533400"/>
                <wp:effectExtent l="0" t="0" r="45720" b="19050"/>
                <wp:wrapNone/>
                <wp:docPr id="2" name="Right Brace 2"/>
                <wp:cNvGraphicFramePr/>
                <a:graphic xmlns:a="http://schemas.openxmlformats.org/drawingml/2006/main">
                  <a:graphicData uri="http://schemas.microsoft.com/office/word/2010/wordprocessingShape">
                    <wps:wsp>
                      <wps:cNvSpPr/>
                      <wps:spPr>
                        <a:xfrm>
                          <a:off x="0" y="0"/>
                          <a:ext cx="48768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3DB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6.6pt;margin-top:9.2pt;width:38.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" adj="1646" strokecolor="black [3200]" strokeweight=".5pt">
                <v:stroke joinstyle="miter"/>
              </v:shape>
            </w:pict>
          </mc:Fallback>
        </mc:AlternateContent>
      </w:r>
      <w:r w:rsidR="000F3289" w:rsidRPr="000F3289">
        <w:rPr>
          <w:rFonts w:ascii="Arial" w:hAnsi="Arial" w:cs="Arial"/>
          <w:b/>
          <w:bCs/>
          <w:sz w:val="24"/>
          <w:szCs w:val="24"/>
        </w:rPr>
        <w:t>Query1</w:t>
      </w:r>
    </w:p>
    <w:p w14:paraId="4C336598" w14:textId="76CB9F4D"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w:t>
      </w:r>
      <w:r w:rsidR="001E35EF">
        <w:rPr>
          <w:rFonts w:ascii="Arial" w:hAnsi="Arial" w:cs="Arial"/>
          <w:b/>
          <w:bCs/>
          <w:sz w:val="24"/>
          <w:szCs w:val="24"/>
        </w:rPr>
        <w:t xml:space="preserve">                              Anchor members (Starting points)</w:t>
      </w:r>
    </w:p>
    <w:p w14:paraId="71CBDCD3" w14:textId="1EAFCBA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Query2</w:t>
      </w:r>
    </w:p>
    <w:p w14:paraId="0FAF7DFF" w14:textId="333DA386"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 ALL</w:t>
      </w:r>
    </w:p>
    <w:p w14:paraId="5103D764" w14:textId="52F2C21F"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4D2AA295" wp14:editId="1EB349CC">
                <wp:simplePos x="0" y="0"/>
                <wp:positionH relativeFrom="column">
                  <wp:posOffset>1592580</wp:posOffset>
                </wp:positionH>
                <wp:positionV relativeFrom="paragraph">
                  <wp:posOffset>89535</wp:posOffset>
                </wp:positionV>
                <wp:extent cx="320040" cy="533400"/>
                <wp:effectExtent l="0" t="0" r="41910" b="19050"/>
                <wp:wrapNone/>
                <wp:docPr id="4" name="Right Brace 4"/>
                <wp:cNvGraphicFramePr/>
                <a:graphic xmlns:a="http://schemas.openxmlformats.org/drawingml/2006/main">
                  <a:graphicData uri="http://schemas.microsoft.com/office/word/2010/wordprocessingShape">
                    <wps:wsp>
                      <wps:cNvSpPr/>
                      <wps:spPr>
                        <a:xfrm>
                          <a:off x="0" y="0"/>
                          <a:ext cx="32004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7C673" id="Right Brace 4" o:spid="_x0000_s1026" type="#_x0000_t88" style="position:absolute;margin-left:125.4pt;margin-top:7.05pt;width:25.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" adj="1080" strokecolor="black [3200]" strokeweight=".5pt">
                <v:stroke joinstyle="miter"/>
              </v:shape>
            </w:pict>
          </mc:Fallback>
        </mc:AlternateContent>
      </w:r>
      <w:r w:rsidR="000F3289" w:rsidRPr="000F3289">
        <w:rPr>
          <w:rFonts w:ascii="Arial" w:hAnsi="Arial" w:cs="Arial"/>
          <w:b/>
          <w:bCs/>
          <w:sz w:val="24"/>
          <w:szCs w:val="24"/>
        </w:rPr>
        <w:t>SELECT …</w:t>
      </w:r>
    </w:p>
    <w:p w14:paraId="18C7E82C" w14:textId="49CC340B"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FROM cte_name</w:t>
      </w:r>
      <w:r w:rsidR="001E35EF">
        <w:rPr>
          <w:rFonts w:ascii="Arial" w:hAnsi="Arial" w:cs="Arial"/>
          <w:b/>
          <w:bCs/>
          <w:sz w:val="24"/>
          <w:szCs w:val="24"/>
        </w:rPr>
        <w:t xml:space="preserve">              Recursive member</w:t>
      </w:r>
    </w:p>
    <w:p w14:paraId="39D48431" w14:textId="55BFA2C8"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WHERE condition</w:t>
      </w:r>
      <w:r w:rsidR="001E35EF">
        <w:rPr>
          <w:rFonts w:ascii="Arial" w:hAnsi="Arial" w:cs="Arial"/>
          <w:b/>
          <w:bCs/>
          <w:sz w:val="24"/>
          <w:szCs w:val="24"/>
        </w:rPr>
        <w:t xml:space="preserve">            # Termination Check</w:t>
      </w:r>
    </w:p>
    <w:p w14:paraId="7CCBED6A" w14:textId="1A8A8F6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50AC1FDC" w14:textId="684F2A5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40176E05" w14:textId="62B91533"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716F1FE3" w14:textId="649C50BC" w:rsidR="001E35EF" w:rsidRPr="001E35EF" w:rsidRDefault="001E35EF" w:rsidP="000F3289">
      <w:pPr>
        <w:ind w:left="360"/>
        <w:rPr>
          <w:rFonts w:ascii="Arial" w:hAnsi="Arial" w:cs="Arial"/>
          <w:sz w:val="24"/>
          <w:szCs w:val="24"/>
        </w:rPr>
      </w:pPr>
      <w:r>
        <w:rPr>
          <w:rFonts w:ascii="Arial" w:hAnsi="Arial" w:cs="Arial"/>
          <w:sz w:val="24"/>
          <w:szCs w:val="24"/>
        </w:rPr>
        <w:t>Note that MySQL and PostgreSQL does not require RECURSIVE keyword, while SQL server requires RECURSIVE keyword.</w:t>
      </w:r>
    </w:p>
    <w:p w14:paraId="29C9DECC" w14:textId="6D80304C" w:rsidR="001E35EF" w:rsidRDefault="001E35EF" w:rsidP="000F3289">
      <w:pPr>
        <w:rPr>
          <w:rFonts w:ascii="Arial" w:hAnsi="Arial" w:cs="Arial"/>
          <w:sz w:val="24"/>
          <w:szCs w:val="24"/>
        </w:rPr>
      </w:pPr>
    </w:p>
    <w:p w14:paraId="69C9D156" w14:textId="27C609DC" w:rsidR="00E26567" w:rsidRDefault="00E26567" w:rsidP="000F3289">
      <w:pPr>
        <w:rPr>
          <w:rFonts w:ascii="Arial" w:hAnsi="Arial" w:cs="Arial"/>
          <w:sz w:val="24"/>
          <w:szCs w:val="24"/>
        </w:rPr>
      </w:pPr>
      <w:r>
        <w:rPr>
          <w:rFonts w:ascii="Arial" w:hAnsi="Arial" w:cs="Arial"/>
          <w:sz w:val="24"/>
          <w:szCs w:val="24"/>
        </w:rPr>
        <w:t>Note that multiple CTE can be created within the same WITH clause.</w:t>
      </w:r>
    </w:p>
    <w:p w14:paraId="7374FF9B" w14:textId="078AB237" w:rsidR="00E26567" w:rsidRPr="00E26567" w:rsidRDefault="00E26567" w:rsidP="000F3289">
      <w:pPr>
        <w:rPr>
          <w:rFonts w:ascii="Arial" w:hAnsi="Arial" w:cs="Arial"/>
          <w:b/>
          <w:bCs/>
          <w:sz w:val="24"/>
          <w:szCs w:val="24"/>
        </w:rPr>
      </w:pPr>
      <w:r w:rsidRPr="00E26567">
        <w:rPr>
          <w:rFonts w:ascii="Arial" w:hAnsi="Arial" w:cs="Arial"/>
          <w:b/>
          <w:bCs/>
          <w:sz w:val="24"/>
          <w:szCs w:val="24"/>
        </w:rPr>
        <w:t>WITH cte_name1(cl1, cl2, …) AS(query),</w:t>
      </w:r>
    </w:p>
    <w:p w14:paraId="28E654FB" w14:textId="757A6091" w:rsidR="001E35EF" w:rsidRPr="00E26567" w:rsidRDefault="00E26567" w:rsidP="000F3289">
      <w:pPr>
        <w:rPr>
          <w:rFonts w:ascii="Arial" w:hAnsi="Arial" w:cs="Arial"/>
          <w:b/>
          <w:bCs/>
          <w:sz w:val="24"/>
          <w:szCs w:val="24"/>
        </w:rPr>
      </w:pPr>
      <w:r w:rsidRPr="00E26567">
        <w:rPr>
          <w:rFonts w:ascii="Arial" w:hAnsi="Arial" w:cs="Arial"/>
          <w:b/>
          <w:bCs/>
          <w:sz w:val="24"/>
          <w:szCs w:val="24"/>
        </w:rPr>
        <w:t>cte_name2(cl1, cl2, …) AS(query) …</w:t>
      </w:r>
    </w:p>
    <w:p w14:paraId="086F5020" w14:textId="650F36B6" w:rsidR="000F3289" w:rsidRDefault="000F3289" w:rsidP="000F3289">
      <w:pPr>
        <w:rPr>
          <w:rFonts w:ascii="Arial" w:hAnsi="Arial" w:cs="Arial"/>
          <w:sz w:val="24"/>
          <w:szCs w:val="24"/>
        </w:rPr>
      </w:pPr>
      <w:r>
        <w:rPr>
          <w:rFonts w:ascii="Arial" w:hAnsi="Arial" w:cs="Arial"/>
          <w:sz w:val="24"/>
          <w:szCs w:val="24"/>
        </w:rPr>
        <w:lastRenderedPageBreak/>
        <w:t>Advantages of using CTE over Subqueries:</w:t>
      </w:r>
    </w:p>
    <w:p w14:paraId="13B2DD34" w14:textId="15BA2941"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CTE name can be referenced multiple times in multiple queries</w:t>
      </w:r>
    </w:p>
    <w:p w14:paraId="21CD563E" w14:textId="0C66BEFD"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Multiple CTE names can be defined upfront before main query</w:t>
      </w:r>
    </w:p>
    <w:p w14:paraId="5CB9B059" w14:textId="55209E49" w:rsidR="006E2348" w:rsidRDefault="006E2348" w:rsidP="000F3289">
      <w:pPr>
        <w:pStyle w:val="ListParagraph"/>
        <w:numPr>
          <w:ilvl w:val="0"/>
          <w:numId w:val="17"/>
        </w:numPr>
        <w:rPr>
          <w:rFonts w:ascii="Arial" w:hAnsi="Arial" w:cs="Arial"/>
          <w:sz w:val="24"/>
          <w:szCs w:val="24"/>
        </w:rPr>
      </w:pPr>
      <w:r>
        <w:rPr>
          <w:rFonts w:ascii="Arial" w:hAnsi="Arial" w:cs="Arial"/>
          <w:sz w:val="24"/>
          <w:szCs w:val="24"/>
        </w:rPr>
        <w:t>CTE can be referenced within each other</w:t>
      </w:r>
    </w:p>
    <w:p w14:paraId="2F819FBD" w14:textId="2756DA81" w:rsidR="000F3289" w:rsidRDefault="000F3289" w:rsidP="000F3289">
      <w:pPr>
        <w:rPr>
          <w:rFonts w:ascii="Arial" w:hAnsi="Arial" w:cs="Arial"/>
          <w:sz w:val="24"/>
          <w:szCs w:val="24"/>
        </w:rPr>
      </w:pPr>
      <w:r>
        <w:rPr>
          <w:rFonts w:ascii="Arial" w:hAnsi="Arial" w:cs="Arial"/>
          <w:sz w:val="24"/>
          <w:szCs w:val="24"/>
        </w:rPr>
        <w:t>However, older versions of SQL software do not support CTE. Thus, subqueries are still widely used.</w:t>
      </w:r>
    </w:p>
    <w:p w14:paraId="4A095EFB" w14:textId="648D8E09" w:rsidR="001E35EF" w:rsidRDefault="001E35EF" w:rsidP="000F3289">
      <w:pPr>
        <w:rPr>
          <w:rFonts w:ascii="Arial" w:hAnsi="Arial" w:cs="Arial"/>
          <w:sz w:val="24"/>
          <w:szCs w:val="24"/>
        </w:rPr>
      </w:pPr>
    </w:p>
    <w:p w14:paraId="258EDAB8" w14:textId="2042B7E8" w:rsidR="001E35EF" w:rsidRDefault="001E35EF" w:rsidP="000F3289">
      <w:pPr>
        <w:rPr>
          <w:rFonts w:ascii="Arial" w:hAnsi="Arial" w:cs="Arial"/>
          <w:sz w:val="24"/>
          <w:szCs w:val="24"/>
        </w:rPr>
      </w:pPr>
      <w:r>
        <w:rPr>
          <w:rFonts w:ascii="Arial" w:hAnsi="Arial" w:cs="Arial"/>
          <w:sz w:val="24"/>
          <w:szCs w:val="24"/>
        </w:rPr>
        <w:t>Recursive CTE are mostly used in the following scenarios:</w:t>
      </w:r>
    </w:p>
    <w:p w14:paraId="3A95F574" w14:textId="20B15928"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Filling in missing rows of sequence of data</w:t>
      </w:r>
    </w:p>
    <w:p w14:paraId="4EB61219" w14:textId="5F74B353"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Return all parents of a child row (hierarchical data structure)</w:t>
      </w:r>
    </w:p>
    <w:p w14:paraId="1B104EE5" w14:textId="17EA4CE1" w:rsidR="001E35EF" w:rsidRDefault="001E35EF" w:rsidP="001E35EF">
      <w:pPr>
        <w:rPr>
          <w:rFonts w:ascii="Arial" w:hAnsi="Arial" w:cs="Arial"/>
          <w:sz w:val="24"/>
          <w:szCs w:val="24"/>
        </w:rPr>
      </w:pPr>
    </w:p>
    <w:p w14:paraId="5C186132" w14:textId="5DF55733" w:rsidR="001E35EF" w:rsidRDefault="001E35EF" w:rsidP="001E35EF">
      <w:pPr>
        <w:rPr>
          <w:rFonts w:ascii="Arial" w:hAnsi="Arial" w:cs="Arial"/>
          <w:sz w:val="24"/>
          <w:szCs w:val="24"/>
        </w:rPr>
      </w:pPr>
      <w:r>
        <w:rPr>
          <w:rFonts w:ascii="Arial" w:hAnsi="Arial" w:cs="Arial"/>
          <w:sz w:val="24"/>
          <w:szCs w:val="24"/>
        </w:rPr>
        <w:t>Note the following caveats for CTE:</w:t>
      </w:r>
    </w:p>
    <w:p w14:paraId="281F1FE3" w14:textId="77078416"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Number of columns defined in CTE must match number of columns defined within WITH clause</w:t>
      </w:r>
    </w:p>
    <w:p w14:paraId="76632B5D" w14:textId="1FE37C63"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Same number of columns and data types in both anchor and recursive members of the CTE</w:t>
      </w:r>
    </w:p>
    <w:p w14:paraId="75279B95" w14:textId="45BD4138"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FROM clause of recursive member refers only one time to cte_name</w:t>
      </w:r>
    </w:p>
    <w:p w14:paraId="087BD1E5" w14:textId="49556B3B"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used to stack multiple anchor members together</w:t>
      </w:r>
    </w:p>
    <w:p w14:paraId="6CFF9CC9" w14:textId="03492B57"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ALL used to stack last anchor member with multiple recursive members together</w:t>
      </w:r>
    </w:p>
    <w:p w14:paraId="29104A2D" w14:textId="111DE795"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Following keywords</w:t>
      </w:r>
      <w:r w:rsidR="006E2348">
        <w:rPr>
          <w:rFonts w:ascii="Arial" w:hAnsi="Arial" w:cs="Arial"/>
          <w:sz w:val="24"/>
          <w:szCs w:val="24"/>
        </w:rPr>
        <w:t>/functions</w:t>
      </w:r>
      <w:r>
        <w:rPr>
          <w:rFonts w:ascii="Arial" w:hAnsi="Arial" w:cs="Arial"/>
          <w:sz w:val="24"/>
          <w:szCs w:val="24"/>
        </w:rPr>
        <w:t xml:space="preserve"> not allowed in recursive members:</w:t>
      </w:r>
    </w:p>
    <w:p w14:paraId="7970B0DF" w14:textId="7B8C928B"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SELECT DISTINCT</w:t>
      </w:r>
    </w:p>
    <w:p w14:paraId="5ADEDD93" w14:textId="3A3B5EF3"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GROUP BY</w:t>
      </w:r>
    </w:p>
    <w:p w14:paraId="12B6542A" w14:textId="4349EE8F"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HAVING</w:t>
      </w:r>
    </w:p>
    <w:p w14:paraId="0651BCF8" w14:textId="4B7567ED"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ORDER BY</w:t>
      </w:r>
    </w:p>
    <w:p w14:paraId="0911A1BD" w14:textId="6D578092" w:rsidR="001E35EF" w:rsidRDefault="006E2348" w:rsidP="001E35EF">
      <w:pPr>
        <w:pStyle w:val="ListParagraph"/>
        <w:numPr>
          <w:ilvl w:val="0"/>
          <w:numId w:val="2"/>
        </w:numPr>
        <w:rPr>
          <w:rFonts w:ascii="Arial" w:hAnsi="Arial" w:cs="Arial"/>
          <w:sz w:val="24"/>
          <w:szCs w:val="24"/>
        </w:rPr>
      </w:pPr>
      <w:r>
        <w:rPr>
          <w:rFonts w:ascii="Arial" w:hAnsi="Arial" w:cs="Arial"/>
          <w:sz w:val="24"/>
          <w:szCs w:val="24"/>
        </w:rPr>
        <w:t>All joins (except for inner join)</w:t>
      </w:r>
    </w:p>
    <w:p w14:paraId="50EC5600" w14:textId="61D1A282"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Subqueries</w:t>
      </w:r>
    </w:p>
    <w:p w14:paraId="42543908" w14:textId="043BE23B"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Group functions (Aggregation and Window functions)</w:t>
      </w:r>
    </w:p>
    <w:p w14:paraId="08629A46" w14:textId="36FCDD11" w:rsidR="002A08B7" w:rsidRDefault="002A08B7" w:rsidP="002A08B7">
      <w:pPr>
        <w:rPr>
          <w:rFonts w:ascii="Arial" w:hAnsi="Arial" w:cs="Arial"/>
          <w:sz w:val="24"/>
          <w:szCs w:val="24"/>
        </w:rPr>
      </w:pPr>
    </w:p>
    <w:p w14:paraId="1DB9B071" w14:textId="349672EF" w:rsidR="002A08B7" w:rsidRDefault="002A08B7" w:rsidP="002A08B7">
      <w:pPr>
        <w:rPr>
          <w:rFonts w:ascii="Arial" w:hAnsi="Arial" w:cs="Arial"/>
          <w:sz w:val="24"/>
          <w:szCs w:val="24"/>
        </w:rPr>
      </w:pPr>
    </w:p>
    <w:p w14:paraId="0AC40695" w14:textId="1D3D27BF" w:rsidR="00A46FAB" w:rsidRDefault="00A46FAB" w:rsidP="002A08B7">
      <w:pPr>
        <w:rPr>
          <w:rFonts w:ascii="Arial" w:hAnsi="Arial" w:cs="Arial"/>
          <w:sz w:val="24"/>
          <w:szCs w:val="24"/>
        </w:rPr>
      </w:pPr>
    </w:p>
    <w:p w14:paraId="4E2A84E8" w14:textId="50398CCD" w:rsidR="00A46FAB" w:rsidRDefault="00A46FAB" w:rsidP="002A08B7">
      <w:pPr>
        <w:rPr>
          <w:rFonts w:ascii="Arial" w:hAnsi="Arial" w:cs="Arial"/>
          <w:sz w:val="24"/>
          <w:szCs w:val="24"/>
        </w:rPr>
      </w:pPr>
    </w:p>
    <w:p w14:paraId="4ADB6A1E" w14:textId="5E82CBFA" w:rsidR="00A46FAB" w:rsidRDefault="00A46FAB" w:rsidP="002A08B7">
      <w:pPr>
        <w:rPr>
          <w:rFonts w:ascii="Arial" w:hAnsi="Arial" w:cs="Arial"/>
          <w:sz w:val="24"/>
          <w:szCs w:val="24"/>
        </w:rPr>
      </w:pPr>
    </w:p>
    <w:p w14:paraId="5AD80FCF" w14:textId="2DE357CF" w:rsidR="00A46FAB" w:rsidRDefault="00A46FAB" w:rsidP="002A08B7">
      <w:pPr>
        <w:rPr>
          <w:rFonts w:ascii="Arial" w:hAnsi="Arial" w:cs="Arial"/>
          <w:sz w:val="24"/>
          <w:szCs w:val="24"/>
        </w:rPr>
      </w:pPr>
    </w:p>
    <w:p w14:paraId="05AC715A" w14:textId="4385324E" w:rsidR="00A46FAB" w:rsidRDefault="00A46FAB" w:rsidP="002A08B7">
      <w:pPr>
        <w:rPr>
          <w:rFonts w:ascii="Arial" w:hAnsi="Arial" w:cs="Arial"/>
          <w:sz w:val="24"/>
          <w:szCs w:val="24"/>
        </w:rPr>
      </w:pPr>
    </w:p>
    <w:p w14:paraId="67E7C568" w14:textId="6FFAFFF5" w:rsidR="00A46FAB" w:rsidRPr="001D769D" w:rsidRDefault="001D769D" w:rsidP="002A08B7">
      <w:pPr>
        <w:rPr>
          <w:rFonts w:ascii="Arial" w:hAnsi="Arial" w:cs="Arial"/>
          <w:b/>
          <w:bCs/>
          <w:sz w:val="24"/>
          <w:szCs w:val="24"/>
          <w:u w:val="single"/>
        </w:rPr>
      </w:pPr>
      <w:r w:rsidRPr="001D769D">
        <w:rPr>
          <w:rFonts w:ascii="Arial" w:hAnsi="Arial" w:cs="Arial"/>
          <w:b/>
          <w:bCs/>
          <w:sz w:val="24"/>
          <w:szCs w:val="24"/>
          <w:u w:val="single"/>
        </w:rPr>
        <w:lastRenderedPageBreak/>
        <w:t>Data model/Schema</w:t>
      </w:r>
    </w:p>
    <w:p w14:paraId="0B3A4EBF" w14:textId="5B7F414D" w:rsidR="001D769D" w:rsidRDefault="001D769D" w:rsidP="002A08B7">
      <w:pPr>
        <w:rPr>
          <w:rFonts w:ascii="Arial" w:hAnsi="Arial" w:cs="Arial"/>
          <w:sz w:val="24"/>
          <w:szCs w:val="24"/>
        </w:rPr>
      </w:pPr>
      <w:r>
        <w:rPr>
          <w:rFonts w:ascii="Arial" w:hAnsi="Arial" w:cs="Arial"/>
          <w:sz w:val="24"/>
          <w:szCs w:val="24"/>
        </w:rPr>
        <w:t>Data model/Schema describes how database objects are organized within a database</w:t>
      </w:r>
    </w:p>
    <w:p w14:paraId="19F1EBD2" w14:textId="04B468B8" w:rsidR="001D769D" w:rsidRDefault="001D769D" w:rsidP="002A08B7">
      <w:pPr>
        <w:rPr>
          <w:rFonts w:ascii="Arial" w:hAnsi="Arial" w:cs="Arial"/>
          <w:sz w:val="24"/>
          <w:szCs w:val="24"/>
        </w:rPr>
      </w:pPr>
      <w:r>
        <w:rPr>
          <w:rFonts w:ascii="Arial" w:hAnsi="Arial" w:cs="Arial"/>
          <w:sz w:val="24"/>
          <w:szCs w:val="24"/>
        </w:rPr>
        <w:t>The following actions can be done with respect to databases:</w:t>
      </w:r>
    </w:p>
    <w:p w14:paraId="22A6CEAF" w14:textId="2DD21B69"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Creating new database</w:t>
      </w:r>
    </w:p>
    <w:p w14:paraId="707256E5" w14:textId="5C76C4F8"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CREATE DATABASE db_name</w:t>
      </w:r>
    </w:p>
    <w:p w14:paraId="536F4F9C" w14:textId="704DF4A0" w:rsidR="001D769D" w:rsidRDefault="001D769D" w:rsidP="001D769D">
      <w:pPr>
        <w:pStyle w:val="ListParagraph"/>
        <w:rPr>
          <w:rFonts w:ascii="Arial" w:hAnsi="Arial" w:cs="Arial"/>
          <w:sz w:val="24"/>
          <w:szCs w:val="24"/>
        </w:rPr>
      </w:pPr>
    </w:p>
    <w:p w14:paraId="79AE9FF9" w14:textId="5C5E9E37"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Delete existing database</w:t>
      </w:r>
    </w:p>
    <w:p w14:paraId="34E8901A" w14:textId="5806529E"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DROP DATABASE db_name</w:t>
      </w:r>
    </w:p>
    <w:p w14:paraId="059C5237" w14:textId="590AC126" w:rsidR="001D769D" w:rsidRDefault="001D769D" w:rsidP="001D769D">
      <w:pPr>
        <w:pStyle w:val="ListParagraph"/>
        <w:rPr>
          <w:rFonts w:ascii="Arial" w:hAnsi="Arial" w:cs="Arial"/>
          <w:sz w:val="24"/>
          <w:szCs w:val="24"/>
        </w:rPr>
      </w:pPr>
    </w:p>
    <w:p w14:paraId="0CA0BF5A" w14:textId="27AAF64F"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Using database</w:t>
      </w:r>
      <w:r w:rsidR="00A37DA5">
        <w:rPr>
          <w:rFonts w:ascii="Arial" w:hAnsi="Arial" w:cs="Arial"/>
          <w:sz w:val="24"/>
          <w:szCs w:val="24"/>
        </w:rPr>
        <w:t xml:space="preserve"> (MySQL and SQL Server)</w:t>
      </w:r>
    </w:p>
    <w:p w14:paraId="56DC995D" w14:textId="4C9F6879" w:rsidR="00D353B5" w:rsidRDefault="001D769D" w:rsidP="00D353B5">
      <w:pPr>
        <w:pStyle w:val="ListParagraph"/>
        <w:rPr>
          <w:rFonts w:ascii="Arial" w:hAnsi="Arial" w:cs="Arial"/>
          <w:b/>
          <w:bCs/>
          <w:sz w:val="24"/>
          <w:szCs w:val="24"/>
        </w:rPr>
      </w:pPr>
      <w:r w:rsidRPr="00A37DA5">
        <w:rPr>
          <w:rFonts w:ascii="Arial" w:hAnsi="Arial" w:cs="Arial"/>
          <w:b/>
          <w:bCs/>
          <w:sz w:val="24"/>
          <w:szCs w:val="24"/>
        </w:rPr>
        <w:t>USE db_name</w:t>
      </w:r>
    </w:p>
    <w:p w14:paraId="1A77D81B" w14:textId="77777777" w:rsidR="00D353B5" w:rsidRPr="00D353B5" w:rsidRDefault="00D353B5" w:rsidP="00D353B5">
      <w:pPr>
        <w:pStyle w:val="ListParagraph"/>
        <w:rPr>
          <w:rFonts w:ascii="Arial" w:hAnsi="Arial" w:cs="Arial"/>
          <w:b/>
          <w:bCs/>
          <w:sz w:val="24"/>
          <w:szCs w:val="24"/>
        </w:rPr>
      </w:pPr>
    </w:p>
    <w:p w14:paraId="4924319E" w14:textId="6C22A51B"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names of all existing databases</w:t>
      </w:r>
    </w:p>
    <w:p w14:paraId="0824E6E9" w14:textId="568F7468" w:rsidR="00D353B5" w:rsidRDefault="00D353B5" w:rsidP="00D353B5">
      <w:pPr>
        <w:pStyle w:val="ListParagraph"/>
        <w:rPr>
          <w:rFonts w:ascii="Arial" w:hAnsi="Arial" w:cs="Arial"/>
          <w:sz w:val="24"/>
          <w:szCs w:val="24"/>
        </w:rPr>
      </w:pPr>
      <w:r w:rsidRPr="00D353B5">
        <w:rPr>
          <w:rFonts w:ascii="Arial" w:hAnsi="Arial" w:cs="Arial"/>
          <w:b/>
          <w:bCs/>
          <w:sz w:val="24"/>
          <w:szCs w:val="24"/>
        </w:rPr>
        <w:t>SHOW databases</w:t>
      </w:r>
      <w:r>
        <w:rPr>
          <w:rFonts w:ascii="Arial" w:hAnsi="Arial" w:cs="Arial"/>
          <w:sz w:val="24"/>
          <w:szCs w:val="24"/>
        </w:rPr>
        <w:t xml:space="preserve"> (MySQL)</w:t>
      </w:r>
    </w:p>
    <w:p w14:paraId="5789AFB9" w14:textId="77777777" w:rsidR="006E228D" w:rsidRDefault="006E228D" w:rsidP="00D353B5">
      <w:pPr>
        <w:pStyle w:val="ListParagraph"/>
        <w:rPr>
          <w:rFonts w:ascii="Arial" w:hAnsi="Arial" w:cs="Arial"/>
          <w:b/>
          <w:bCs/>
          <w:sz w:val="24"/>
          <w:szCs w:val="24"/>
        </w:rPr>
      </w:pPr>
    </w:p>
    <w:p w14:paraId="5D5C7C53" w14:textId="4E9F7CF5" w:rsidR="00D353B5" w:rsidRDefault="00D353B5" w:rsidP="00D353B5">
      <w:pPr>
        <w:pStyle w:val="ListParagraph"/>
        <w:rPr>
          <w:rFonts w:ascii="Arial" w:hAnsi="Arial" w:cs="Arial"/>
          <w:sz w:val="24"/>
          <w:szCs w:val="24"/>
        </w:rPr>
      </w:pPr>
      <w:r w:rsidRPr="00D353B5">
        <w:rPr>
          <w:rFonts w:ascii="Arial" w:hAnsi="Arial" w:cs="Arial"/>
          <w:b/>
          <w:bCs/>
          <w:sz w:val="24"/>
          <w:szCs w:val="24"/>
        </w:rPr>
        <w:t xml:space="preserve">SELECT name FROM master.sys.databases </w:t>
      </w:r>
      <w:r>
        <w:rPr>
          <w:rFonts w:ascii="Arial" w:hAnsi="Arial" w:cs="Arial"/>
          <w:sz w:val="24"/>
          <w:szCs w:val="24"/>
        </w:rPr>
        <w:t>(SQL Server)</w:t>
      </w:r>
    </w:p>
    <w:p w14:paraId="4738D19B" w14:textId="77777777" w:rsidR="00D353B5" w:rsidRPr="00D353B5" w:rsidRDefault="00D353B5" w:rsidP="00D353B5">
      <w:pPr>
        <w:pStyle w:val="ListParagraph"/>
        <w:rPr>
          <w:rFonts w:ascii="Arial" w:hAnsi="Arial" w:cs="Arial"/>
          <w:sz w:val="24"/>
          <w:szCs w:val="24"/>
        </w:rPr>
      </w:pPr>
    </w:p>
    <w:p w14:paraId="2EEB4388" w14:textId="7E71882C"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 of current database</w:t>
      </w:r>
    </w:p>
    <w:p w14:paraId="64820C67" w14:textId="51A386D4" w:rsidR="00D353B5" w:rsidRDefault="00D353B5" w:rsidP="00D353B5">
      <w:pPr>
        <w:pStyle w:val="ListParagraph"/>
        <w:rPr>
          <w:rFonts w:ascii="Arial" w:hAnsi="Arial" w:cs="Arial"/>
          <w:sz w:val="24"/>
          <w:szCs w:val="24"/>
        </w:rPr>
      </w:pPr>
      <w:r w:rsidRPr="00D353B5">
        <w:rPr>
          <w:rFonts w:ascii="Arial" w:hAnsi="Arial" w:cs="Arial"/>
          <w:b/>
          <w:bCs/>
          <w:sz w:val="24"/>
          <w:szCs w:val="24"/>
        </w:rPr>
        <w:t>SELECT database()</w:t>
      </w:r>
      <w:r>
        <w:rPr>
          <w:rFonts w:ascii="Arial" w:hAnsi="Arial" w:cs="Arial"/>
          <w:sz w:val="24"/>
          <w:szCs w:val="24"/>
        </w:rPr>
        <w:t xml:space="preserve"> (MySQL)</w:t>
      </w:r>
    </w:p>
    <w:p w14:paraId="742466E9" w14:textId="77777777" w:rsidR="006E228D" w:rsidRDefault="006E228D" w:rsidP="00D353B5">
      <w:pPr>
        <w:pStyle w:val="ListParagraph"/>
        <w:rPr>
          <w:rFonts w:ascii="Arial" w:hAnsi="Arial" w:cs="Arial"/>
          <w:b/>
          <w:bCs/>
          <w:sz w:val="24"/>
          <w:szCs w:val="24"/>
        </w:rPr>
      </w:pPr>
    </w:p>
    <w:p w14:paraId="30963AD9" w14:textId="58273B8D" w:rsidR="00D353B5" w:rsidRDefault="00D353B5" w:rsidP="00D353B5">
      <w:pPr>
        <w:pStyle w:val="ListParagraph"/>
        <w:rPr>
          <w:rFonts w:ascii="Arial" w:hAnsi="Arial" w:cs="Arial"/>
          <w:sz w:val="24"/>
          <w:szCs w:val="24"/>
        </w:rPr>
      </w:pPr>
      <w:r w:rsidRPr="00D353B5">
        <w:rPr>
          <w:rFonts w:ascii="Arial" w:hAnsi="Arial" w:cs="Arial"/>
          <w:b/>
          <w:bCs/>
          <w:sz w:val="24"/>
          <w:szCs w:val="24"/>
        </w:rPr>
        <w:t>SELECT db_name()</w:t>
      </w:r>
      <w:r>
        <w:rPr>
          <w:rFonts w:ascii="Arial" w:hAnsi="Arial" w:cs="Arial"/>
          <w:sz w:val="24"/>
          <w:szCs w:val="24"/>
        </w:rPr>
        <w:t xml:space="preserve"> (SQL Server)</w:t>
      </w:r>
    </w:p>
    <w:p w14:paraId="063F86CF" w14:textId="0ACFDA45" w:rsidR="00D353B5" w:rsidRDefault="00D353B5" w:rsidP="00D353B5">
      <w:pPr>
        <w:rPr>
          <w:rFonts w:ascii="Arial" w:hAnsi="Arial" w:cs="Arial"/>
          <w:sz w:val="24"/>
          <w:szCs w:val="24"/>
        </w:rPr>
      </w:pPr>
    </w:p>
    <w:p w14:paraId="77E18960" w14:textId="6F3E3DEE" w:rsidR="00D353B5" w:rsidRDefault="00D353B5" w:rsidP="00D353B5">
      <w:pPr>
        <w:rPr>
          <w:rFonts w:ascii="Arial" w:hAnsi="Arial" w:cs="Arial"/>
          <w:b/>
          <w:bCs/>
          <w:sz w:val="24"/>
          <w:szCs w:val="24"/>
          <w:u w:val="single"/>
        </w:rPr>
      </w:pPr>
      <w:r w:rsidRPr="00D353B5">
        <w:rPr>
          <w:rFonts w:ascii="Arial" w:hAnsi="Arial" w:cs="Arial"/>
          <w:b/>
          <w:bCs/>
          <w:sz w:val="24"/>
          <w:szCs w:val="24"/>
          <w:u w:val="single"/>
        </w:rPr>
        <w:t>Creating/Modifying Tables</w:t>
      </w:r>
    </w:p>
    <w:p w14:paraId="41DACABF" w14:textId="36E81BEF" w:rsidR="00D353B5" w:rsidRPr="00D353B5" w:rsidRDefault="00D353B5" w:rsidP="00D353B5">
      <w:pPr>
        <w:rPr>
          <w:rFonts w:ascii="Arial" w:hAnsi="Arial" w:cs="Arial"/>
          <w:sz w:val="24"/>
          <w:szCs w:val="24"/>
        </w:rPr>
      </w:pPr>
      <w:r>
        <w:rPr>
          <w:rFonts w:ascii="Arial" w:hAnsi="Arial" w:cs="Arial"/>
          <w:sz w:val="24"/>
          <w:szCs w:val="24"/>
        </w:rPr>
        <w:t>The following actions can be done with respect to tables:</w:t>
      </w:r>
    </w:p>
    <w:p w14:paraId="02AA37BD" w14:textId="74562CA9"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Creating new tables</w:t>
      </w:r>
    </w:p>
    <w:p w14:paraId="5728FC6A" w14:textId="14547494"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CREATE TABLE </w:t>
      </w:r>
      <w:r w:rsidR="006E228D">
        <w:rPr>
          <w:rFonts w:ascii="Arial" w:hAnsi="Arial" w:cs="Arial"/>
          <w:b/>
          <w:bCs/>
          <w:sz w:val="24"/>
          <w:szCs w:val="24"/>
        </w:rPr>
        <w:t xml:space="preserve">IF NOT EXISTS </w:t>
      </w:r>
      <w:r w:rsidRPr="00D353B5">
        <w:rPr>
          <w:rFonts w:ascii="Arial" w:hAnsi="Arial" w:cs="Arial"/>
          <w:b/>
          <w:bCs/>
          <w:sz w:val="24"/>
          <w:szCs w:val="24"/>
        </w:rPr>
        <w:t>tb_name(</w:t>
      </w:r>
    </w:p>
    <w:p w14:paraId="5A685589"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var1 dtype1,</w:t>
      </w:r>
    </w:p>
    <w:p w14:paraId="6FA6503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var2 dtype2,</w:t>
      </w:r>
    </w:p>
    <w:p w14:paraId="5A6154C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w:t>
      </w:r>
    </w:p>
    <w:p w14:paraId="62FF4D75"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t>
      </w:r>
    </w:p>
    <w:p w14:paraId="774B6D8C" w14:textId="77777777" w:rsidR="00D353B5" w:rsidRPr="00D353B5" w:rsidRDefault="00D353B5" w:rsidP="00D353B5">
      <w:pPr>
        <w:pStyle w:val="ListParagraph"/>
        <w:rPr>
          <w:rFonts w:ascii="Arial" w:hAnsi="Arial" w:cs="Arial"/>
          <w:sz w:val="24"/>
          <w:szCs w:val="24"/>
        </w:rPr>
      </w:pPr>
    </w:p>
    <w:p w14:paraId="23B69137" w14:textId="24CAD857"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Remove whole data inside table</w:t>
      </w:r>
    </w:p>
    <w:p w14:paraId="2DEDC07A"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TRUNCATE TABLE tb_name</w:t>
      </w:r>
    </w:p>
    <w:p w14:paraId="14FDC577" w14:textId="77777777" w:rsidR="00D353B5" w:rsidRDefault="00D353B5" w:rsidP="00D353B5">
      <w:pPr>
        <w:pStyle w:val="ListParagraph"/>
        <w:rPr>
          <w:rFonts w:ascii="Arial" w:hAnsi="Arial" w:cs="Arial"/>
          <w:sz w:val="24"/>
          <w:szCs w:val="24"/>
        </w:rPr>
      </w:pPr>
    </w:p>
    <w:p w14:paraId="668D2219"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Remove whole table</w:t>
      </w:r>
    </w:p>
    <w:p w14:paraId="03F84E32" w14:textId="0F64B65A" w:rsidR="00D353B5" w:rsidRDefault="00D353B5" w:rsidP="00D353B5">
      <w:pPr>
        <w:pStyle w:val="ListParagraph"/>
        <w:rPr>
          <w:rFonts w:ascii="Arial" w:hAnsi="Arial" w:cs="Arial"/>
          <w:b/>
          <w:bCs/>
          <w:sz w:val="24"/>
          <w:szCs w:val="24"/>
        </w:rPr>
      </w:pPr>
      <w:r w:rsidRPr="00D353B5">
        <w:rPr>
          <w:rFonts w:ascii="Arial" w:hAnsi="Arial" w:cs="Arial"/>
          <w:b/>
          <w:bCs/>
          <w:sz w:val="24"/>
          <w:szCs w:val="24"/>
        </w:rPr>
        <w:t>DROP TABLE</w:t>
      </w:r>
      <w:r w:rsidR="006E228D">
        <w:rPr>
          <w:rFonts w:ascii="Arial" w:hAnsi="Arial" w:cs="Arial"/>
          <w:b/>
          <w:bCs/>
          <w:sz w:val="24"/>
          <w:szCs w:val="24"/>
        </w:rPr>
        <w:t xml:space="preserve"> IF EXISTS</w:t>
      </w:r>
      <w:r w:rsidRPr="00D353B5">
        <w:rPr>
          <w:rFonts w:ascii="Arial" w:hAnsi="Arial" w:cs="Arial"/>
          <w:b/>
          <w:bCs/>
          <w:sz w:val="24"/>
          <w:szCs w:val="24"/>
        </w:rPr>
        <w:t xml:space="preserve"> tb_name</w:t>
      </w:r>
    </w:p>
    <w:p w14:paraId="11ED9485" w14:textId="656CEB7B" w:rsidR="00D353B5" w:rsidRDefault="00D353B5" w:rsidP="00D353B5">
      <w:pPr>
        <w:pStyle w:val="ListParagraph"/>
        <w:rPr>
          <w:rFonts w:ascii="Arial" w:hAnsi="Arial" w:cs="Arial"/>
          <w:b/>
          <w:bCs/>
          <w:sz w:val="24"/>
          <w:szCs w:val="24"/>
        </w:rPr>
      </w:pPr>
    </w:p>
    <w:p w14:paraId="1E92ADBE" w14:textId="7C20269D" w:rsidR="006E228D" w:rsidRDefault="006E228D" w:rsidP="00D353B5">
      <w:pPr>
        <w:pStyle w:val="ListParagraph"/>
        <w:rPr>
          <w:rFonts w:ascii="Arial" w:hAnsi="Arial" w:cs="Arial"/>
          <w:b/>
          <w:bCs/>
          <w:sz w:val="24"/>
          <w:szCs w:val="24"/>
        </w:rPr>
      </w:pPr>
    </w:p>
    <w:p w14:paraId="78765802" w14:textId="77777777" w:rsidR="006E228D" w:rsidRDefault="006E228D" w:rsidP="00D353B5">
      <w:pPr>
        <w:pStyle w:val="ListParagraph"/>
        <w:rPr>
          <w:rFonts w:ascii="Arial" w:hAnsi="Arial" w:cs="Arial"/>
          <w:b/>
          <w:bCs/>
          <w:sz w:val="24"/>
          <w:szCs w:val="24"/>
        </w:rPr>
      </w:pPr>
    </w:p>
    <w:p w14:paraId="6C63C798" w14:textId="786B57EB"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lastRenderedPageBreak/>
        <w:t>Insert records into tables</w:t>
      </w:r>
    </w:p>
    <w:p w14:paraId="4AED0CA7" w14:textId="77777777"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INSERT INTO tb_name (cl1, cl2, …)</w:t>
      </w:r>
    </w:p>
    <w:p w14:paraId="030B3505" w14:textId="5EF531D0"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VALUES (cl1, cl2, …), (cl1, cl2, …)</w:t>
      </w:r>
    </w:p>
    <w:p w14:paraId="5FFDA5D4" w14:textId="77777777" w:rsidR="00D353B5" w:rsidRDefault="00D353B5" w:rsidP="00D353B5">
      <w:pPr>
        <w:pStyle w:val="ListParagraph"/>
        <w:rPr>
          <w:rFonts w:ascii="Arial" w:hAnsi="Arial" w:cs="Arial"/>
          <w:sz w:val="24"/>
          <w:szCs w:val="24"/>
        </w:rPr>
      </w:pPr>
    </w:p>
    <w:p w14:paraId="20CFABE2"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Delete records from tables</w:t>
      </w:r>
    </w:p>
    <w:p w14:paraId="5A01BCD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DELETE FROM tb_name</w:t>
      </w:r>
    </w:p>
    <w:p w14:paraId="0FB75A3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080D4B26" w14:textId="77777777" w:rsidR="00D353B5" w:rsidRDefault="00D353B5" w:rsidP="00D353B5">
      <w:pPr>
        <w:pStyle w:val="ListParagraph"/>
        <w:rPr>
          <w:rFonts w:ascii="Arial" w:hAnsi="Arial" w:cs="Arial"/>
          <w:sz w:val="24"/>
          <w:szCs w:val="24"/>
        </w:rPr>
      </w:pPr>
    </w:p>
    <w:p w14:paraId="0108AFC0"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Update records from tables</w:t>
      </w:r>
    </w:p>
    <w:p w14:paraId="454AFC0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UPDATE tb_name</w:t>
      </w:r>
    </w:p>
    <w:p w14:paraId="68B3FAA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SET cl1 = value1, …</w:t>
      </w:r>
    </w:p>
    <w:p w14:paraId="5BA4AB7E" w14:textId="7F84E96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28FB0363" w14:textId="40BDC741" w:rsidR="00D353B5" w:rsidRDefault="00D353B5" w:rsidP="00D353B5">
      <w:pPr>
        <w:pStyle w:val="ListParagraph"/>
        <w:rPr>
          <w:rFonts w:ascii="Arial" w:hAnsi="Arial" w:cs="Arial"/>
          <w:sz w:val="24"/>
          <w:szCs w:val="24"/>
        </w:rPr>
      </w:pPr>
    </w:p>
    <w:p w14:paraId="4B91DDBB" w14:textId="73BBC619"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Display names of existing tables</w:t>
      </w:r>
    </w:p>
    <w:p w14:paraId="05ABAE90" w14:textId="0AB77241"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SHOW tables </w:t>
      </w:r>
      <w:r w:rsidRPr="006E228D">
        <w:rPr>
          <w:rFonts w:ascii="Arial" w:hAnsi="Arial" w:cs="Arial"/>
          <w:sz w:val="24"/>
          <w:szCs w:val="24"/>
        </w:rPr>
        <w:t>(MySQL)</w:t>
      </w:r>
    </w:p>
    <w:p w14:paraId="431C4407" w14:textId="77777777" w:rsidR="006E228D" w:rsidRDefault="006E228D" w:rsidP="00D353B5">
      <w:pPr>
        <w:pStyle w:val="ListParagraph"/>
        <w:rPr>
          <w:rFonts w:ascii="Arial" w:hAnsi="Arial" w:cs="Arial"/>
          <w:b/>
          <w:bCs/>
          <w:sz w:val="24"/>
          <w:szCs w:val="24"/>
        </w:rPr>
      </w:pPr>
    </w:p>
    <w:p w14:paraId="099FB5BC" w14:textId="338CFEEB"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SELECT tb_name FROM information_schema.tables </w:t>
      </w:r>
      <w:r w:rsidRPr="006E228D">
        <w:rPr>
          <w:rFonts w:ascii="Arial" w:hAnsi="Arial" w:cs="Arial"/>
          <w:sz w:val="24"/>
          <w:szCs w:val="24"/>
        </w:rPr>
        <w:t>(SQL Server)</w:t>
      </w:r>
    </w:p>
    <w:p w14:paraId="2632228A" w14:textId="2520D8C9" w:rsidR="00D353B5" w:rsidRDefault="00D353B5" w:rsidP="00A37DA5">
      <w:pPr>
        <w:pStyle w:val="ListParagraph"/>
        <w:rPr>
          <w:rFonts w:ascii="Arial" w:hAnsi="Arial" w:cs="Arial"/>
          <w:sz w:val="24"/>
          <w:szCs w:val="24"/>
        </w:rPr>
      </w:pPr>
    </w:p>
    <w:p w14:paraId="78294ACB" w14:textId="2F3BC19B"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Display columns of existing tables</w:t>
      </w:r>
    </w:p>
    <w:p w14:paraId="227F25B0" w14:textId="52E334B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DESCRIBE tb_name</w:t>
      </w:r>
      <w:r>
        <w:rPr>
          <w:rFonts w:ascii="Arial" w:hAnsi="Arial" w:cs="Arial"/>
          <w:b/>
          <w:bCs/>
          <w:sz w:val="24"/>
          <w:szCs w:val="24"/>
        </w:rPr>
        <w:t xml:space="preserve"> </w:t>
      </w:r>
      <w:r w:rsidRPr="006E228D">
        <w:rPr>
          <w:rFonts w:ascii="Arial" w:hAnsi="Arial" w:cs="Arial"/>
          <w:sz w:val="24"/>
          <w:szCs w:val="24"/>
        </w:rPr>
        <w:t>(MySQL)</w:t>
      </w:r>
    </w:p>
    <w:p w14:paraId="4276DD52" w14:textId="77777777" w:rsidR="006E228D" w:rsidRDefault="006E228D" w:rsidP="006E228D">
      <w:pPr>
        <w:pStyle w:val="ListParagraph"/>
        <w:rPr>
          <w:rFonts w:ascii="Arial" w:hAnsi="Arial" w:cs="Arial"/>
          <w:b/>
          <w:bCs/>
          <w:sz w:val="24"/>
          <w:szCs w:val="24"/>
        </w:rPr>
      </w:pPr>
    </w:p>
    <w:p w14:paraId="3CCAD361" w14:textId="670EEBBF"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SELECT cl1, cl2, …</w:t>
      </w:r>
    </w:p>
    <w:p w14:paraId="3731207F" w14:textId="7C7FD1C5" w:rsidR="006E228D" w:rsidRPr="006E228D" w:rsidRDefault="006E228D" w:rsidP="006E228D">
      <w:pPr>
        <w:pStyle w:val="ListParagraph"/>
        <w:rPr>
          <w:rFonts w:ascii="Arial" w:hAnsi="Arial" w:cs="Arial"/>
          <w:sz w:val="24"/>
          <w:szCs w:val="24"/>
        </w:rPr>
      </w:pPr>
      <w:r w:rsidRPr="006E228D">
        <w:rPr>
          <w:rFonts w:ascii="Arial" w:hAnsi="Arial" w:cs="Arial"/>
          <w:b/>
          <w:bCs/>
          <w:sz w:val="24"/>
          <w:szCs w:val="24"/>
        </w:rPr>
        <w:t>FROM information_schema.columns WHERE table_name = tb_name</w:t>
      </w:r>
      <w:r w:rsidRPr="006E228D">
        <w:rPr>
          <w:rFonts w:ascii="Arial" w:hAnsi="Arial" w:cs="Arial"/>
          <w:sz w:val="24"/>
          <w:szCs w:val="24"/>
        </w:rPr>
        <w:t xml:space="preserve"> (SQL Server)</w:t>
      </w:r>
    </w:p>
    <w:p w14:paraId="6AE52424" w14:textId="73A870BC" w:rsidR="006E228D" w:rsidRDefault="006E228D" w:rsidP="006E228D">
      <w:pPr>
        <w:pStyle w:val="ListParagraph"/>
        <w:rPr>
          <w:rFonts w:ascii="Arial" w:hAnsi="Arial" w:cs="Arial"/>
          <w:b/>
          <w:bCs/>
          <w:sz w:val="24"/>
          <w:szCs w:val="24"/>
        </w:rPr>
      </w:pPr>
    </w:p>
    <w:p w14:paraId="1FF9DFA6" w14:textId="61FA052A"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Adding new columns</w:t>
      </w:r>
    </w:p>
    <w:p w14:paraId="4FA5198A" w14:textId="6CE6883E"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63059C05" w14:textId="0C8AD9C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ADD cl_name dtype</w:t>
      </w:r>
    </w:p>
    <w:p w14:paraId="45D225C0" w14:textId="77777777" w:rsidR="006E228D" w:rsidRDefault="006E228D" w:rsidP="006E228D">
      <w:pPr>
        <w:pStyle w:val="ListParagraph"/>
        <w:rPr>
          <w:rFonts w:ascii="Arial" w:hAnsi="Arial" w:cs="Arial"/>
          <w:sz w:val="24"/>
          <w:szCs w:val="24"/>
        </w:rPr>
      </w:pPr>
    </w:p>
    <w:p w14:paraId="26E41F1A" w14:textId="0BD19196"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Removing columns</w:t>
      </w:r>
    </w:p>
    <w:p w14:paraId="35199EBE" w14:textId="7777777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32EBB724" w14:textId="64AFD09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DROP COLUMN cl_name</w:t>
      </w:r>
    </w:p>
    <w:p w14:paraId="01CAE1CA" w14:textId="77777777" w:rsidR="006E228D" w:rsidRDefault="006E228D" w:rsidP="006E228D">
      <w:pPr>
        <w:pStyle w:val="ListParagraph"/>
        <w:rPr>
          <w:rFonts w:ascii="Arial" w:hAnsi="Arial" w:cs="Arial"/>
          <w:sz w:val="24"/>
          <w:szCs w:val="24"/>
        </w:rPr>
      </w:pPr>
    </w:p>
    <w:p w14:paraId="5D9419E9" w14:textId="47E2D18E"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Change data type of columns</w:t>
      </w:r>
    </w:p>
    <w:p w14:paraId="638E091A" w14:textId="52A2CD2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4AA5417C" w14:textId="505211BB"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COLUMN cl_name dtype</w:t>
      </w:r>
    </w:p>
    <w:p w14:paraId="6EC64419" w14:textId="472F56A9" w:rsidR="002A08B7" w:rsidRDefault="002A08B7" w:rsidP="002A08B7">
      <w:pPr>
        <w:rPr>
          <w:rFonts w:ascii="Arial" w:hAnsi="Arial" w:cs="Arial"/>
          <w:sz w:val="24"/>
          <w:szCs w:val="24"/>
        </w:rPr>
      </w:pPr>
    </w:p>
    <w:p w14:paraId="3FBD4076" w14:textId="25B44D0D" w:rsidR="002A08B7" w:rsidRDefault="002A08B7" w:rsidP="002A08B7">
      <w:pPr>
        <w:rPr>
          <w:rFonts w:ascii="Arial" w:hAnsi="Arial" w:cs="Arial"/>
          <w:sz w:val="24"/>
          <w:szCs w:val="24"/>
        </w:rPr>
      </w:pPr>
    </w:p>
    <w:p w14:paraId="10FCA199" w14:textId="46D03510" w:rsidR="006E228D" w:rsidRDefault="006E228D" w:rsidP="002A08B7">
      <w:pPr>
        <w:rPr>
          <w:rFonts w:ascii="Arial" w:hAnsi="Arial" w:cs="Arial"/>
          <w:sz w:val="24"/>
          <w:szCs w:val="24"/>
        </w:rPr>
      </w:pPr>
    </w:p>
    <w:p w14:paraId="3C906F6B" w14:textId="0C0F3617" w:rsidR="006E228D" w:rsidRDefault="006E228D" w:rsidP="002A08B7">
      <w:pPr>
        <w:rPr>
          <w:rFonts w:ascii="Arial" w:hAnsi="Arial" w:cs="Arial"/>
          <w:sz w:val="24"/>
          <w:szCs w:val="24"/>
        </w:rPr>
      </w:pPr>
    </w:p>
    <w:p w14:paraId="5495A507" w14:textId="6F1B320B" w:rsidR="006E228D" w:rsidRPr="006E228D" w:rsidRDefault="006E228D" w:rsidP="002A08B7">
      <w:pPr>
        <w:rPr>
          <w:rFonts w:ascii="Arial" w:hAnsi="Arial" w:cs="Arial"/>
          <w:b/>
          <w:bCs/>
          <w:sz w:val="24"/>
          <w:szCs w:val="24"/>
          <w:u w:val="single"/>
        </w:rPr>
      </w:pPr>
      <w:r w:rsidRPr="006E228D">
        <w:rPr>
          <w:rFonts w:ascii="Arial" w:hAnsi="Arial" w:cs="Arial"/>
          <w:b/>
          <w:bCs/>
          <w:sz w:val="24"/>
          <w:szCs w:val="24"/>
          <w:u w:val="single"/>
        </w:rPr>
        <w:lastRenderedPageBreak/>
        <w:t>SQL Constraints</w:t>
      </w:r>
    </w:p>
    <w:p w14:paraId="76E3DAE9" w14:textId="58D969EF" w:rsidR="006E228D" w:rsidRDefault="00822F84" w:rsidP="002A08B7">
      <w:pPr>
        <w:rPr>
          <w:rFonts w:ascii="Arial" w:hAnsi="Arial" w:cs="Arial"/>
          <w:sz w:val="24"/>
          <w:szCs w:val="24"/>
        </w:rPr>
      </w:pPr>
      <w:r>
        <w:rPr>
          <w:rFonts w:ascii="Arial" w:hAnsi="Arial" w:cs="Arial"/>
          <w:sz w:val="24"/>
          <w:szCs w:val="24"/>
        </w:rPr>
        <w:t>Constraints are rules that specify what data can be inserted into a table.</w:t>
      </w:r>
    </w:p>
    <w:p w14:paraId="27C1DEA7" w14:textId="60729F4F" w:rsidR="0012395F" w:rsidRDefault="0012395F" w:rsidP="002A08B7">
      <w:pPr>
        <w:rPr>
          <w:rFonts w:ascii="Arial" w:hAnsi="Arial" w:cs="Arial"/>
          <w:sz w:val="24"/>
          <w:szCs w:val="24"/>
        </w:rPr>
      </w:pPr>
      <w:r>
        <w:rPr>
          <w:rFonts w:ascii="Arial" w:hAnsi="Arial" w:cs="Arial"/>
          <w:sz w:val="24"/>
          <w:szCs w:val="24"/>
        </w:rPr>
        <w:t>Types of SQL Constraints:</w:t>
      </w:r>
    </w:p>
    <w:p w14:paraId="119559E1" w14:textId="37520D48"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NOT NULL: Restrict columns to not allow null values</w:t>
      </w:r>
    </w:p>
    <w:p w14:paraId="61D45E58" w14:textId="77777777" w:rsidR="0012395F" w:rsidRDefault="0012395F" w:rsidP="0012395F">
      <w:pPr>
        <w:pStyle w:val="ListParagraph"/>
        <w:rPr>
          <w:rFonts w:ascii="Arial" w:hAnsi="Arial" w:cs="Arial"/>
          <w:sz w:val="24"/>
          <w:szCs w:val="24"/>
        </w:rPr>
      </w:pPr>
    </w:p>
    <w:p w14:paraId="4BA1AA32" w14:textId="2B3431FB"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DEFAULT: Setting default values that replaces missing values</w:t>
      </w:r>
    </w:p>
    <w:p w14:paraId="0C6E4620" w14:textId="77777777" w:rsidR="0012395F" w:rsidRDefault="0012395F" w:rsidP="0012395F">
      <w:pPr>
        <w:pStyle w:val="ListParagraph"/>
        <w:rPr>
          <w:rFonts w:ascii="Arial" w:hAnsi="Arial" w:cs="Arial"/>
          <w:sz w:val="24"/>
          <w:szCs w:val="24"/>
        </w:rPr>
      </w:pPr>
    </w:p>
    <w:p w14:paraId="351E661F" w14:textId="26D418F2"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CHECK: Filters inputs based on certain conditions</w:t>
      </w:r>
    </w:p>
    <w:p w14:paraId="31CDB32D" w14:textId="77777777" w:rsidR="0012395F" w:rsidRDefault="0012395F" w:rsidP="0012395F">
      <w:pPr>
        <w:pStyle w:val="ListParagraph"/>
        <w:rPr>
          <w:rFonts w:ascii="Arial" w:hAnsi="Arial" w:cs="Arial"/>
          <w:sz w:val="24"/>
          <w:szCs w:val="24"/>
        </w:rPr>
      </w:pPr>
    </w:p>
    <w:p w14:paraId="3A0009BD" w14:textId="0D4DCE70"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UNIQUE: Restrict columns to only allow unique values</w:t>
      </w:r>
    </w:p>
    <w:p w14:paraId="7CF55F33" w14:textId="77777777" w:rsidR="0012395F" w:rsidRDefault="0012395F" w:rsidP="0012395F">
      <w:pPr>
        <w:pStyle w:val="ListParagraph"/>
        <w:rPr>
          <w:rFonts w:ascii="Arial" w:hAnsi="Arial" w:cs="Arial"/>
          <w:sz w:val="24"/>
          <w:szCs w:val="24"/>
        </w:rPr>
      </w:pPr>
    </w:p>
    <w:p w14:paraId="43D75075" w14:textId="163A7C54"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PRIMARY KEY</w:t>
      </w:r>
      <w:r w:rsidR="0012395F">
        <w:rPr>
          <w:rFonts w:ascii="Arial" w:hAnsi="Arial" w:cs="Arial"/>
          <w:sz w:val="24"/>
          <w:szCs w:val="24"/>
        </w:rPr>
        <w:t>: Candidate key that uniquely identifies a row</w:t>
      </w:r>
    </w:p>
    <w:p w14:paraId="39260821" w14:textId="77777777" w:rsidR="0012395F" w:rsidRDefault="0012395F" w:rsidP="0012395F">
      <w:pPr>
        <w:pStyle w:val="ListParagraph"/>
        <w:rPr>
          <w:rFonts w:ascii="Arial" w:hAnsi="Arial" w:cs="Arial"/>
          <w:sz w:val="24"/>
          <w:szCs w:val="24"/>
        </w:rPr>
      </w:pPr>
    </w:p>
    <w:p w14:paraId="2678366C" w14:textId="0F54F834" w:rsidR="0012395F" w:rsidRPr="0012395F" w:rsidRDefault="0012395F" w:rsidP="0012395F">
      <w:pPr>
        <w:pStyle w:val="ListParagraph"/>
        <w:numPr>
          <w:ilvl w:val="0"/>
          <w:numId w:val="27"/>
        </w:numPr>
        <w:rPr>
          <w:rFonts w:ascii="Arial" w:hAnsi="Arial" w:cs="Arial"/>
          <w:sz w:val="24"/>
          <w:szCs w:val="24"/>
        </w:rPr>
      </w:pPr>
      <w:r>
        <w:rPr>
          <w:rFonts w:ascii="Arial" w:hAnsi="Arial" w:cs="Arial"/>
          <w:sz w:val="24"/>
          <w:szCs w:val="24"/>
        </w:rPr>
        <w:t>FOREIGN KEY: Candidate key within one table that matches with candidate key in other tables.</w:t>
      </w:r>
    </w:p>
    <w:p w14:paraId="213E4CCF" w14:textId="77777777" w:rsidR="0012395F" w:rsidRPr="0012395F" w:rsidRDefault="0012395F" w:rsidP="0012395F">
      <w:pPr>
        <w:pStyle w:val="ListParagraph"/>
        <w:rPr>
          <w:rFonts w:ascii="Arial" w:hAnsi="Arial" w:cs="Arial"/>
          <w:sz w:val="24"/>
          <w:szCs w:val="24"/>
        </w:rPr>
      </w:pPr>
    </w:p>
    <w:p w14:paraId="5AC3B687" w14:textId="78F20BB8" w:rsidR="0012395F" w:rsidRDefault="0012395F" w:rsidP="0012395F">
      <w:pPr>
        <w:rPr>
          <w:rFonts w:ascii="Arial" w:hAnsi="Arial" w:cs="Arial"/>
          <w:sz w:val="24"/>
          <w:szCs w:val="24"/>
        </w:rPr>
      </w:pPr>
      <w:r>
        <w:rPr>
          <w:rFonts w:ascii="Arial" w:hAnsi="Arial" w:cs="Arial"/>
          <w:sz w:val="24"/>
          <w:szCs w:val="24"/>
        </w:rPr>
        <w:t>Note that primary key must be created first, before creating foreign keys.</w:t>
      </w:r>
    </w:p>
    <w:p w14:paraId="78B87E7D" w14:textId="44EC89F7" w:rsidR="0012395F" w:rsidRDefault="0012395F" w:rsidP="0012395F">
      <w:pPr>
        <w:rPr>
          <w:rFonts w:ascii="Arial" w:hAnsi="Arial" w:cs="Arial"/>
          <w:sz w:val="24"/>
          <w:szCs w:val="24"/>
        </w:rPr>
      </w:pPr>
      <w:r>
        <w:rPr>
          <w:rFonts w:ascii="Arial" w:hAnsi="Arial" w:cs="Arial"/>
          <w:sz w:val="24"/>
          <w:szCs w:val="24"/>
        </w:rPr>
        <w:t>Example:</w:t>
      </w:r>
    </w:p>
    <w:p w14:paraId="41759575" w14:textId="5289730F"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table1(</w:t>
      </w:r>
    </w:p>
    <w:p w14:paraId="33975F8E" w14:textId="6D6118E3"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7E0FE142" w14:textId="4104B579" w:rsidR="0012395F" w:rsidRPr="0012395F" w:rsidRDefault="0012395F" w:rsidP="0012395F">
      <w:pPr>
        <w:rPr>
          <w:rFonts w:ascii="Arial" w:hAnsi="Arial" w:cs="Arial"/>
          <w:b/>
          <w:bCs/>
          <w:sz w:val="24"/>
          <w:szCs w:val="24"/>
        </w:rPr>
      </w:pPr>
      <w:r w:rsidRPr="0012395F">
        <w:rPr>
          <w:rFonts w:ascii="Arial" w:hAnsi="Arial" w:cs="Arial"/>
          <w:b/>
          <w:bCs/>
          <w:sz w:val="24"/>
          <w:szCs w:val="24"/>
        </w:rPr>
        <w:t>)</w:t>
      </w:r>
    </w:p>
    <w:p w14:paraId="6CB2CA48" w14:textId="370E25DD"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table2(</w:t>
      </w:r>
    </w:p>
    <w:p w14:paraId="34CF7377" w14:textId="70CB39DF"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3F780A1C" w14:textId="5F682AFD" w:rsidR="0012395F" w:rsidRPr="0012395F" w:rsidRDefault="0012395F" w:rsidP="0012395F">
      <w:pPr>
        <w:rPr>
          <w:rFonts w:ascii="Arial" w:hAnsi="Arial" w:cs="Arial"/>
          <w:b/>
          <w:bCs/>
          <w:sz w:val="24"/>
          <w:szCs w:val="24"/>
        </w:rPr>
      </w:pPr>
      <w:r w:rsidRPr="0012395F">
        <w:rPr>
          <w:rFonts w:ascii="Arial" w:hAnsi="Arial" w:cs="Arial"/>
          <w:b/>
          <w:bCs/>
          <w:sz w:val="24"/>
          <w:szCs w:val="24"/>
        </w:rPr>
        <w:tab/>
        <w:t>FOREIGN KEY id1 REFERENCES table1(id)</w:t>
      </w:r>
    </w:p>
    <w:p w14:paraId="3A4603F4" w14:textId="6A89F64E" w:rsidR="0012395F" w:rsidRDefault="0012395F" w:rsidP="0012395F">
      <w:pPr>
        <w:rPr>
          <w:rFonts w:ascii="Arial" w:hAnsi="Arial" w:cs="Arial"/>
          <w:b/>
          <w:bCs/>
          <w:sz w:val="24"/>
          <w:szCs w:val="24"/>
        </w:rPr>
      </w:pPr>
      <w:r w:rsidRPr="0012395F">
        <w:rPr>
          <w:rFonts w:ascii="Arial" w:hAnsi="Arial" w:cs="Arial"/>
          <w:b/>
          <w:bCs/>
          <w:sz w:val="24"/>
          <w:szCs w:val="24"/>
        </w:rPr>
        <w:t>)</w:t>
      </w:r>
    </w:p>
    <w:p w14:paraId="7785A86D" w14:textId="77777777" w:rsidR="00237858" w:rsidRDefault="00237858" w:rsidP="0012395F">
      <w:pPr>
        <w:rPr>
          <w:rFonts w:ascii="Arial" w:hAnsi="Arial" w:cs="Arial"/>
          <w:sz w:val="24"/>
          <w:szCs w:val="24"/>
        </w:rPr>
      </w:pPr>
    </w:p>
    <w:p w14:paraId="49BAEE2B" w14:textId="0196213C" w:rsidR="00237858" w:rsidRDefault="00237858" w:rsidP="0012395F">
      <w:pPr>
        <w:rPr>
          <w:rFonts w:ascii="Arial" w:hAnsi="Arial" w:cs="Arial"/>
          <w:sz w:val="24"/>
          <w:szCs w:val="24"/>
        </w:rPr>
      </w:pPr>
      <w:r w:rsidRPr="00237858">
        <w:rPr>
          <w:rFonts w:ascii="Arial" w:hAnsi="Arial" w:cs="Arial"/>
          <w:sz w:val="24"/>
          <w:szCs w:val="24"/>
        </w:rPr>
        <w:t>For creating table with auto-generated fields</w:t>
      </w:r>
      <w:r>
        <w:rPr>
          <w:rFonts w:ascii="Arial" w:hAnsi="Arial" w:cs="Arial"/>
          <w:sz w:val="24"/>
          <w:szCs w:val="24"/>
        </w:rPr>
        <w:t>, following syntax is used:</w:t>
      </w:r>
    </w:p>
    <w:p w14:paraId="0FFAB1FD" w14:textId="4CEDCD80" w:rsidR="00237858" w:rsidRDefault="00237858" w:rsidP="0012395F">
      <w:pPr>
        <w:rPr>
          <w:rFonts w:ascii="Arial" w:hAnsi="Arial" w:cs="Arial"/>
          <w:sz w:val="24"/>
          <w:szCs w:val="24"/>
        </w:rPr>
      </w:pPr>
      <w:r w:rsidRPr="00237858">
        <w:rPr>
          <w:rFonts w:ascii="Arial" w:hAnsi="Arial" w:cs="Arial"/>
          <w:b/>
          <w:bCs/>
          <w:sz w:val="24"/>
          <w:szCs w:val="24"/>
        </w:rPr>
        <w:t>cl_name dtype PRIMARY KEY AUTO_INCREMENT</w:t>
      </w:r>
      <w:r>
        <w:rPr>
          <w:rFonts w:ascii="Arial" w:hAnsi="Arial" w:cs="Arial"/>
          <w:sz w:val="24"/>
          <w:szCs w:val="24"/>
        </w:rPr>
        <w:t xml:space="preserve"> (MySQL)</w:t>
      </w:r>
    </w:p>
    <w:p w14:paraId="77CDC0BC" w14:textId="10FAD3A5" w:rsidR="00237858" w:rsidRPr="00237858" w:rsidRDefault="00237858" w:rsidP="0012395F">
      <w:pPr>
        <w:rPr>
          <w:rFonts w:ascii="Arial" w:hAnsi="Arial" w:cs="Arial"/>
          <w:sz w:val="24"/>
          <w:szCs w:val="24"/>
        </w:rPr>
      </w:pPr>
      <w:r w:rsidRPr="00237858">
        <w:rPr>
          <w:rFonts w:ascii="Arial" w:hAnsi="Arial" w:cs="Arial"/>
          <w:b/>
          <w:bCs/>
          <w:sz w:val="24"/>
          <w:szCs w:val="24"/>
        </w:rPr>
        <w:t>cl_name dtype IDENTITY(1,1)</w:t>
      </w:r>
      <w:r>
        <w:rPr>
          <w:rFonts w:ascii="Arial" w:hAnsi="Arial" w:cs="Arial"/>
          <w:sz w:val="24"/>
          <w:szCs w:val="24"/>
        </w:rPr>
        <w:t xml:space="preserve"> (SQL Server)</w:t>
      </w:r>
    </w:p>
    <w:p w14:paraId="47922875" w14:textId="7D246A64" w:rsidR="00237858" w:rsidRPr="00D51A21" w:rsidRDefault="00237858" w:rsidP="0012395F">
      <w:pPr>
        <w:rPr>
          <w:rFonts w:ascii="Arial" w:hAnsi="Arial" w:cs="Arial"/>
          <w:sz w:val="24"/>
          <w:szCs w:val="24"/>
        </w:rPr>
      </w:pPr>
    </w:p>
    <w:p w14:paraId="79128951" w14:textId="77777777" w:rsidR="00D51A21" w:rsidRPr="00D51A21" w:rsidRDefault="00D51A21" w:rsidP="0012395F">
      <w:pPr>
        <w:rPr>
          <w:rFonts w:ascii="Arial" w:hAnsi="Arial" w:cs="Arial"/>
          <w:sz w:val="24"/>
          <w:szCs w:val="24"/>
        </w:rPr>
      </w:pPr>
    </w:p>
    <w:p w14:paraId="2CCF9866" w14:textId="77777777" w:rsidR="00237858" w:rsidRPr="00D51A21" w:rsidRDefault="00237858" w:rsidP="0012395F">
      <w:pPr>
        <w:rPr>
          <w:rFonts w:ascii="Arial" w:hAnsi="Arial" w:cs="Arial"/>
          <w:sz w:val="24"/>
          <w:szCs w:val="24"/>
        </w:rPr>
      </w:pPr>
    </w:p>
    <w:p w14:paraId="53FCB000" w14:textId="6602DB59" w:rsidR="0012395F" w:rsidRDefault="0012395F" w:rsidP="0012395F">
      <w:pPr>
        <w:rPr>
          <w:rFonts w:ascii="Arial" w:hAnsi="Arial" w:cs="Arial"/>
          <w:sz w:val="24"/>
          <w:szCs w:val="24"/>
        </w:rPr>
      </w:pPr>
      <w:r>
        <w:rPr>
          <w:rFonts w:ascii="Arial" w:hAnsi="Arial" w:cs="Arial"/>
          <w:sz w:val="24"/>
          <w:szCs w:val="24"/>
        </w:rPr>
        <w:lastRenderedPageBreak/>
        <w:t>The following actions can be done for constraints:</w:t>
      </w:r>
    </w:p>
    <w:p w14:paraId="16A5C6AB" w14:textId="23CA0557"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creating tables</w:t>
      </w:r>
    </w:p>
    <w:p w14:paraId="183BAB9B" w14:textId="110CDD6C" w:rsidR="0012395F" w:rsidRPr="00397F75" w:rsidRDefault="0012395F" w:rsidP="0012395F">
      <w:pPr>
        <w:pStyle w:val="ListParagraph"/>
        <w:rPr>
          <w:rFonts w:ascii="Arial" w:hAnsi="Arial" w:cs="Arial"/>
          <w:b/>
          <w:bCs/>
          <w:sz w:val="24"/>
          <w:szCs w:val="24"/>
        </w:rPr>
      </w:pPr>
      <w:r w:rsidRPr="00397F75">
        <w:rPr>
          <w:rFonts w:ascii="Arial" w:hAnsi="Arial" w:cs="Arial"/>
          <w:b/>
          <w:bCs/>
          <w:sz w:val="24"/>
          <w:szCs w:val="24"/>
        </w:rPr>
        <w:t xml:space="preserve">CONSTRAINT ct_name </w:t>
      </w:r>
      <w:r w:rsidR="00237858" w:rsidRPr="00397F75">
        <w:rPr>
          <w:rFonts w:ascii="Arial" w:hAnsi="Arial" w:cs="Arial"/>
          <w:b/>
          <w:bCs/>
          <w:sz w:val="24"/>
          <w:szCs w:val="24"/>
        </w:rPr>
        <w:t>……</w:t>
      </w:r>
    </w:p>
    <w:p w14:paraId="35973E25" w14:textId="77777777" w:rsidR="00237858" w:rsidRDefault="00237858" w:rsidP="0012395F">
      <w:pPr>
        <w:pStyle w:val="ListParagraph"/>
        <w:rPr>
          <w:rFonts w:ascii="Arial" w:hAnsi="Arial" w:cs="Arial"/>
          <w:sz w:val="24"/>
          <w:szCs w:val="24"/>
        </w:rPr>
      </w:pPr>
    </w:p>
    <w:p w14:paraId="55896930" w14:textId="0637D6FB"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altering tables</w:t>
      </w:r>
    </w:p>
    <w:p w14:paraId="3CAB55F9" w14:textId="4038C5EC"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3EFDE1" w14:textId="1538BCB0"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ADD CONSTRAINT ct_name …….</w:t>
      </w:r>
    </w:p>
    <w:p w14:paraId="7CAD9930" w14:textId="02ABE894" w:rsidR="00237858" w:rsidRDefault="00237858" w:rsidP="00237858">
      <w:pPr>
        <w:pStyle w:val="ListParagraph"/>
        <w:rPr>
          <w:rFonts w:ascii="Arial" w:hAnsi="Arial" w:cs="Arial"/>
          <w:sz w:val="24"/>
          <w:szCs w:val="24"/>
        </w:rPr>
      </w:pPr>
    </w:p>
    <w:p w14:paraId="18063409" w14:textId="4650114D" w:rsidR="00397F75" w:rsidRDefault="00397F75" w:rsidP="00397F75">
      <w:pPr>
        <w:pStyle w:val="ListParagraph"/>
        <w:numPr>
          <w:ilvl w:val="0"/>
          <w:numId w:val="28"/>
        </w:numPr>
        <w:rPr>
          <w:rFonts w:ascii="Arial" w:hAnsi="Arial" w:cs="Arial"/>
          <w:sz w:val="24"/>
          <w:szCs w:val="24"/>
        </w:rPr>
      </w:pPr>
      <w:r>
        <w:rPr>
          <w:rFonts w:ascii="Arial" w:hAnsi="Arial" w:cs="Arial"/>
          <w:sz w:val="24"/>
          <w:szCs w:val="24"/>
        </w:rPr>
        <w:t>Modify existing constraints when altering tables</w:t>
      </w:r>
    </w:p>
    <w:p w14:paraId="0D449E84" w14:textId="1BC0D87B" w:rsidR="00397F75" w:rsidRPr="00397F75" w:rsidRDefault="00397F75" w:rsidP="00397F75">
      <w:pPr>
        <w:pStyle w:val="ListParagraph"/>
        <w:rPr>
          <w:rFonts w:ascii="Arial" w:hAnsi="Arial" w:cs="Arial"/>
          <w:b/>
          <w:bCs/>
          <w:sz w:val="24"/>
          <w:szCs w:val="24"/>
        </w:rPr>
      </w:pPr>
      <w:r w:rsidRPr="00397F75">
        <w:rPr>
          <w:rFonts w:ascii="Arial" w:hAnsi="Arial" w:cs="Arial"/>
          <w:b/>
          <w:bCs/>
          <w:sz w:val="24"/>
          <w:szCs w:val="24"/>
        </w:rPr>
        <w:t>ALTER TABLE tb_name</w:t>
      </w:r>
    </w:p>
    <w:p w14:paraId="2E2C42E1" w14:textId="456D025A" w:rsidR="00397F75" w:rsidRDefault="00397F75" w:rsidP="00397F75">
      <w:pPr>
        <w:pStyle w:val="ListParagraph"/>
        <w:rPr>
          <w:rFonts w:ascii="Arial" w:hAnsi="Arial" w:cs="Arial"/>
          <w:b/>
          <w:bCs/>
          <w:sz w:val="24"/>
          <w:szCs w:val="24"/>
        </w:rPr>
      </w:pPr>
      <w:r w:rsidRPr="00397F75">
        <w:rPr>
          <w:rFonts w:ascii="Arial" w:hAnsi="Arial" w:cs="Arial"/>
          <w:b/>
          <w:bCs/>
          <w:sz w:val="24"/>
          <w:szCs w:val="24"/>
        </w:rPr>
        <w:t>ALTER COLUMN cl_name dtype new_ct</w:t>
      </w:r>
    </w:p>
    <w:p w14:paraId="020020A6" w14:textId="77777777" w:rsidR="00397F75" w:rsidRPr="00397F75" w:rsidRDefault="00397F75" w:rsidP="00397F75">
      <w:pPr>
        <w:pStyle w:val="ListParagraph"/>
        <w:rPr>
          <w:rFonts w:ascii="Arial" w:hAnsi="Arial" w:cs="Arial"/>
          <w:b/>
          <w:bCs/>
          <w:sz w:val="24"/>
          <w:szCs w:val="24"/>
        </w:rPr>
      </w:pPr>
    </w:p>
    <w:p w14:paraId="37659018" w14:textId="2ADAD361"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Remove existing constraint</w:t>
      </w:r>
    </w:p>
    <w:p w14:paraId="14709BF0" w14:textId="1DFBFA7E" w:rsidR="00397F75" w:rsidRPr="00397F75" w:rsidRDefault="00397F75"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EBFD57" w14:textId="59F12DA3"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DROP CONSTRAINT ct_name</w:t>
      </w:r>
    </w:p>
    <w:p w14:paraId="2A39D7E7" w14:textId="081C8F3D" w:rsidR="00237858" w:rsidRDefault="00237858" w:rsidP="00237858">
      <w:pPr>
        <w:pStyle w:val="ListParagraph"/>
        <w:rPr>
          <w:rFonts w:ascii="Arial" w:hAnsi="Arial" w:cs="Arial"/>
          <w:sz w:val="24"/>
          <w:szCs w:val="24"/>
        </w:rPr>
      </w:pPr>
    </w:p>
    <w:p w14:paraId="24999231" w14:textId="07B58F05" w:rsidR="00D51A21" w:rsidRDefault="00237858" w:rsidP="00D51A21">
      <w:pPr>
        <w:pStyle w:val="ListParagraph"/>
        <w:numPr>
          <w:ilvl w:val="0"/>
          <w:numId w:val="28"/>
        </w:numPr>
        <w:rPr>
          <w:rFonts w:ascii="Arial" w:hAnsi="Arial" w:cs="Arial"/>
          <w:sz w:val="24"/>
          <w:szCs w:val="24"/>
        </w:rPr>
      </w:pPr>
      <w:r>
        <w:rPr>
          <w:rFonts w:ascii="Arial" w:hAnsi="Arial" w:cs="Arial"/>
          <w:sz w:val="24"/>
          <w:szCs w:val="24"/>
        </w:rPr>
        <w:t>Display table constraints</w:t>
      </w:r>
    </w:p>
    <w:p w14:paraId="5B3C7055" w14:textId="5C3F1882" w:rsidR="00D51A21" w:rsidRPr="00D51A21" w:rsidRDefault="00D51A21" w:rsidP="00D51A21">
      <w:pPr>
        <w:pStyle w:val="ListParagraph"/>
        <w:rPr>
          <w:rFonts w:ascii="Arial" w:hAnsi="Arial" w:cs="Arial"/>
          <w:sz w:val="24"/>
          <w:szCs w:val="24"/>
        </w:rPr>
      </w:pPr>
      <w:r>
        <w:rPr>
          <w:rFonts w:ascii="Arial" w:hAnsi="Arial" w:cs="Arial"/>
          <w:sz w:val="24"/>
          <w:szCs w:val="24"/>
        </w:rPr>
        <w:t>For MySQL:</w:t>
      </w:r>
    </w:p>
    <w:p w14:paraId="2D544FCC" w14:textId="5CE03859" w:rsidR="00237858" w:rsidRPr="00D51A21" w:rsidRDefault="00D51A21" w:rsidP="00237858">
      <w:pPr>
        <w:pStyle w:val="ListParagraph"/>
        <w:rPr>
          <w:rFonts w:ascii="Arial" w:hAnsi="Arial" w:cs="Arial"/>
          <w:b/>
          <w:bCs/>
          <w:sz w:val="24"/>
          <w:szCs w:val="24"/>
        </w:rPr>
      </w:pPr>
      <w:r w:rsidRPr="00D51A21">
        <w:rPr>
          <w:rFonts w:ascii="Arial" w:hAnsi="Arial" w:cs="Arial"/>
          <w:b/>
          <w:bCs/>
          <w:sz w:val="24"/>
          <w:szCs w:val="24"/>
        </w:rPr>
        <w:t>SHOW CREATE TABLE tb_name</w:t>
      </w:r>
    </w:p>
    <w:p w14:paraId="52CE0CBB" w14:textId="4BCF573A" w:rsidR="00D51A21" w:rsidRDefault="00D51A21" w:rsidP="00237858">
      <w:pPr>
        <w:pStyle w:val="ListParagraph"/>
        <w:rPr>
          <w:rFonts w:ascii="Arial" w:hAnsi="Arial" w:cs="Arial"/>
          <w:sz w:val="24"/>
          <w:szCs w:val="24"/>
        </w:rPr>
      </w:pPr>
    </w:p>
    <w:p w14:paraId="6C5221B6" w14:textId="416FE2DC" w:rsidR="00D51A21" w:rsidRDefault="00D51A21" w:rsidP="00237858">
      <w:pPr>
        <w:pStyle w:val="ListParagraph"/>
        <w:rPr>
          <w:rFonts w:ascii="Arial" w:hAnsi="Arial" w:cs="Arial"/>
          <w:sz w:val="24"/>
          <w:szCs w:val="24"/>
        </w:rPr>
      </w:pPr>
      <w:r>
        <w:rPr>
          <w:rFonts w:ascii="Arial" w:hAnsi="Arial" w:cs="Arial"/>
          <w:sz w:val="24"/>
          <w:szCs w:val="24"/>
        </w:rPr>
        <w:t>For non-default constraints in SQL Server:</w:t>
      </w:r>
    </w:p>
    <w:p w14:paraId="014F7361" w14:textId="5B7FFBC6"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table_name, constraint_name, constraint_type</w:t>
      </w:r>
    </w:p>
    <w:p w14:paraId="600A0A15"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information_schema.table_constraints</w:t>
      </w:r>
    </w:p>
    <w:p w14:paraId="221CBCF5" w14:textId="75C8A335" w:rsidR="00D51A21" w:rsidRDefault="00D51A21" w:rsidP="00D51A21">
      <w:pPr>
        <w:pStyle w:val="ListParagraph"/>
        <w:rPr>
          <w:rFonts w:ascii="Arial" w:hAnsi="Arial" w:cs="Arial"/>
          <w:b/>
          <w:bCs/>
          <w:sz w:val="24"/>
          <w:szCs w:val="24"/>
        </w:rPr>
      </w:pPr>
      <w:r w:rsidRPr="00D51A21">
        <w:rPr>
          <w:rFonts w:ascii="Arial" w:hAnsi="Arial" w:cs="Arial"/>
          <w:b/>
          <w:bCs/>
          <w:sz w:val="24"/>
          <w:szCs w:val="24"/>
        </w:rPr>
        <w:t>WHERE table_name = 'tb_name</w:t>
      </w:r>
      <w:r w:rsidR="00672382">
        <w:rPr>
          <w:rFonts w:ascii="Arial" w:hAnsi="Arial" w:cs="Arial"/>
          <w:b/>
          <w:bCs/>
          <w:sz w:val="24"/>
          <w:szCs w:val="24"/>
        </w:rPr>
        <w:t>’</w:t>
      </w:r>
    </w:p>
    <w:p w14:paraId="16B2D3C9" w14:textId="65738029" w:rsidR="00D51A21" w:rsidRDefault="00D51A21" w:rsidP="00D51A21">
      <w:pPr>
        <w:pStyle w:val="ListParagraph"/>
        <w:rPr>
          <w:rFonts w:ascii="Arial" w:hAnsi="Arial" w:cs="Arial"/>
          <w:b/>
          <w:bCs/>
          <w:sz w:val="24"/>
          <w:szCs w:val="24"/>
        </w:rPr>
      </w:pPr>
    </w:p>
    <w:p w14:paraId="1B08A34D" w14:textId="15BF15F8" w:rsidR="00D51A21" w:rsidRDefault="00D51A21" w:rsidP="00D51A21">
      <w:pPr>
        <w:pStyle w:val="ListParagraph"/>
        <w:rPr>
          <w:rFonts w:ascii="Arial" w:hAnsi="Arial" w:cs="Arial"/>
          <w:sz w:val="24"/>
          <w:szCs w:val="24"/>
        </w:rPr>
      </w:pPr>
      <w:r>
        <w:rPr>
          <w:rFonts w:ascii="Arial" w:hAnsi="Arial" w:cs="Arial"/>
          <w:sz w:val="24"/>
          <w:szCs w:val="24"/>
        </w:rPr>
        <w:t>For default constraints in SQL Server:</w:t>
      </w:r>
    </w:p>
    <w:p w14:paraId="10AFEB03"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OBJECT_NAME(parent_object_id),</w:t>
      </w:r>
    </w:p>
    <w:p w14:paraId="5B47E987" w14:textId="62D7EA2B"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COL_NAME(parent_object_id,</w:t>
      </w:r>
      <w:r>
        <w:rPr>
          <w:rFonts w:ascii="Arial" w:hAnsi="Arial" w:cs="Arial"/>
          <w:b/>
          <w:bCs/>
          <w:sz w:val="24"/>
          <w:szCs w:val="24"/>
        </w:rPr>
        <w:t xml:space="preserve"> </w:t>
      </w:r>
      <w:r w:rsidRPr="00D51A21">
        <w:rPr>
          <w:rFonts w:ascii="Arial" w:hAnsi="Arial" w:cs="Arial"/>
          <w:b/>
          <w:bCs/>
          <w:sz w:val="24"/>
          <w:szCs w:val="24"/>
        </w:rPr>
        <w:t>parent_column_id),</w:t>
      </w:r>
      <w:r>
        <w:rPr>
          <w:rFonts w:ascii="Arial" w:hAnsi="Arial" w:cs="Arial"/>
          <w:b/>
          <w:bCs/>
          <w:sz w:val="24"/>
          <w:szCs w:val="24"/>
        </w:rPr>
        <w:t xml:space="preserve"> </w:t>
      </w:r>
      <w:r w:rsidRPr="00D51A21">
        <w:rPr>
          <w:rFonts w:ascii="Arial" w:hAnsi="Arial" w:cs="Arial"/>
          <w:b/>
          <w:bCs/>
          <w:sz w:val="24"/>
          <w:szCs w:val="24"/>
        </w:rPr>
        <w:t>definition</w:t>
      </w:r>
    </w:p>
    <w:p w14:paraId="70D6C591"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sys.default_constraints</w:t>
      </w:r>
    </w:p>
    <w:p w14:paraId="09414BCE" w14:textId="6F8C4C92" w:rsidR="00E052A4" w:rsidRDefault="00D51A21" w:rsidP="00E052A4">
      <w:pPr>
        <w:pStyle w:val="ListParagraph"/>
        <w:rPr>
          <w:rFonts w:ascii="Arial" w:hAnsi="Arial" w:cs="Arial"/>
          <w:b/>
          <w:bCs/>
          <w:sz w:val="24"/>
          <w:szCs w:val="24"/>
        </w:rPr>
      </w:pPr>
      <w:r w:rsidRPr="00D51A21">
        <w:rPr>
          <w:rFonts w:ascii="Arial" w:hAnsi="Arial" w:cs="Arial"/>
          <w:b/>
          <w:bCs/>
          <w:sz w:val="24"/>
          <w:szCs w:val="24"/>
        </w:rPr>
        <w:t>WHERE OBJECT_NAME(parent_object_id) =</w:t>
      </w:r>
      <w:r>
        <w:rPr>
          <w:rFonts w:ascii="Arial" w:hAnsi="Arial" w:cs="Arial"/>
          <w:b/>
          <w:bCs/>
          <w:sz w:val="24"/>
          <w:szCs w:val="24"/>
        </w:rPr>
        <w:t xml:space="preserve"> </w:t>
      </w:r>
      <w:r w:rsidRPr="00D51A21">
        <w:rPr>
          <w:rFonts w:ascii="Arial" w:hAnsi="Arial" w:cs="Arial"/>
          <w:b/>
          <w:bCs/>
          <w:sz w:val="24"/>
          <w:szCs w:val="24"/>
        </w:rPr>
        <w:t>'tb_name’</w:t>
      </w:r>
    </w:p>
    <w:p w14:paraId="74626902" w14:textId="5021082D" w:rsidR="00E052A4" w:rsidRDefault="00E052A4" w:rsidP="00E052A4">
      <w:pPr>
        <w:rPr>
          <w:rFonts w:ascii="Arial" w:hAnsi="Arial" w:cs="Arial"/>
          <w:sz w:val="24"/>
          <w:szCs w:val="24"/>
        </w:rPr>
      </w:pPr>
    </w:p>
    <w:p w14:paraId="1E4377A6" w14:textId="1D51D1DB" w:rsidR="00E052A4" w:rsidRDefault="00E052A4" w:rsidP="00E052A4">
      <w:pPr>
        <w:rPr>
          <w:rFonts w:ascii="Arial" w:hAnsi="Arial" w:cs="Arial"/>
          <w:sz w:val="24"/>
          <w:szCs w:val="24"/>
        </w:rPr>
      </w:pPr>
    </w:p>
    <w:p w14:paraId="66EC7B06" w14:textId="1938856D" w:rsidR="00E052A4" w:rsidRDefault="00E052A4" w:rsidP="00E052A4">
      <w:pPr>
        <w:rPr>
          <w:rFonts w:ascii="Arial" w:hAnsi="Arial" w:cs="Arial"/>
          <w:sz w:val="24"/>
          <w:szCs w:val="24"/>
        </w:rPr>
      </w:pPr>
    </w:p>
    <w:p w14:paraId="28635DD2" w14:textId="0713161D" w:rsidR="00E052A4" w:rsidRDefault="00E052A4" w:rsidP="00E052A4">
      <w:pPr>
        <w:rPr>
          <w:rFonts w:ascii="Arial" w:hAnsi="Arial" w:cs="Arial"/>
          <w:sz w:val="24"/>
          <w:szCs w:val="24"/>
        </w:rPr>
      </w:pPr>
    </w:p>
    <w:p w14:paraId="0243FB54" w14:textId="050D801D" w:rsidR="00E052A4" w:rsidRDefault="00E052A4" w:rsidP="00E052A4">
      <w:pPr>
        <w:rPr>
          <w:rFonts w:ascii="Arial" w:hAnsi="Arial" w:cs="Arial"/>
          <w:sz w:val="24"/>
          <w:szCs w:val="24"/>
        </w:rPr>
      </w:pPr>
    </w:p>
    <w:p w14:paraId="71F88DA9" w14:textId="675F74E8" w:rsidR="00E052A4" w:rsidRDefault="00E052A4" w:rsidP="00E052A4">
      <w:pPr>
        <w:rPr>
          <w:rFonts w:ascii="Arial" w:hAnsi="Arial" w:cs="Arial"/>
          <w:sz w:val="24"/>
          <w:szCs w:val="24"/>
        </w:rPr>
      </w:pPr>
    </w:p>
    <w:p w14:paraId="5414E82F" w14:textId="411C2F3C" w:rsidR="00E052A4" w:rsidRDefault="00E052A4" w:rsidP="00E052A4">
      <w:pPr>
        <w:rPr>
          <w:rFonts w:ascii="Arial" w:hAnsi="Arial" w:cs="Arial"/>
          <w:sz w:val="24"/>
          <w:szCs w:val="24"/>
        </w:rPr>
      </w:pPr>
    </w:p>
    <w:p w14:paraId="714CFAAB" w14:textId="77777777" w:rsidR="00E052A4" w:rsidRPr="00E052A4" w:rsidRDefault="00E052A4" w:rsidP="00E052A4">
      <w:pPr>
        <w:rPr>
          <w:rFonts w:ascii="Arial" w:hAnsi="Arial" w:cs="Arial"/>
          <w:sz w:val="24"/>
          <w:szCs w:val="24"/>
        </w:rPr>
      </w:pPr>
    </w:p>
    <w:p w14:paraId="773E0ED5" w14:textId="5C721498" w:rsidR="00E052A4" w:rsidRPr="00E052A4" w:rsidRDefault="00E052A4" w:rsidP="00E052A4">
      <w:pPr>
        <w:rPr>
          <w:rFonts w:ascii="Arial" w:hAnsi="Arial" w:cs="Arial"/>
          <w:b/>
          <w:bCs/>
          <w:sz w:val="24"/>
          <w:szCs w:val="24"/>
          <w:u w:val="single"/>
        </w:rPr>
      </w:pPr>
      <w:r w:rsidRPr="00E052A4">
        <w:rPr>
          <w:rFonts w:ascii="Arial" w:hAnsi="Arial" w:cs="Arial"/>
          <w:b/>
          <w:bCs/>
          <w:sz w:val="24"/>
          <w:szCs w:val="24"/>
          <w:u w:val="single"/>
        </w:rPr>
        <w:lastRenderedPageBreak/>
        <w:t>Indexes</w:t>
      </w:r>
    </w:p>
    <w:p w14:paraId="1F8CE403" w14:textId="4FD64370" w:rsidR="00E052A4" w:rsidRDefault="00E052A4" w:rsidP="00E052A4">
      <w:pPr>
        <w:rPr>
          <w:rFonts w:ascii="Arial" w:hAnsi="Arial" w:cs="Arial"/>
          <w:sz w:val="24"/>
          <w:szCs w:val="24"/>
        </w:rPr>
      </w:pPr>
      <w:r>
        <w:rPr>
          <w:rFonts w:ascii="Arial" w:hAnsi="Arial" w:cs="Arial"/>
          <w:sz w:val="24"/>
          <w:szCs w:val="24"/>
        </w:rPr>
        <w:t>Indexes are useful for retrieving data from very large datasets more quickly that speeds up SELECT and WHERE queries.</w:t>
      </w:r>
    </w:p>
    <w:p w14:paraId="5B96F280" w14:textId="5558B6EC" w:rsidR="00E052A4" w:rsidRDefault="00E052A4" w:rsidP="00E052A4">
      <w:pPr>
        <w:rPr>
          <w:rFonts w:ascii="Arial" w:hAnsi="Arial" w:cs="Arial"/>
          <w:sz w:val="24"/>
          <w:szCs w:val="24"/>
        </w:rPr>
      </w:pPr>
      <w:r>
        <w:rPr>
          <w:rFonts w:ascii="Arial" w:hAnsi="Arial" w:cs="Arial"/>
          <w:sz w:val="24"/>
          <w:szCs w:val="24"/>
        </w:rPr>
        <w:t>However, index is not useful under following scenarios:</w:t>
      </w:r>
    </w:p>
    <w:p w14:paraId="4B71C5B7" w14:textId="61678739"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frequent, large batch updates on insert operations</w:t>
      </w:r>
    </w:p>
    <w:p w14:paraId="5BBB7A2F" w14:textId="392D64F3"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large number of null values</w:t>
      </w:r>
    </w:p>
    <w:p w14:paraId="1D86A11C" w14:textId="659A527C"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Tables with small number of records</w:t>
      </w:r>
    </w:p>
    <w:p w14:paraId="6C5B4C71" w14:textId="7D4E4E92"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that are frequently manipulated</w:t>
      </w:r>
    </w:p>
    <w:p w14:paraId="40293358" w14:textId="4473712A" w:rsidR="00E052A4" w:rsidRDefault="00E052A4" w:rsidP="00E052A4">
      <w:pPr>
        <w:rPr>
          <w:rFonts w:ascii="Arial" w:hAnsi="Arial" w:cs="Arial"/>
          <w:sz w:val="24"/>
          <w:szCs w:val="24"/>
        </w:rPr>
      </w:pPr>
      <w:r>
        <w:rPr>
          <w:rFonts w:ascii="Arial" w:hAnsi="Arial" w:cs="Arial"/>
          <w:sz w:val="24"/>
          <w:szCs w:val="24"/>
        </w:rPr>
        <w:t>The following actions can be done for indexes:</w:t>
      </w:r>
    </w:p>
    <w:p w14:paraId="1BC93878" w14:textId="4E67ADC5"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Creating new index</w:t>
      </w:r>
    </w:p>
    <w:p w14:paraId="7A822C44" w14:textId="79FC5560"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 xml:space="preserve">CREATE INDEX index_name </w:t>
      </w:r>
    </w:p>
    <w:p w14:paraId="606437A3" w14:textId="72D5F491"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ON tb_name (cl1, cl2, …)</w:t>
      </w:r>
    </w:p>
    <w:p w14:paraId="15145584" w14:textId="48215FBA" w:rsidR="00E052A4" w:rsidRDefault="00E052A4" w:rsidP="00E052A4">
      <w:pPr>
        <w:pStyle w:val="ListParagraph"/>
        <w:rPr>
          <w:rFonts w:ascii="Arial" w:hAnsi="Arial" w:cs="Arial"/>
          <w:sz w:val="24"/>
          <w:szCs w:val="24"/>
        </w:rPr>
      </w:pPr>
    </w:p>
    <w:p w14:paraId="436233F1" w14:textId="3DD90430"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Remove existing index</w:t>
      </w:r>
    </w:p>
    <w:p w14:paraId="49826EA4" w14:textId="7524E949" w:rsidR="00E052A4" w:rsidRDefault="00E052A4" w:rsidP="00E052A4">
      <w:pPr>
        <w:pStyle w:val="ListParagraph"/>
        <w:rPr>
          <w:rFonts w:ascii="Arial" w:hAnsi="Arial" w:cs="Arial"/>
          <w:b/>
          <w:bCs/>
          <w:sz w:val="24"/>
          <w:szCs w:val="24"/>
        </w:rPr>
      </w:pPr>
      <w:r w:rsidRPr="00E052A4">
        <w:rPr>
          <w:rFonts w:ascii="Arial" w:hAnsi="Arial" w:cs="Arial"/>
          <w:b/>
          <w:bCs/>
          <w:sz w:val="24"/>
          <w:szCs w:val="24"/>
        </w:rPr>
        <w:t>DROP INDEX index_name ON tb_name</w:t>
      </w:r>
    </w:p>
    <w:p w14:paraId="32960C22" w14:textId="0A08DAA7" w:rsidR="00E052A4" w:rsidRDefault="00E052A4" w:rsidP="00E052A4">
      <w:pPr>
        <w:rPr>
          <w:rFonts w:ascii="Arial" w:hAnsi="Arial" w:cs="Arial"/>
          <w:b/>
          <w:bCs/>
          <w:sz w:val="24"/>
          <w:szCs w:val="24"/>
        </w:rPr>
      </w:pPr>
    </w:p>
    <w:p w14:paraId="10B8E029" w14:textId="56B0303E" w:rsidR="00E052A4" w:rsidRDefault="00E052A4" w:rsidP="00E052A4">
      <w:pPr>
        <w:rPr>
          <w:rFonts w:ascii="Arial" w:hAnsi="Arial" w:cs="Arial"/>
          <w:b/>
          <w:bCs/>
          <w:sz w:val="24"/>
          <w:szCs w:val="24"/>
          <w:u w:val="single"/>
        </w:rPr>
      </w:pPr>
      <w:r w:rsidRPr="00E052A4">
        <w:rPr>
          <w:rFonts w:ascii="Arial" w:hAnsi="Arial" w:cs="Arial"/>
          <w:b/>
          <w:bCs/>
          <w:sz w:val="24"/>
          <w:szCs w:val="24"/>
          <w:u w:val="single"/>
        </w:rPr>
        <w:t>Views</w:t>
      </w:r>
    </w:p>
    <w:p w14:paraId="4037A60C" w14:textId="164E107D" w:rsidR="00E052A4" w:rsidRDefault="003F413D" w:rsidP="00E052A4">
      <w:pPr>
        <w:rPr>
          <w:rFonts w:ascii="Arial" w:hAnsi="Arial" w:cs="Arial"/>
          <w:sz w:val="24"/>
          <w:szCs w:val="24"/>
        </w:rPr>
      </w:pPr>
      <w:r>
        <w:rPr>
          <w:rFonts w:ascii="Arial" w:hAnsi="Arial" w:cs="Arial"/>
          <w:sz w:val="24"/>
          <w:szCs w:val="24"/>
        </w:rPr>
        <w:t>Views can be created for the following benefits:</w:t>
      </w:r>
    </w:p>
    <w:p w14:paraId="4BDB5943" w14:textId="472D6FCA"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Restrict users from accessing sensitive information on the original database</w:t>
      </w:r>
    </w:p>
    <w:p w14:paraId="35266808" w14:textId="11951BB4"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Hide and reuse complex queries</w:t>
      </w:r>
    </w:p>
    <w:p w14:paraId="2054877C" w14:textId="7DA08B26"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Provide more meaningful aliases to variables in the original database</w:t>
      </w:r>
    </w:p>
    <w:p w14:paraId="5C138098" w14:textId="77777777" w:rsidR="00672382" w:rsidRDefault="00672382" w:rsidP="003F413D">
      <w:pPr>
        <w:rPr>
          <w:rFonts w:ascii="Arial" w:hAnsi="Arial" w:cs="Arial"/>
          <w:sz w:val="24"/>
          <w:szCs w:val="24"/>
        </w:rPr>
      </w:pPr>
    </w:p>
    <w:p w14:paraId="73060835" w14:textId="1D4E3352" w:rsidR="003F413D" w:rsidRDefault="003F413D" w:rsidP="003F413D">
      <w:pPr>
        <w:rPr>
          <w:rFonts w:ascii="Arial" w:hAnsi="Arial" w:cs="Arial"/>
          <w:sz w:val="24"/>
          <w:szCs w:val="24"/>
        </w:rPr>
      </w:pPr>
      <w:r>
        <w:rPr>
          <w:rFonts w:ascii="Arial" w:hAnsi="Arial" w:cs="Arial"/>
          <w:sz w:val="24"/>
          <w:szCs w:val="24"/>
        </w:rPr>
        <w:t>There are two types of views in SQL:</w:t>
      </w:r>
    </w:p>
    <w:p w14:paraId="1A4D1F5C" w14:textId="6A63004B"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Inline views: Temporary results from subqueries used in FROM clause</w:t>
      </w:r>
    </w:p>
    <w:p w14:paraId="3A43E142" w14:textId="71D8E32C"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Views: Referenced virtual tables from result of query that does not take up additional storage space and can be reused</w:t>
      </w:r>
    </w:p>
    <w:p w14:paraId="7481CDEB" w14:textId="77777777" w:rsidR="00672382" w:rsidRDefault="00672382" w:rsidP="003F413D">
      <w:pPr>
        <w:rPr>
          <w:rFonts w:ascii="Arial" w:hAnsi="Arial" w:cs="Arial"/>
          <w:sz w:val="24"/>
          <w:szCs w:val="24"/>
        </w:rPr>
      </w:pPr>
    </w:p>
    <w:p w14:paraId="289015B5" w14:textId="733933B6" w:rsidR="003F413D" w:rsidRDefault="003F413D" w:rsidP="003F413D">
      <w:pPr>
        <w:rPr>
          <w:rFonts w:ascii="Arial" w:hAnsi="Arial" w:cs="Arial"/>
          <w:sz w:val="24"/>
          <w:szCs w:val="24"/>
        </w:rPr>
      </w:pPr>
      <w:r>
        <w:rPr>
          <w:rFonts w:ascii="Arial" w:hAnsi="Arial" w:cs="Arial"/>
          <w:sz w:val="24"/>
          <w:szCs w:val="24"/>
        </w:rPr>
        <w:t>The following actions can be done for views:</w:t>
      </w:r>
    </w:p>
    <w:p w14:paraId="594FD646" w14:textId="1512BF69"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Create new views/replace existing views</w:t>
      </w:r>
    </w:p>
    <w:p w14:paraId="60CB2AF1" w14:textId="1AB5236A"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CREATE VIEW vw_name AS</w:t>
      </w:r>
    </w:p>
    <w:p w14:paraId="321C54C7" w14:textId="002529E3"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Query</w:t>
      </w:r>
    </w:p>
    <w:p w14:paraId="2CC49D2B" w14:textId="77777777" w:rsidR="003F413D" w:rsidRDefault="003F413D" w:rsidP="003F413D">
      <w:pPr>
        <w:pStyle w:val="ListParagraph"/>
        <w:rPr>
          <w:rFonts w:ascii="Arial" w:hAnsi="Arial" w:cs="Arial"/>
          <w:sz w:val="24"/>
          <w:szCs w:val="24"/>
        </w:rPr>
      </w:pPr>
    </w:p>
    <w:p w14:paraId="68546FD7" w14:textId="0DCE3AD7"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Remove existing views</w:t>
      </w:r>
    </w:p>
    <w:p w14:paraId="62F160D5" w14:textId="3F8C389D" w:rsidR="003F413D" w:rsidRDefault="003F413D" w:rsidP="00672382">
      <w:pPr>
        <w:pStyle w:val="ListParagraph"/>
        <w:rPr>
          <w:rFonts w:ascii="Arial" w:hAnsi="Arial" w:cs="Arial"/>
          <w:b/>
          <w:bCs/>
          <w:sz w:val="24"/>
          <w:szCs w:val="24"/>
        </w:rPr>
      </w:pPr>
      <w:r w:rsidRPr="003F413D">
        <w:rPr>
          <w:rFonts w:ascii="Arial" w:hAnsi="Arial" w:cs="Arial"/>
          <w:b/>
          <w:bCs/>
          <w:sz w:val="24"/>
          <w:szCs w:val="24"/>
        </w:rPr>
        <w:t>DROP VIEW vw_name</w:t>
      </w:r>
    </w:p>
    <w:p w14:paraId="62D4BAE6" w14:textId="1612FC7F" w:rsidR="00672382" w:rsidRDefault="00672382" w:rsidP="00672382">
      <w:pPr>
        <w:pStyle w:val="ListParagraph"/>
        <w:rPr>
          <w:rFonts w:ascii="Arial" w:hAnsi="Arial" w:cs="Arial"/>
          <w:b/>
          <w:bCs/>
          <w:sz w:val="24"/>
          <w:szCs w:val="24"/>
        </w:rPr>
      </w:pPr>
    </w:p>
    <w:p w14:paraId="716D6009" w14:textId="77777777" w:rsidR="00672382" w:rsidRDefault="00672382" w:rsidP="00672382">
      <w:pPr>
        <w:pStyle w:val="ListParagraph"/>
        <w:rPr>
          <w:rFonts w:ascii="Arial" w:hAnsi="Arial" w:cs="Arial"/>
          <w:b/>
          <w:bCs/>
          <w:sz w:val="24"/>
          <w:szCs w:val="24"/>
        </w:rPr>
      </w:pPr>
    </w:p>
    <w:p w14:paraId="577BB1C1" w14:textId="4BD654F4" w:rsidR="00672382" w:rsidRDefault="00672382" w:rsidP="00672382">
      <w:pPr>
        <w:pStyle w:val="ListParagraph"/>
        <w:numPr>
          <w:ilvl w:val="0"/>
          <w:numId w:val="33"/>
        </w:numPr>
        <w:rPr>
          <w:rFonts w:ascii="Arial" w:hAnsi="Arial" w:cs="Arial"/>
          <w:sz w:val="24"/>
          <w:szCs w:val="24"/>
        </w:rPr>
      </w:pPr>
      <w:r>
        <w:rPr>
          <w:rFonts w:ascii="Arial" w:hAnsi="Arial" w:cs="Arial"/>
          <w:sz w:val="24"/>
          <w:szCs w:val="24"/>
        </w:rPr>
        <w:t>Display existing views</w:t>
      </w:r>
    </w:p>
    <w:p w14:paraId="7885E1AA" w14:textId="19B259F6" w:rsidR="00672382" w:rsidRDefault="00672382" w:rsidP="00672382">
      <w:pPr>
        <w:pStyle w:val="ListParagraph"/>
        <w:rPr>
          <w:rFonts w:ascii="Arial" w:hAnsi="Arial" w:cs="Arial"/>
          <w:sz w:val="24"/>
          <w:szCs w:val="24"/>
        </w:rPr>
      </w:pPr>
      <w:r>
        <w:rPr>
          <w:rFonts w:ascii="Arial" w:hAnsi="Arial" w:cs="Arial"/>
          <w:sz w:val="24"/>
          <w:szCs w:val="24"/>
        </w:rPr>
        <w:t>For MySQL:</w:t>
      </w:r>
    </w:p>
    <w:p w14:paraId="6A31E46B" w14:textId="08F5FD81" w:rsidR="00672382" w:rsidRPr="00672382" w:rsidRDefault="00672382" w:rsidP="00672382">
      <w:pPr>
        <w:pStyle w:val="ListParagraph"/>
        <w:rPr>
          <w:rFonts w:ascii="Arial" w:hAnsi="Arial" w:cs="Arial"/>
          <w:b/>
          <w:bCs/>
          <w:sz w:val="24"/>
          <w:szCs w:val="24"/>
        </w:rPr>
      </w:pPr>
      <w:r w:rsidRPr="00672382">
        <w:rPr>
          <w:rFonts w:ascii="Arial" w:hAnsi="Arial" w:cs="Arial"/>
          <w:b/>
          <w:bCs/>
          <w:sz w:val="24"/>
          <w:szCs w:val="24"/>
        </w:rPr>
        <w:t>SHOW FULL</w:t>
      </w:r>
      <w:r w:rsidR="0033631A">
        <w:rPr>
          <w:rFonts w:ascii="Arial" w:hAnsi="Arial" w:cs="Arial"/>
          <w:b/>
          <w:bCs/>
          <w:sz w:val="24"/>
          <w:szCs w:val="24"/>
        </w:rPr>
        <w:t xml:space="preserve"> </w:t>
      </w:r>
      <w:r w:rsidRPr="00672382">
        <w:rPr>
          <w:rFonts w:ascii="Arial" w:hAnsi="Arial" w:cs="Arial"/>
          <w:b/>
          <w:bCs/>
          <w:sz w:val="24"/>
          <w:szCs w:val="24"/>
        </w:rPr>
        <w:t>TABLES WHERE table_type = ‘VIEW’</w:t>
      </w:r>
    </w:p>
    <w:p w14:paraId="61226284" w14:textId="0ED35836" w:rsidR="00672382" w:rsidRDefault="00672382" w:rsidP="00672382">
      <w:pPr>
        <w:pStyle w:val="ListParagraph"/>
        <w:rPr>
          <w:rFonts w:ascii="Arial" w:hAnsi="Arial" w:cs="Arial"/>
          <w:sz w:val="24"/>
          <w:szCs w:val="24"/>
        </w:rPr>
      </w:pPr>
      <w:r>
        <w:rPr>
          <w:rFonts w:ascii="Arial" w:hAnsi="Arial" w:cs="Arial"/>
          <w:sz w:val="24"/>
          <w:szCs w:val="24"/>
        </w:rPr>
        <w:t>For SQL Server:</w:t>
      </w:r>
    </w:p>
    <w:p w14:paraId="39713739" w14:textId="7F4E887F" w:rsidR="00672382" w:rsidRDefault="00672382" w:rsidP="00672382">
      <w:pPr>
        <w:pStyle w:val="ListParagraph"/>
        <w:rPr>
          <w:rFonts w:ascii="Arial" w:hAnsi="Arial" w:cs="Arial"/>
          <w:b/>
          <w:bCs/>
          <w:sz w:val="24"/>
          <w:szCs w:val="24"/>
        </w:rPr>
      </w:pPr>
      <w:r w:rsidRPr="00672382">
        <w:rPr>
          <w:rFonts w:ascii="Arial" w:hAnsi="Arial" w:cs="Arial"/>
          <w:b/>
          <w:bCs/>
          <w:sz w:val="24"/>
          <w:szCs w:val="24"/>
        </w:rPr>
        <w:t>SELECT table_name FROM information_schema.views</w:t>
      </w:r>
    </w:p>
    <w:p w14:paraId="02D76BC6" w14:textId="77777777" w:rsidR="00672382" w:rsidRPr="00672382" w:rsidRDefault="00672382" w:rsidP="00672382">
      <w:pPr>
        <w:pStyle w:val="ListParagraph"/>
        <w:rPr>
          <w:rFonts w:ascii="Arial" w:hAnsi="Arial" w:cs="Arial"/>
          <w:b/>
          <w:bCs/>
          <w:sz w:val="24"/>
          <w:szCs w:val="24"/>
        </w:rPr>
      </w:pPr>
    </w:p>
    <w:p w14:paraId="353BD093" w14:textId="182408C5" w:rsidR="00672382" w:rsidRDefault="00672382" w:rsidP="003F413D">
      <w:pPr>
        <w:rPr>
          <w:rFonts w:ascii="Arial" w:hAnsi="Arial" w:cs="Arial"/>
          <w:sz w:val="24"/>
          <w:szCs w:val="24"/>
        </w:rPr>
      </w:pPr>
      <w:r>
        <w:rPr>
          <w:rFonts w:ascii="Arial" w:hAnsi="Arial" w:cs="Arial"/>
          <w:sz w:val="24"/>
          <w:szCs w:val="24"/>
        </w:rPr>
        <w:t>Note that data cannot be inserted or removed from views once created.</w:t>
      </w:r>
    </w:p>
    <w:p w14:paraId="253B4E86" w14:textId="6F4029D7" w:rsidR="00672382" w:rsidRDefault="00672382" w:rsidP="003F413D">
      <w:pPr>
        <w:rPr>
          <w:rFonts w:ascii="Arial" w:hAnsi="Arial" w:cs="Arial"/>
          <w:sz w:val="24"/>
          <w:szCs w:val="24"/>
        </w:rPr>
      </w:pPr>
    </w:p>
    <w:p w14:paraId="0B922208" w14:textId="4269C2C3" w:rsidR="00672382" w:rsidRDefault="00672382" w:rsidP="003F413D">
      <w:pPr>
        <w:rPr>
          <w:rFonts w:ascii="Arial" w:hAnsi="Arial" w:cs="Arial"/>
          <w:b/>
          <w:bCs/>
          <w:sz w:val="24"/>
          <w:szCs w:val="24"/>
          <w:u w:val="single"/>
        </w:rPr>
      </w:pPr>
      <w:r w:rsidRPr="00672382">
        <w:rPr>
          <w:rFonts w:ascii="Arial" w:hAnsi="Arial" w:cs="Arial"/>
          <w:b/>
          <w:bCs/>
          <w:sz w:val="24"/>
          <w:szCs w:val="24"/>
          <w:u w:val="single"/>
        </w:rPr>
        <w:t>Transactions</w:t>
      </w:r>
    </w:p>
    <w:p w14:paraId="3821B053" w14:textId="0A763CC8" w:rsidR="00672382" w:rsidRDefault="00672382" w:rsidP="003F413D">
      <w:pPr>
        <w:rPr>
          <w:rFonts w:ascii="Arial" w:hAnsi="Arial" w:cs="Arial"/>
          <w:sz w:val="24"/>
          <w:szCs w:val="24"/>
        </w:rPr>
      </w:pPr>
      <w:r>
        <w:rPr>
          <w:rFonts w:ascii="Arial" w:hAnsi="Arial" w:cs="Arial"/>
          <w:sz w:val="24"/>
          <w:szCs w:val="24"/>
        </w:rPr>
        <w:t>Transaction allows for safer updates on database through a sequence of SQL operations as a single unit.</w:t>
      </w:r>
    </w:p>
    <w:p w14:paraId="750681F2" w14:textId="557BC73B" w:rsidR="00672382" w:rsidRDefault="00672382" w:rsidP="003F413D">
      <w:pPr>
        <w:rPr>
          <w:rFonts w:ascii="Arial" w:hAnsi="Arial" w:cs="Arial"/>
          <w:sz w:val="24"/>
          <w:szCs w:val="24"/>
        </w:rPr>
      </w:pPr>
      <w:r>
        <w:rPr>
          <w:rFonts w:ascii="Arial" w:hAnsi="Arial" w:cs="Arial"/>
          <w:sz w:val="24"/>
          <w:szCs w:val="24"/>
        </w:rPr>
        <w:t>Using the concept of atomicity, either all SQL operations are executed or not under a transaction.</w:t>
      </w:r>
    </w:p>
    <w:p w14:paraId="089715FA" w14:textId="13EB519F" w:rsidR="00AA2C1C" w:rsidRDefault="00AA2C1C" w:rsidP="003F413D">
      <w:pPr>
        <w:rPr>
          <w:rFonts w:ascii="Arial" w:hAnsi="Arial" w:cs="Arial"/>
          <w:sz w:val="24"/>
          <w:szCs w:val="24"/>
        </w:rPr>
      </w:pPr>
      <w:r>
        <w:rPr>
          <w:rFonts w:ascii="Arial" w:hAnsi="Arial" w:cs="Arial"/>
          <w:sz w:val="24"/>
          <w:szCs w:val="24"/>
        </w:rPr>
        <w:t>Transaction Keywords in SQL:</w:t>
      </w:r>
    </w:p>
    <w:p w14:paraId="45A6F835" w14:textId="798921BE"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START TRANSACTION / BEGIN TRANSACTION</w:t>
      </w:r>
      <w:r>
        <w:rPr>
          <w:rFonts w:ascii="Arial" w:hAnsi="Arial" w:cs="Arial"/>
          <w:sz w:val="24"/>
          <w:szCs w:val="24"/>
        </w:rPr>
        <w:t>: Used to initiate a new transaction (Start transaction keyword used for MySQL and PostgreSQL, while Begin transaction keyword used for SQL Server)</w:t>
      </w:r>
    </w:p>
    <w:p w14:paraId="1CE06106" w14:textId="77777777" w:rsidR="00AA2C1C" w:rsidRDefault="00AA2C1C" w:rsidP="00AA2C1C">
      <w:pPr>
        <w:pStyle w:val="ListParagraph"/>
        <w:rPr>
          <w:rFonts w:ascii="Arial" w:hAnsi="Arial" w:cs="Arial"/>
          <w:sz w:val="24"/>
          <w:szCs w:val="24"/>
        </w:rPr>
      </w:pPr>
    </w:p>
    <w:p w14:paraId="662EE148" w14:textId="721A8990"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SAVEPOINT point_name</w:t>
      </w:r>
      <w:r>
        <w:rPr>
          <w:rFonts w:ascii="Arial" w:hAnsi="Arial" w:cs="Arial"/>
          <w:sz w:val="24"/>
          <w:szCs w:val="24"/>
        </w:rPr>
        <w:t>: Used to save state of transaction at specific points of the query code in which to rollback.</w:t>
      </w:r>
    </w:p>
    <w:p w14:paraId="7CD3F802" w14:textId="7BE3DDEB" w:rsidR="00AA2C1C" w:rsidRDefault="00AA2C1C" w:rsidP="00AA2C1C">
      <w:pPr>
        <w:pStyle w:val="ListParagraph"/>
        <w:rPr>
          <w:rFonts w:ascii="Arial" w:hAnsi="Arial" w:cs="Arial"/>
          <w:sz w:val="24"/>
          <w:szCs w:val="24"/>
        </w:rPr>
      </w:pPr>
    </w:p>
    <w:p w14:paraId="6FC5812C" w14:textId="3C1EB078"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RELEASE SAVEPOINT point_name</w:t>
      </w:r>
      <w:r>
        <w:rPr>
          <w:rFonts w:ascii="Arial" w:hAnsi="Arial" w:cs="Arial"/>
          <w:sz w:val="24"/>
          <w:szCs w:val="24"/>
        </w:rPr>
        <w:t>: Used to remove state of transaction saved.</w:t>
      </w:r>
    </w:p>
    <w:p w14:paraId="43ED2652" w14:textId="77777777" w:rsidR="00AA2C1C" w:rsidRPr="00AA2C1C" w:rsidRDefault="00AA2C1C" w:rsidP="00AA2C1C">
      <w:pPr>
        <w:pStyle w:val="ListParagraph"/>
        <w:rPr>
          <w:rFonts w:ascii="Arial" w:hAnsi="Arial" w:cs="Arial"/>
          <w:sz w:val="24"/>
          <w:szCs w:val="24"/>
        </w:rPr>
      </w:pPr>
    </w:p>
    <w:p w14:paraId="7F1C541E" w14:textId="77668FF6"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ROLLBACK TO point_name</w:t>
      </w:r>
      <w:r>
        <w:rPr>
          <w:rFonts w:ascii="Arial" w:hAnsi="Arial" w:cs="Arial"/>
          <w:sz w:val="24"/>
          <w:szCs w:val="24"/>
        </w:rPr>
        <w:t>: Rollback changes to before transaction occurs or back to a previous savepoint.</w:t>
      </w:r>
    </w:p>
    <w:p w14:paraId="097AF622" w14:textId="77777777" w:rsidR="00AA2C1C" w:rsidRPr="00AA2C1C" w:rsidRDefault="00AA2C1C" w:rsidP="00AA2C1C">
      <w:pPr>
        <w:pStyle w:val="ListParagraph"/>
        <w:rPr>
          <w:rFonts w:ascii="Arial" w:hAnsi="Arial" w:cs="Arial"/>
          <w:sz w:val="24"/>
          <w:szCs w:val="24"/>
        </w:rPr>
      </w:pPr>
    </w:p>
    <w:p w14:paraId="40563163" w14:textId="5BCD9FF0" w:rsidR="00AA2C1C" w:rsidRDefault="00AA2C1C" w:rsidP="003F413D">
      <w:pPr>
        <w:pStyle w:val="ListParagraph"/>
        <w:numPr>
          <w:ilvl w:val="0"/>
          <w:numId w:val="34"/>
        </w:numPr>
        <w:rPr>
          <w:rFonts w:ascii="Arial" w:hAnsi="Arial" w:cs="Arial"/>
          <w:sz w:val="24"/>
          <w:szCs w:val="24"/>
        </w:rPr>
      </w:pPr>
      <w:r w:rsidRPr="00AA2C1C">
        <w:rPr>
          <w:rFonts w:ascii="Arial" w:hAnsi="Arial" w:cs="Arial"/>
          <w:b/>
          <w:bCs/>
          <w:sz w:val="24"/>
          <w:szCs w:val="24"/>
        </w:rPr>
        <w:t>COMMIT</w:t>
      </w:r>
      <w:r>
        <w:rPr>
          <w:rFonts w:ascii="Arial" w:hAnsi="Arial" w:cs="Arial"/>
          <w:sz w:val="24"/>
          <w:szCs w:val="24"/>
        </w:rPr>
        <w:t>: Make permanent changes to the database</w:t>
      </w:r>
    </w:p>
    <w:p w14:paraId="13E490F9" w14:textId="7D800010" w:rsidR="00AA2C1C" w:rsidRPr="00AA2C1C" w:rsidRDefault="00AA2C1C" w:rsidP="00AA2C1C">
      <w:pPr>
        <w:rPr>
          <w:rFonts w:ascii="Arial" w:hAnsi="Arial" w:cs="Arial"/>
          <w:sz w:val="24"/>
          <w:szCs w:val="24"/>
        </w:rPr>
      </w:pPr>
      <w:r>
        <w:rPr>
          <w:rFonts w:ascii="Arial" w:hAnsi="Arial" w:cs="Arial"/>
          <w:sz w:val="24"/>
          <w:szCs w:val="24"/>
        </w:rPr>
        <w:t>Note that once a transaction is committed, it is no longer reversible.</w:t>
      </w:r>
    </w:p>
    <w:sectPr w:rsidR="00AA2C1C" w:rsidRPr="00AA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3E4"/>
    <w:multiLevelType w:val="hybridMultilevel"/>
    <w:tmpl w:val="35A0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03CB"/>
    <w:multiLevelType w:val="hybridMultilevel"/>
    <w:tmpl w:val="46AA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119C"/>
    <w:multiLevelType w:val="hybridMultilevel"/>
    <w:tmpl w:val="F7B8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5256"/>
    <w:multiLevelType w:val="hybridMultilevel"/>
    <w:tmpl w:val="79AE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C455B"/>
    <w:multiLevelType w:val="hybridMultilevel"/>
    <w:tmpl w:val="EF32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72236"/>
    <w:multiLevelType w:val="hybridMultilevel"/>
    <w:tmpl w:val="C6D4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E682B"/>
    <w:multiLevelType w:val="hybridMultilevel"/>
    <w:tmpl w:val="C4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E3BB4"/>
    <w:multiLevelType w:val="hybridMultilevel"/>
    <w:tmpl w:val="08FA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66C17"/>
    <w:multiLevelType w:val="hybridMultilevel"/>
    <w:tmpl w:val="98A2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7105"/>
    <w:multiLevelType w:val="hybridMultilevel"/>
    <w:tmpl w:val="94C2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87D57"/>
    <w:multiLevelType w:val="hybridMultilevel"/>
    <w:tmpl w:val="29AAC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13F69"/>
    <w:multiLevelType w:val="hybridMultilevel"/>
    <w:tmpl w:val="1C6E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C73A2"/>
    <w:multiLevelType w:val="hybridMultilevel"/>
    <w:tmpl w:val="9190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C5712"/>
    <w:multiLevelType w:val="hybridMultilevel"/>
    <w:tmpl w:val="A8D462C4"/>
    <w:lvl w:ilvl="0" w:tplc="E4AA0E5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1D00F8"/>
    <w:multiLevelType w:val="hybridMultilevel"/>
    <w:tmpl w:val="2DE6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07105"/>
    <w:multiLevelType w:val="hybridMultilevel"/>
    <w:tmpl w:val="1080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42115"/>
    <w:multiLevelType w:val="hybridMultilevel"/>
    <w:tmpl w:val="359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B2C0D"/>
    <w:multiLevelType w:val="hybridMultilevel"/>
    <w:tmpl w:val="CFC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14850"/>
    <w:multiLevelType w:val="hybridMultilevel"/>
    <w:tmpl w:val="2E6A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63A97"/>
    <w:multiLevelType w:val="hybridMultilevel"/>
    <w:tmpl w:val="9C6A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44F21"/>
    <w:multiLevelType w:val="hybridMultilevel"/>
    <w:tmpl w:val="5180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53F"/>
    <w:multiLevelType w:val="hybridMultilevel"/>
    <w:tmpl w:val="1E76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B2868"/>
    <w:multiLevelType w:val="hybridMultilevel"/>
    <w:tmpl w:val="DCE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20699"/>
    <w:multiLevelType w:val="hybridMultilevel"/>
    <w:tmpl w:val="155E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76104"/>
    <w:multiLevelType w:val="hybridMultilevel"/>
    <w:tmpl w:val="8FFA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D445A"/>
    <w:multiLevelType w:val="hybridMultilevel"/>
    <w:tmpl w:val="DF3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16620"/>
    <w:multiLevelType w:val="hybridMultilevel"/>
    <w:tmpl w:val="3F0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57200"/>
    <w:multiLevelType w:val="hybridMultilevel"/>
    <w:tmpl w:val="DDEE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577FD"/>
    <w:multiLevelType w:val="hybridMultilevel"/>
    <w:tmpl w:val="68E8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4189F"/>
    <w:multiLevelType w:val="hybridMultilevel"/>
    <w:tmpl w:val="E41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91A8F"/>
    <w:multiLevelType w:val="hybridMultilevel"/>
    <w:tmpl w:val="B828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C52D7"/>
    <w:multiLevelType w:val="hybridMultilevel"/>
    <w:tmpl w:val="1CF082FE"/>
    <w:lvl w:ilvl="0" w:tplc="083C2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8E572B"/>
    <w:multiLevelType w:val="hybridMultilevel"/>
    <w:tmpl w:val="B6E61648"/>
    <w:lvl w:ilvl="0" w:tplc="57720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8205D"/>
    <w:multiLevelType w:val="hybridMultilevel"/>
    <w:tmpl w:val="214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5"/>
  </w:num>
  <w:num w:numId="4">
    <w:abstractNumId w:val="15"/>
  </w:num>
  <w:num w:numId="5">
    <w:abstractNumId w:val="20"/>
  </w:num>
  <w:num w:numId="6">
    <w:abstractNumId w:val="6"/>
  </w:num>
  <w:num w:numId="7">
    <w:abstractNumId w:val="24"/>
  </w:num>
  <w:num w:numId="8">
    <w:abstractNumId w:val="25"/>
  </w:num>
  <w:num w:numId="9">
    <w:abstractNumId w:val="0"/>
  </w:num>
  <w:num w:numId="10">
    <w:abstractNumId w:val="3"/>
  </w:num>
  <w:num w:numId="11">
    <w:abstractNumId w:val="16"/>
  </w:num>
  <w:num w:numId="12">
    <w:abstractNumId w:val="28"/>
  </w:num>
  <w:num w:numId="13">
    <w:abstractNumId w:val="18"/>
  </w:num>
  <w:num w:numId="14">
    <w:abstractNumId w:val="14"/>
  </w:num>
  <w:num w:numId="15">
    <w:abstractNumId w:val="2"/>
  </w:num>
  <w:num w:numId="16">
    <w:abstractNumId w:val="22"/>
  </w:num>
  <w:num w:numId="17">
    <w:abstractNumId w:val="7"/>
  </w:num>
  <w:num w:numId="18">
    <w:abstractNumId w:val="11"/>
  </w:num>
  <w:num w:numId="19">
    <w:abstractNumId w:val="8"/>
  </w:num>
  <w:num w:numId="20">
    <w:abstractNumId w:val="32"/>
  </w:num>
  <w:num w:numId="21">
    <w:abstractNumId w:val="4"/>
  </w:num>
  <w:num w:numId="22">
    <w:abstractNumId w:val="33"/>
  </w:num>
  <w:num w:numId="23">
    <w:abstractNumId w:val="10"/>
  </w:num>
  <w:num w:numId="24">
    <w:abstractNumId w:val="21"/>
  </w:num>
  <w:num w:numId="25">
    <w:abstractNumId w:val="31"/>
  </w:num>
  <w:num w:numId="26">
    <w:abstractNumId w:val="12"/>
  </w:num>
  <w:num w:numId="27">
    <w:abstractNumId w:val="29"/>
  </w:num>
  <w:num w:numId="28">
    <w:abstractNumId w:val="23"/>
  </w:num>
  <w:num w:numId="29">
    <w:abstractNumId w:val="27"/>
  </w:num>
  <w:num w:numId="30">
    <w:abstractNumId w:val="17"/>
  </w:num>
  <w:num w:numId="31">
    <w:abstractNumId w:val="1"/>
  </w:num>
  <w:num w:numId="32">
    <w:abstractNumId w:val="19"/>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D"/>
    <w:rsid w:val="00003A1E"/>
    <w:rsid w:val="0009209D"/>
    <w:rsid w:val="000C1EA2"/>
    <w:rsid w:val="000D4B41"/>
    <w:rsid w:val="000F3289"/>
    <w:rsid w:val="0011018A"/>
    <w:rsid w:val="0012395F"/>
    <w:rsid w:val="001906FB"/>
    <w:rsid w:val="00194FAD"/>
    <w:rsid w:val="001D5723"/>
    <w:rsid w:val="001D769D"/>
    <w:rsid w:val="001E35EF"/>
    <w:rsid w:val="00220123"/>
    <w:rsid w:val="00237858"/>
    <w:rsid w:val="002A08B7"/>
    <w:rsid w:val="002A4415"/>
    <w:rsid w:val="002F486C"/>
    <w:rsid w:val="0031761D"/>
    <w:rsid w:val="0033631A"/>
    <w:rsid w:val="003515F1"/>
    <w:rsid w:val="00354B60"/>
    <w:rsid w:val="00383E83"/>
    <w:rsid w:val="00397F75"/>
    <w:rsid w:val="003F413D"/>
    <w:rsid w:val="003F6D3C"/>
    <w:rsid w:val="00402503"/>
    <w:rsid w:val="00426B89"/>
    <w:rsid w:val="00440A26"/>
    <w:rsid w:val="004469A0"/>
    <w:rsid w:val="004F1369"/>
    <w:rsid w:val="00576E70"/>
    <w:rsid w:val="00591475"/>
    <w:rsid w:val="00595DA6"/>
    <w:rsid w:val="005B0013"/>
    <w:rsid w:val="005B55C1"/>
    <w:rsid w:val="005C07AD"/>
    <w:rsid w:val="00615164"/>
    <w:rsid w:val="00622693"/>
    <w:rsid w:val="00672382"/>
    <w:rsid w:val="00687003"/>
    <w:rsid w:val="006D6E75"/>
    <w:rsid w:val="006E228D"/>
    <w:rsid w:val="006E2348"/>
    <w:rsid w:val="006F5D30"/>
    <w:rsid w:val="00775CF5"/>
    <w:rsid w:val="007B4C92"/>
    <w:rsid w:val="007B7C71"/>
    <w:rsid w:val="007F7F41"/>
    <w:rsid w:val="00822F84"/>
    <w:rsid w:val="00825AFA"/>
    <w:rsid w:val="00827A3B"/>
    <w:rsid w:val="00843545"/>
    <w:rsid w:val="00851AC6"/>
    <w:rsid w:val="00860F41"/>
    <w:rsid w:val="008A39FB"/>
    <w:rsid w:val="008C53CC"/>
    <w:rsid w:val="009341F9"/>
    <w:rsid w:val="00980DBE"/>
    <w:rsid w:val="0098287C"/>
    <w:rsid w:val="009B6359"/>
    <w:rsid w:val="009F1BF4"/>
    <w:rsid w:val="00A3330D"/>
    <w:rsid w:val="00A37DA5"/>
    <w:rsid w:val="00A46FAB"/>
    <w:rsid w:val="00A62602"/>
    <w:rsid w:val="00AA109D"/>
    <w:rsid w:val="00AA2C1C"/>
    <w:rsid w:val="00AB4C02"/>
    <w:rsid w:val="00B65E3E"/>
    <w:rsid w:val="00B91160"/>
    <w:rsid w:val="00BB1CE1"/>
    <w:rsid w:val="00BD739C"/>
    <w:rsid w:val="00C01159"/>
    <w:rsid w:val="00C53B3A"/>
    <w:rsid w:val="00D353B5"/>
    <w:rsid w:val="00D51A21"/>
    <w:rsid w:val="00D609EE"/>
    <w:rsid w:val="00E052A4"/>
    <w:rsid w:val="00E26567"/>
    <w:rsid w:val="00E26A0C"/>
    <w:rsid w:val="00E57012"/>
    <w:rsid w:val="00EB1A82"/>
    <w:rsid w:val="00EE39A1"/>
    <w:rsid w:val="00F36A07"/>
    <w:rsid w:val="00FA43CC"/>
    <w:rsid w:val="00FF24FD"/>
    <w:rsid w:val="00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18D"/>
  <w15:chartTrackingRefBased/>
  <w15:docId w15:val="{D717081C-76D2-4ED4-AB3D-247B318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0D"/>
    <w:pPr>
      <w:ind w:left="720"/>
      <w:contextualSpacing/>
    </w:pPr>
  </w:style>
  <w:style w:type="character" w:styleId="Hyperlink">
    <w:name w:val="Hyperlink"/>
    <w:basedOn w:val="DefaultParagraphFont"/>
    <w:uiPriority w:val="99"/>
    <w:unhideWhenUsed/>
    <w:rsid w:val="00D609EE"/>
    <w:rPr>
      <w:color w:val="0563C1" w:themeColor="hyperlink"/>
      <w:u w:val="single"/>
    </w:rPr>
  </w:style>
  <w:style w:type="character" w:styleId="UnresolvedMention">
    <w:name w:val="Unresolved Mention"/>
    <w:basedOn w:val="DefaultParagraphFont"/>
    <w:uiPriority w:val="99"/>
    <w:semiHidden/>
    <w:unhideWhenUsed/>
    <w:rsid w:val="00D609EE"/>
    <w:rPr>
      <w:color w:val="605E5C"/>
      <w:shd w:val="clear" w:color="auto" w:fill="E1DFDD"/>
    </w:rPr>
  </w:style>
  <w:style w:type="table" w:styleId="TableGrid">
    <w:name w:val="Table Grid"/>
    <w:basedOn w:val="TableNormal"/>
    <w:uiPriority w:val="39"/>
    <w:rsid w:val="0085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9CB1-3FE0-4409-A4CD-02CF1792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24</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26</cp:revision>
  <cp:lastPrinted>2021-10-04T08:55:00Z</cp:lastPrinted>
  <dcterms:created xsi:type="dcterms:W3CDTF">2021-09-28T12:10:00Z</dcterms:created>
  <dcterms:modified xsi:type="dcterms:W3CDTF">2021-11-18T03:15:00Z</dcterms:modified>
</cp:coreProperties>
</file>