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F1C44" w14:textId="6D580F0C" w:rsidR="007B675F" w:rsidRPr="00052D87" w:rsidRDefault="007258BE" w:rsidP="00052D87">
      <w:pPr>
        <w:jc w:val="center"/>
        <w:rPr>
          <w:b/>
          <w:sz w:val="32"/>
        </w:rPr>
      </w:pPr>
      <w:r w:rsidRPr="00052D87">
        <w:rPr>
          <w:b/>
          <w:sz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052D87">
        <w:rPr>
          <w:b/>
          <w:sz w:val="32"/>
        </w:rPr>
        <w:instrText>ADDIN CNKISM.UserStyle</w:instrText>
      </w:r>
      <w:r w:rsidRPr="00052D87">
        <w:rPr>
          <w:b/>
          <w:sz w:val="32"/>
        </w:rPr>
      </w:r>
      <w:r w:rsidRPr="00052D87">
        <w:rPr>
          <w:b/>
          <w:sz w:val="32"/>
        </w:rPr>
        <w:fldChar w:fldCharType="separate"/>
      </w:r>
      <w:r w:rsidRPr="00052D87">
        <w:rPr>
          <w:b/>
          <w:sz w:val="32"/>
        </w:rPr>
        <w:fldChar w:fldCharType="end"/>
      </w:r>
      <w:r w:rsidRPr="00052D87">
        <w:rPr>
          <w:rFonts w:hint="eastAsia"/>
          <w:b/>
          <w:sz w:val="32"/>
        </w:rPr>
        <w:t>知识图谱 触手可及 人人皆可享</w:t>
      </w:r>
    </w:p>
    <w:p w14:paraId="664631FF" w14:textId="2DF9008B" w:rsidR="007258BE" w:rsidRDefault="007258BE"/>
    <w:p w14:paraId="4496A678" w14:textId="7C4E8888" w:rsidR="007258BE" w:rsidRDefault="007258BE">
      <w:r>
        <w:rPr>
          <w:rFonts w:hint="eastAsia"/>
        </w:rPr>
        <w:t>系统界面：本平台</w:t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程序，无需安装，登录后可以直接运行。主要界面是一个知识图谱，内容由百</w:t>
      </w:r>
      <w:bookmarkStart w:id="0" w:name="_GoBack"/>
      <w:bookmarkEnd w:id="0"/>
      <w:r>
        <w:rPr>
          <w:rFonts w:hint="eastAsia"/>
        </w:rPr>
        <w:t>度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接入，用户可以跟随知识图谱的线路学习。学习一段时间后，可以生成一个词云，用于总结所学内容。</w:t>
      </w:r>
    </w:p>
    <w:p w14:paraId="24F767BD" w14:textId="42538F1B" w:rsidR="007258BE" w:rsidRDefault="007258BE"/>
    <w:p w14:paraId="1AA5E9A9" w14:textId="6D80C272" w:rsidR="007258BE" w:rsidRDefault="007258BE">
      <w:r>
        <w:rPr>
          <w:rFonts w:hint="eastAsia"/>
        </w:rPr>
        <w:t>应用场景：</w:t>
      </w:r>
    </w:p>
    <w:p w14:paraId="7FB07397" w14:textId="17F86C1F" w:rsidR="007258BE" w:rsidRDefault="007258BE" w:rsidP="007258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课堂</w:t>
      </w:r>
    </w:p>
    <w:p w14:paraId="21E4CFB7" w14:textId="77777777" w:rsidR="007258BE" w:rsidRDefault="007258BE" w:rsidP="007258BE">
      <w:pPr>
        <w:pStyle w:val="a3"/>
        <w:ind w:left="720" w:firstLineChars="0" w:firstLine="0"/>
      </w:pPr>
      <w:r>
        <w:rPr>
          <w:rFonts w:hint="eastAsia"/>
        </w:rPr>
        <w:t>实时跟踪上课进度：老师讲到哪一节，知识图谱就展开到哪一节。这里共展开三级（上一级+</w:t>
      </w:r>
      <w:proofErr w:type="gramStart"/>
      <w:r>
        <w:rPr>
          <w:rFonts w:hint="eastAsia"/>
        </w:rPr>
        <w:t>当前级</w:t>
      </w:r>
      <w:proofErr w:type="gramEnd"/>
      <w:r>
        <w:rPr>
          <w:rFonts w:hint="eastAsia"/>
        </w:rPr>
        <w:t>+下一级），帮助同学理解知识脉络。避免了传统课堂知识结构混乱的情况。</w:t>
      </w:r>
    </w:p>
    <w:p w14:paraId="272D829C" w14:textId="5ABAAF5C" w:rsidR="007258BE" w:rsidRDefault="007258BE" w:rsidP="007258BE">
      <w:pPr>
        <w:pStyle w:val="a3"/>
        <w:ind w:left="720" w:firstLineChars="0" w:firstLine="0"/>
      </w:pPr>
      <w:r>
        <w:rPr>
          <w:rFonts w:hint="eastAsia"/>
        </w:rPr>
        <w:t>实时互动：学生可以在自己的设备中投票等，教师端可以直接看到结果。老师可以追踪学生学习进度。</w:t>
      </w:r>
    </w:p>
    <w:p w14:paraId="739D1B7A" w14:textId="3F6AF54E" w:rsidR="007258BE" w:rsidRDefault="007258BE" w:rsidP="007258B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考察：通过词云的总结，不丢掉任何一个知识点。下课</w:t>
      </w:r>
      <w:proofErr w:type="gramStart"/>
      <w:r>
        <w:rPr>
          <w:rFonts w:hint="eastAsia"/>
        </w:rPr>
        <w:t>前老师</w:t>
      </w:r>
      <w:proofErr w:type="gramEnd"/>
      <w:r>
        <w:rPr>
          <w:rFonts w:hint="eastAsia"/>
        </w:rPr>
        <w:t>布置任务让同学们基于一个知识点完成相关学习任务，促进学生学习积极性，而且这一工作用本软件可以很轻松地完成。</w:t>
      </w:r>
    </w:p>
    <w:p w14:paraId="0365D6C5" w14:textId="74ED07D3" w:rsidR="007258BE" w:rsidRDefault="007258BE"/>
    <w:p w14:paraId="445215B3" w14:textId="2A870E89" w:rsidR="007258BE" w:rsidRDefault="00953048" w:rsidP="009530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</w:p>
    <w:p w14:paraId="08C93871" w14:textId="3AE0E44C" w:rsidR="00953048" w:rsidRDefault="00953048" w:rsidP="00953048">
      <w:pPr>
        <w:pStyle w:val="a3"/>
        <w:ind w:left="720" w:firstLineChars="0" w:firstLine="0"/>
      </w:pPr>
      <w:r>
        <w:rPr>
          <w:rFonts w:hint="eastAsia"/>
        </w:rPr>
        <w:t>记录想法：记下一个点，只能联想接下来要做的，让知识触手可及。助力创造，让梦想落地。</w:t>
      </w:r>
    </w:p>
    <w:p w14:paraId="60A31B56" w14:textId="5ED4AA91" w:rsidR="00953048" w:rsidRDefault="00953048" w:rsidP="00953048">
      <w:pPr>
        <w:pStyle w:val="a3"/>
        <w:ind w:left="720" w:firstLineChars="0" w:firstLine="0"/>
      </w:pPr>
      <w:r>
        <w:rPr>
          <w:rFonts w:hint="eastAsia"/>
        </w:rPr>
        <w:t>工具：例如在桥梁支撑这里，展开的图谱有“讲解视频”、“购物链接”、“计算器”等工具，使用十分方便。</w:t>
      </w:r>
    </w:p>
    <w:p w14:paraId="1FA07251" w14:textId="3C101E1B" w:rsidR="00953048" w:rsidRDefault="00953048" w:rsidP="00953048">
      <w:pPr>
        <w:pStyle w:val="a3"/>
        <w:ind w:left="720" w:firstLineChars="0" w:firstLine="0"/>
      </w:pPr>
      <w:r>
        <w:rPr>
          <w:rFonts w:hint="eastAsia"/>
        </w:rPr>
        <w:t>回顾：生成词云，记录下整个过程的点滴，可以展开查看照片等。</w:t>
      </w:r>
    </w:p>
    <w:p w14:paraId="49F8CD0E" w14:textId="4D63DD1C" w:rsidR="007258BE" w:rsidRDefault="00953048" w:rsidP="0095304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进度：进度实时反馈，基于大数据评估你的完成度，推算完成需要的用时，给出鼓励的话语。老师、家长、同学也可以看到你的进度，共同分享。</w:t>
      </w:r>
    </w:p>
    <w:p w14:paraId="5C05EE3F" w14:textId="6A91C67E" w:rsidR="007258BE" w:rsidRDefault="007258BE"/>
    <w:p w14:paraId="7578C748" w14:textId="7FCAC998" w:rsidR="007258BE" w:rsidRDefault="00953048" w:rsidP="009530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社会</w:t>
      </w:r>
    </w:p>
    <w:p w14:paraId="6212A181" w14:textId="018B3680" w:rsidR="00953048" w:rsidRDefault="00953048" w:rsidP="0095304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不仅如此，甚至输入“如何制作三明治”，知识图谱也能给你解答。</w:t>
      </w:r>
    </w:p>
    <w:sectPr w:rsidR="00953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35C8D"/>
    <w:multiLevelType w:val="hybridMultilevel"/>
    <w:tmpl w:val="8CA668E8"/>
    <w:lvl w:ilvl="0" w:tplc="C5D2B30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5F"/>
    <w:rsid w:val="00052D87"/>
    <w:rsid w:val="007258BE"/>
    <w:rsid w:val="007B675F"/>
    <w:rsid w:val="0095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76C4"/>
  <w15:chartTrackingRefBased/>
  <w15:docId w15:val="{12DB2D6C-3012-44EA-A933-27133117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奕盛 邱</dc:creator>
  <cp:keywords/>
  <dc:description/>
  <cp:lastModifiedBy>奕盛 邱</cp:lastModifiedBy>
  <cp:revision>3</cp:revision>
  <dcterms:created xsi:type="dcterms:W3CDTF">2019-05-15T14:29:00Z</dcterms:created>
  <dcterms:modified xsi:type="dcterms:W3CDTF">2019-05-15T14:45:00Z</dcterms:modified>
</cp:coreProperties>
</file>