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FD5" w:rsidRPr="00FB4FD5" w:rsidRDefault="00FB4FD5">
      <w:pPr>
        <w:rPr>
          <w:lang w:val="es-ES"/>
        </w:rPr>
      </w:pPr>
      <w:r>
        <w:rPr>
          <w:lang w:val="es-ES"/>
        </w:rPr>
        <w:t>{{docxChild</w:t>
      </w:r>
      <w:r w:rsidR="00527EE7">
        <w:rPr>
          <w:lang w:val="es-ES"/>
        </w:rPr>
        <w:t xml:space="preserve"> </w:t>
      </w:r>
      <w:r w:rsidR="00CD0962">
        <w:rPr>
          <w:lang w:val="es-ES"/>
        </w:rPr>
        <w:t>(getDynamicDocxTemplate)</w:t>
      </w:r>
      <w:r>
        <w:rPr>
          <w:lang w:val="es-ES"/>
        </w:rPr>
        <w:t>}}</w:t>
      </w:r>
    </w:p>
    <w:sectPr w:rsidR="00FB4FD5" w:rsidRPr="00FB4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D5"/>
    <w:rsid w:val="00527EE7"/>
    <w:rsid w:val="006B2ECA"/>
    <w:rsid w:val="006E4353"/>
    <w:rsid w:val="00910FD6"/>
    <w:rsid w:val="00C63D4A"/>
    <w:rsid w:val="00CD0962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DEA9C2"/>
  <w15:chartTrackingRefBased/>
  <w15:docId w15:val="{C379E94E-DA4A-A943-BAC3-7AB74C84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6</cp:revision>
  <dcterms:created xsi:type="dcterms:W3CDTF">2022-10-17T18:20:00Z</dcterms:created>
  <dcterms:modified xsi:type="dcterms:W3CDTF">2022-10-26T20:35:00Z</dcterms:modified>
</cp:coreProperties>
</file>