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6ECC" w:rsidRDefault="009B2A87">
      <w:r>
        <w:t>Test sample of docx</w:t>
      </w:r>
    </w:p>
    <w:sectPr w:rsidR="00D76E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87"/>
    <w:rsid w:val="000D3C59"/>
    <w:rsid w:val="005D3FDD"/>
    <w:rsid w:val="00705D01"/>
    <w:rsid w:val="007A65EC"/>
    <w:rsid w:val="007F280A"/>
    <w:rsid w:val="009B2A87"/>
    <w:rsid w:val="00D7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4E58577"/>
  <w15:chartTrackingRefBased/>
  <w15:docId w15:val="{FAE48489-0522-5D4F-BA1D-66ABC629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3</cp:revision>
  <dcterms:created xsi:type="dcterms:W3CDTF">2024-08-01T16:42:00Z</dcterms:created>
  <dcterms:modified xsi:type="dcterms:W3CDTF">2024-08-29T16:47:00Z</dcterms:modified>
</cp:coreProperties>
</file>