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FA6F" w14:textId="2D114B51" w:rsidR="00CF5350" w:rsidRDefault="00CF5350" w:rsidP="00DA759F">
      <w:pPr>
        <w:rPr>
          <w:color w:val="92D05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  <w:gridCol w:w="3346"/>
        <w:gridCol w:w="1141"/>
        <w:gridCol w:w="926"/>
        <w:gridCol w:w="1791"/>
        <w:gridCol w:w="1220"/>
      </w:tblGrid>
      <w:tr w:rsidR="00786024" w14:paraId="10A9E95D" w14:textId="2DDD794E" w:rsidTr="00786024">
        <w:tc>
          <w:tcPr>
            <w:tcW w:w="926" w:type="dxa"/>
          </w:tcPr>
          <w:p w14:paraId="78ADD4DB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3346" w:type="dxa"/>
          </w:tcPr>
          <w:p w14:paraId="3FCBD59D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141" w:type="dxa"/>
          </w:tcPr>
          <w:p w14:paraId="09CEABD9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926" w:type="dxa"/>
          </w:tcPr>
          <w:p w14:paraId="58A36611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791" w:type="dxa"/>
          </w:tcPr>
          <w:p w14:paraId="0F8F89E6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220" w:type="dxa"/>
          </w:tcPr>
          <w:p w14:paraId="248381C3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</w:tr>
      <w:tr w:rsidR="00786024" w14:paraId="2968EB06" w14:textId="6415DE8E" w:rsidTr="00786024">
        <w:tc>
          <w:tcPr>
            <w:tcW w:w="926" w:type="dxa"/>
          </w:tcPr>
          <w:p w14:paraId="616A6016" w14:textId="53C7384F" w:rsidR="00786024" w:rsidRPr="00161513" w:rsidRDefault="00CC6B9A" w:rsidP="00161513">
            <w:r>
              <w:t>a</w:t>
            </w:r>
          </w:p>
        </w:tc>
        <w:tc>
          <w:tcPr>
            <w:tcW w:w="3346" w:type="dxa"/>
          </w:tcPr>
          <w:p w14:paraId="528B4BAA" w14:textId="4260D7C5" w:rsidR="00786024" w:rsidRDefault="00786024" w:rsidP="00CF5350">
            <w:pPr>
              <w:rPr>
                <w:lang w:val="en-US"/>
              </w:rPr>
            </w:pPr>
            <w:r>
              <w:rPr>
                <w:lang w:val="en-US"/>
              </w:rPr>
              <w:t xml:space="preserve">{{#docxStyle </w:t>
            </w:r>
            <w:r w:rsidR="00E2273E">
              <w:rPr>
                <w:lang w:val="en-US"/>
              </w:rPr>
              <w:t>textColor</w:t>
            </w:r>
            <w:r>
              <w:rPr>
                <w:lang w:val="en-US"/>
              </w:rPr>
              <w:t>=</w:t>
            </w:r>
            <w:r w:rsidR="00161513">
              <w:rPr>
                <w:lang w:val="en-US"/>
              </w:rPr>
              <w:t>colors.one</w:t>
            </w:r>
            <w:r>
              <w:rPr>
                <w:lang w:val="en-US"/>
              </w:rPr>
              <w:t>}}</w:t>
            </w:r>
            <w:r w:rsidR="00CC6B9A">
              <w:rPr>
                <w:lang w:val="en-US"/>
              </w:rPr>
              <w:t>b</w:t>
            </w:r>
          </w:p>
          <w:p w14:paraId="48F51AE3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141" w:type="dxa"/>
          </w:tcPr>
          <w:p w14:paraId="7E1549B5" w14:textId="47760F70" w:rsidR="00786024" w:rsidRPr="00161513" w:rsidRDefault="00CC6B9A" w:rsidP="00161513">
            <w:r>
              <w:t>c</w:t>
            </w:r>
          </w:p>
        </w:tc>
        <w:tc>
          <w:tcPr>
            <w:tcW w:w="926" w:type="dxa"/>
          </w:tcPr>
          <w:p w14:paraId="11B99D64" w14:textId="52259D29" w:rsidR="00786024" w:rsidRPr="00161513" w:rsidRDefault="00CC6B9A" w:rsidP="00161513">
            <w:r>
              <w:t>d</w:t>
            </w:r>
          </w:p>
        </w:tc>
        <w:tc>
          <w:tcPr>
            <w:tcW w:w="1791" w:type="dxa"/>
          </w:tcPr>
          <w:p w14:paraId="18D7C9E4" w14:textId="2B933931" w:rsidR="00786024" w:rsidRDefault="00CC6B9A" w:rsidP="00DA759F">
            <w:pPr>
              <w:rPr>
                <w:color w:val="92D050"/>
                <w:lang w:val="en-US"/>
              </w:rPr>
            </w:pPr>
            <w:r>
              <w:rPr>
                <w:lang w:val="en-US"/>
              </w:rPr>
              <w:t>e</w:t>
            </w:r>
            <w:r w:rsidR="00786024">
              <w:rPr>
                <w:lang w:val="en-US"/>
              </w:rPr>
              <w:t>{{/docxStyle}}</w:t>
            </w:r>
          </w:p>
        </w:tc>
        <w:tc>
          <w:tcPr>
            <w:tcW w:w="1220" w:type="dxa"/>
          </w:tcPr>
          <w:p w14:paraId="3607E56F" w14:textId="5EC17B02" w:rsidR="00786024" w:rsidRDefault="00CC6B9A" w:rsidP="00DA759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0B8337D9" w14:textId="77777777" w:rsidR="00CF5350" w:rsidRPr="00386375" w:rsidRDefault="00CF5350" w:rsidP="00DA759F">
      <w:pPr>
        <w:rPr>
          <w:color w:val="92D050"/>
          <w:lang w:val="en-US"/>
        </w:rPr>
      </w:pPr>
    </w:p>
    <w:sectPr w:rsidR="00CF5350" w:rsidRPr="0038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8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161513"/>
    <w:rsid w:val="0017762D"/>
    <w:rsid w:val="002426C0"/>
    <w:rsid w:val="00301420"/>
    <w:rsid w:val="00386375"/>
    <w:rsid w:val="00441668"/>
    <w:rsid w:val="004452B8"/>
    <w:rsid w:val="00510B2D"/>
    <w:rsid w:val="005C719B"/>
    <w:rsid w:val="005D27F0"/>
    <w:rsid w:val="005F210E"/>
    <w:rsid w:val="006037E6"/>
    <w:rsid w:val="006B4B1A"/>
    <w:rsid w:val="006C15E7"/>
    <w:rsid w:val="00786024"/>
    <w:rsid w:val="00800289"/>
    <w:rsid w:val="00B228C5"/>
    <w:rsid w:val="00B6402F"/>
    <w:rsid w:val="00C56B40"/>
    <w:rsid w:val="00CB398F"/>
    <w:rsid w:val="00CC6B9A"/>
    <w:rsid w:val="00CF5350"/>
    <w:rsid w:val="00DA759F"/>
    <w:rsid w:val="00E2273E"/>
    <w:rsid w:val="00E260BD"/>
    <w:rsid w:val="00E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D5273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F0"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Prrafodelista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27</cp:revision>
  <dcterms:created xsi:type="dcterms:W3CDTF">2019-05-11T16:26:00Z</dcterms:created>
  <dcterms:modified xsi:type="dcterms:W3CDTF">2024-03-06T21:28:00Z</dcterms:modified>
</cp:coreProperties>
</file>