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4641" w14:textId="6691EB7D" w:rsidR="00D36A85" w:rsidRPr="00E8442B" w:rsidRDefault="00E8442B">
      <w:r w:rsidRPr="00E8442B">
        <w:t>Web Programming</w:t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</w:r>
      <w:r w:rsidRPr="00E8442B">
        <w:tab/>
        <w:t>Name:</w:t>
      </w:r>
      <w:r w:rsidRPr="00E8442B">
        <w:tab/>
        <w:t>________________________________</w:t>
      </w:r>
    </w:p>
    <w:p w14:paraId="31E55D01" w14:textId="2CFD2047" w:rsidR="00E8442B" w:rsidRDefault="00E8442B">
      <w:r w:rsidRPr="00E8442B">
        <w:t xml:space="preserve">Activity </w:t>
      </w:r>
      <w:r w:rsidR="000474DC">
        <w:t>2.</w:t>
      </w:r>
      <w:r w:rsidR="00533DA3">
        <w:t>2</w:t>
      </w:r>
      <w:r w:rsidR="00E04F40">
        <w:t xml:space="preserve"> – Photo Gallery</w:t>
      </w:r>
    </w:p>
    <w:p w14:paraId="3D010A0F" w14:textId="1D737CEA" w:rsidR="00D039CF" w:rsidRPr="00E8442B" w:rsidRDefault="00D039CF">
      <w:r>
        <w:t xml:space="preserve">Points: __________ / </w:t>
      </w:r>
      <w:r w:rsidR="00D35C08">
        <w:t>42</w:t>
      </w:r>
    </w:p>
    <w:p w14:paraId="559C5AA1" w14:textId="77777777" w:rsidR="00E8442B" w:rsidRPr="00E8442B" w:rsidRDefault="00E8442B" w:rsidP="00E8442B"/>
    <w:p w14:paraId="31D1B975" w14:textId="37D77196" w:rsidR="00235B48" w:rsidRPr="00235B48" w:rsidRDefault="00235B48" w:rsidP="00235B48">
      <w:r w:rsidRPr="00235B48">
        <w:t>Flexbox helps you design your webpage so that it looks good on any screen size.</w:t>
      </w:r>
      <w:r>
        <w:t xml:space="preserve"> </w:t>
      </w:r>
      <w:r w:rsidRPr="00235B48">
        <w:t xml:space="preserve">In this </w:t>
      </w:r>
      <w:r>
        <w:t>activity</w:t>
      </w:r>
      <w:r w:rsidRPr="00235B48">
        <w:t>, you'll use Flexbox to build a responsive photo gallery webpage.</w:t>
      </w:r>
    </w:p>
    <w:p w14:paraId="62130354" w14:textId="36348F93" w:rsidR="000E648D" w:rsidRDefault="00C900FD" w:rsidP="00A27E71">
      <w:pPr>
        <w:ind w:left="720" w:hanging="720"/>
      </w:pPr>
      <w:r>
        <w:t>1.</w:t>
      </w:r>
      <w:r>
        <w:tab/>
      </w:r>
      <w:r w:rsidR="00C86F65">
        <w:t xml:space="preserve">First, read this </w:t>
      </w:r>
      <w:hyperlink r:id="rId7" w:history="1">
        <w:r w:rsidR="00C86F65" w:rsidRPr="0011416F">
          <w:rPr>
            <w:rStyle w:val="Hyperlink"/>
          </w:rPr>
          <w:t>article</w:t>
        </w:r>
      </w:hyperlink>
      <w:r w:rsidR="00C86F65">
        <w:t xml:space="preserve"> </w:t>
      </w:r>
      <w:r w:rsidR="00A27E71">
        <w:t xml:space="preserve">about </w:t>
      </w:r>
      <w:r w:rsidR="00930553">
        <w:t xml:space="preserve">the CSS </w:t>
      </w:r>
      <w:r w:rsidR="006B0116" w:rsidRPr="000C1474">
        <w:rPr>
          <w:rFonts w:ascii="Consolas" w:hAnsi="Consolas"/>
        </w:rPr>
        <w:t>box-sizing</w:t>
      </w:r>
      <w:r w:rsidR="00930553">
        <w:t xml:space="preserve"> property</w:t>
      </w:r>
      <w:r w:rsidR="0044739D">
        <w:t>. As you read, answer the following questions in your engineering notebook...</w:t>
      </w:r>
    </w:p>
    <w:p w14:paraId="540D6110" w14:textId="68909DBF" w:rsidR="006B0116" w:rsidRDefault="0044739D" w:rsidP="006B0116">
      <w:pPr>
        <w:ind w:left="720" w:hanging="720"/>
      </w:pPr>
      <w:r>
        <w:tab/>
        <w:t>a.</w:t>
      </w:r>
      <w:r>
        <w:tab/>
      </w:r>
      <w:r w:rsidR="0011416F">
        <w:t xml:space="preserve">What is the difference between </w:t>
      </w:r>
      <w:r w:rsidR="0011416F" w:rsidRPr="0011416F">
        <w:rPr>
          <w:rFonts w:ascii="Consolas" w:hAnsi="Consolas"/>
        </w:rPr>
        <w:t>content-box</w:t>
      </w:r>
      <w:r w:rsidR="0011416F">
        <w:t xml:space="preserve"> and </w:t>
      </w:r>
      <w:r w:rsidR="0011416F" w:rsidRPr="0011416F">
        <w:rPr>
          <w:rFonts w:ascii="Consolas" w:hAnsi="Consolas"/>
        </w:rPr>
        <w:t>border-box</w:t>
      </w:r>
      <w:r w:rsidR="0011416F">
        <w:t>?</w:t>
      </w:r>
    </w:p>
    <w:p w14:paraId="44F2BCEE" w14:textId="3544384D" w:rsidR="00930553" w:rsidRDefault="0011416F" w:rsidP="00930553">
      <w:pPr>
        <w:ind w:left="720" w:hanging="720"/>
      </w:pPr>
      <w:r>
        <w:tab/>
        <w:t>b.</w:t>
      </w:r>
      <w:r>
        <w:tab/>
        <w:t>Draw a picture that demonstrates the difference between these two.</w:t>
      </w:r>
    </w:p>
    <w:p w14:paraId="4C6C180F" w14:textId="176CC389" w:rsidR="007E27A7" w:rsidRDefault="007E27A7" w:rsidP="00A27E71">
      <w:pPr>
        <w:ind w:left="720" w:hanging="720"/>
      </w:pPr>
      <w:r>
        <w:t>2.</w:t>
      </w:r>
      <w:r>
        <w:tab/>
        <w:t xml:space="preserve">Next, read this </w:t>
      </w:r>
      <w:hyperlink r:id="rId8" w:history="1">
        <w:r w:rsidRPr="000D5EF0">
          <w:rPr>
            <w:rStyle w:val="Hyperlink"/>
          </w:rPr>
          <w:t>article</w:t>
        </w:r>
      </w:hyperlink>
      <w:r>
        <w:t xml:space="preserve"> </w:t>
      </w:r>
      <w:r w:rsidR="000D5EF0">
        <w:t>about combinator selectors</w:t>
      </w:r>
      <w:r w:rsidR="008053EC">
        <w:t>. As you read, answer the following questions in your engineering notebook...</w:t>
      </w:r>
    </w:p>
    <w:p w14:paraId="0FE1E870" w14:textId="0B0B85D2" w:rsidR="00B746F1" w:rsidRDefault="008053EC" w:rsidP="000D5EF0">
      <w:pPr>
        <w:ind w:left="720" w:hanging="720"/>
      </w:pPr>
      <w:r>
        <w:tab/>
        <w:t>a.</w:t>
      </w:r>
      <w:r>
        <w:tab/>
      </w:r>
      <w:r w:rsidR="000D5EF0">
        <w:t>How are combinator selectors formatted?</w:t>
      </w:r>
    </w:p>
    <w:p w14:paraId="6F8F6B7C" w14:textId="63805284" w:rsidR="000D5EF0" w:rsidRDefault="000D5EF0" w:rsidP="000D5EF0">
      <w:pPr>
        <w:ind w:left="720" w:hanging="720"/>
      </w:pPr>
      <w:r>
        <w:tab/>
        <w:t>b.</w:t>
      </w:r>
      <w:r>
        <w:tab/>
        <w:t>What is the purpose of combinator selectors?</w:t>
      </w:r>
    </w:p>
    <w:p w14:paraId="5A698312" w14:textId="48EA3EF9" w:rsidR="000D5EF0" w:rsidRDefault="000D5EF0" w:rsidP="000D5EF0">
      <w:pPr>
        <w:ind w:left="720" w:hanging="720"/>
      </w:pPr>
      <w:r>
        <w:tab/>
        <w:t>c.</w:t>
      </w:r>
      <w:r>
        <w:tab/>
        <w:t>When should you use a combinator selector?</w:t>
      </w:r>
    </w:p>
    <w:p w14:paraId="4169F363" w14:textId="38B81672" w:rsidR="00B746F1" w:rsidRDefault="00B746F1" w:rsidP="00B746F1">
      <w:pPr>
        <w:ind w:left="720" w:hanging="720"/>
      </w:pPr>
      <w:r>
        <w:t>3.</w:t>
      </w:r>
      <w:r>
        <w:tab/>
        <w:t xml:space="preserve">Next, read this </w:t>
      </w:r>
      <w:hyperlink r:id="rId9" w:history="1">
        <w:r w:rsidRPr="00514093">
          <w:rPr>
            <w:rStyle w:val="Hyperlink"/>
          </w:rPr>
          <w:t>article</w:t>
        </w:r>
      </w:hyperlink>
      <w:r>
        <w:t xml:space="preserve"> </w:t>
      </w:r>
      <w:r w:rsidR="00B2497E">
        <w:t>about the CSS flexible box layout</w:t>
      </w:r>
      <w:r>
        <w:t>. As you read, answer the following questions in your engineering notebook...</w:t>
      </w:r>
    </w:p>
    <w:p w14:paraId="07ED7F88" w14:textId="38F4DC56" w:rsidR="00B746F1" w:rsidRDefault="00B746F1" w:rsidP="002E7B4A">
      <w:pPr>
        <w:ind w:left="720" w:hanging="720"/>
      </w:pPr>
      <w:r>
        <w:tab/>
        <w:t>a.</w:t>
      </w:r>
      <w:r>
        <w:tab/>
      </w:r>
      <w:r w:rsidR="002E7B4A">
        <w:t>How does a flex</w:t>
      </w:r>
      <w:r w:rsidR="00E93A92">
        <w:t>box arrange the content within itself?</w:t>
      </w:r>
    </w:p>
    <w:p w14:paraId="0088A0E4" w14:textId="54F2E8D4" w:rsidR="00E93A92" w:rsidRDefault="00E93A92" w:rsidP="002E7B4A">
      <w:pPr>
        <w:ind w:left="720" w:hanging="720"/>
      </w:pPr>
      <w:r>
        <w:tab/>
        <w:t>b.</w:t>
      </w:r>
      <w:r>
        <w:tab/>
        <w:t xml:space="preserve">How many </w:t>
      </w:r>
      <w:r w:rsidR="00704252">
        <w:t>axes does a flexbox have? What are they?</w:t>
      </w:r>
    </w:p>
    <w:p w14:paraId="3B0DA344" w14:textId="7006A688" w:rsidR="00704252" w:rsidRDefault="00704252" w:rsidP="002E7B4A">
      <w:pPr>
        <w:ind w:left="720" w:hanging="720"/>
      </w:pPr>
      <w:r>
        <w:tab/>
        <w:t>c.</w:t>
      </w:r>
      <w:r>
        <w:tab/>
      </w:r>
      <w:r w:rsidR="00916A88">
        <w:t xml:space="preserve">What are some properties that affect </w:t>
      </w:r>
      <w:r w:rsidR="00DB4582">
        <w:t>the content within a flexbox?</w:t>
      </w:r>
    </w:p>
    <w:p w14:paraId="22E3C03F" w14:textId="2FBD75D3" w:rsidR="00DB4582" w:rsidRDefault="00DB4582" w:rsidP="002E7B4A">
      <w:pPr>
        <w:ind w:left="720" w:hanging="720"/>
      </w:pPr>
      <w:r>
        <w:t>4.</w:t>
      </w:r>
      <w:r>
        <w:tab/>
        <w:t xml:space="preserve">Next, read this </w:t>
      </w:r>
      <w:hyperlink r:id="rId10" w:history="1">
        <w:r w:rsidRPr="000C1474">
          <w:rPr>
            <w:rStyle w:val="Hyperlink"/>
          </w:rPr>
          <w:t>article</w:t>
        </w:r>
      </w:hyperlink>
      <w:r>
        <w:t xml:space="preserve"> about the </w:t>
      </w:r>
      <w:r w:rsidRPr="000C1474">
        <w:rPr>
          <w:rFonts w:ascii="Consolas" w:hAnsi="Consolas"/>
        </w:rPr>
        <w:t>object-fit</w:t>
      </w:r>
      <w:r>
        <w:t xml:space="preserve"> property</w:t>
      </w:r>
      <w:r w:rsidR="00D73FE5">
        <w:t>. As you read, answer the following question in your engineering notebook…</w:t>
      </w:r>
    </w:p>
    <w:p w14:paraId="0DD330BF" w14:textId="67000F5E" w:rsidR="00D73FE5" w:rsidRDefault="00D73FE5" w:rsidP="002E7B4A">
      <w:pPr>
        <w:ind w:left="720" w:hanging="720"/>
      </w:pPr>
      <w:r>
        <w:tab/>
        <w:t>a.</w:t>
      </w:r>
      <w:r>
        <w:tab/>
        <w:t xml:space="preserve">What is the difference between </w:t>
      </w:r>
      <w:r w:rsidRPr="000C1474">
        <w:rPr>
          <w:rFonts w:ascii="Consolas" w:hAnsi="Consolas"/>
        </w:rPr>
        <w:t>contain</w:t>
      </w:r>
      <w:r>
        <w:t xml:space="preserve">, </w:t>
      </w:r>
      <w:r w:rsidRPr="000C1474">
        <w:rPr>
          <w:rFonts w:ascii="Consolas" w:hAnsi="Consolas"/>
        </w:rPr>
        <w:t>cover</w:t>
      </w:r>
      <w:r>
        <w:t xml:space="preserve">, </w:t>
      </w:r>
      <w:r w:rsidR="000C1474">
        <w:t xml:space="preserve">and </w:t>
      </w:r>
      <w:r w:rsidR="000C1474" w:rsidRPr="000C1474">
        <w:rPr>
          <w:rFonts w:ascii="Consolas" w:hAnsi="Consolas"/>
        </w:rPr>
        <w:t>fill</w:t>
      </w:r>
      <w:r w:rsidR="000C1474">
        <w:t>?</w:t>
      </w:r>
    </w:p>
    <w:p w14:paraId="77CB1389" w14:textId="4E233993" w:rsidR="004722FD" w:rsidRDefault="004722FD" w:rsidP="004722FD">
      <w:pPr>
        <w:ind w:left="720" w:hanging="720"/>
      </w:pPr>
      <w:r>
        <w:t>4.</w:t>
      </w:r>
      <w:r>
        <w:tab/>
        <w:t xml:space="preserve">And finally, read this </w:t>
      </w:r>
      <w:hyperlink r:id="rId11" w:anchor=":~:text=The%20CSS%20gap%20property%20defines,space%20around%20an%20HTML%20element." w:history="1">
        <w:r w:rsidR="00EA1AED" w:rsidRPr="00EA1AED">
          <w:rPr>
            <w:rStyle w:val="Hyperlink"/>
          </w:rPr>
          <w:t>article</w:t>
        </w:r>
      </w:hyperlink>
      <w:r>
        <w:t xml:space="preserve"> about</w:t>
      </w:r>
      <w:r w:rsidR="00E83D71">
        <w:t xml:space="preserve"> the difference between the </w:t>
      </w:r>
      <w:r w:rsidR="00E83D71" w:rsidRPr="00E83D71">
        <w:rPr>
          <w:rFonts w:ascii="Consolas" w:hAnsi="Consolas"/>
        </w:rPr>
        <w:t>margin</w:t>
      </w:r>
      <w:r w:rsidR="00E83D71">
        <w:t xml:space="preserve"> and </w:t>
      </w:r>
      <w:r w:rsidR="00E83D71" w:rsidRPr="00E83D71">
        <w:rPr>
          <w:rFonts w:ascii="Consolas" w:hAnsi="Consolas"/>
        </w:rPr>
        <w:t>gap</w:t>
      </w:r>
      <w:r w:rsidR="00E83D71">
        <w:t xml:space="preserve"> properties</w:t>
      </w:r>
      <w:r>
        <w:t>. As you read, answer the following questions…</w:t>
      </w:r>
    </w:p>
    <w:p w14:paraId="35A297D2" w14:textId="5020A76B" w:rsidR="002559E2" w:rsidRDefault="004722FD" w:rsidP="00E72D07">
      <w:pPr>
        <w:ind w:left="720" w:hanging="720"/>
      </w:pPr>
      <w:r>
        <w:tab/>
        <w:t>a.</w:t>
      </w:r>
      <w:r>
        <w:tab/>
      </w:r>
      <w:r w:rsidR="00E72D07">
        <w:t xml:space="preserve">What is the difference between the </w:t>
      </w:r>
      <w:r w:rsidR="00E72D07" w:rsidRPr="00E83D71">
        <w:rPr>
          <w:rFonts w:ascii="Consolas" w:hAnsi="Consolas"/>
        </w:rPr>
        <w:t>margin</w:t>
      </w:r>
      <w:r w:rsidR="00E72D07">
        <w:t xml:space="preserve"> and </w:t>
      </w:r>
      <w:r w:rsidR="00E72D07" w:rsidRPr="00E83D71">
        <w:rPr>
          <w:rFonts w:ascii="Consolas" w:hAnsi="Consolas"/>
        </w:rPr>
        <w:t>gap</w:t>
      </w:r>
      <w:r w:rsidR="00E72D07">
        <w:t xml:space="preserve"> properties?</w:t>
      </w:r>
      <w:r w:rsidR="00E83D71">
        <w:t xml:space="preserve"> Similarities?</w:t>
      </w:r>
    </w:p>
    <w:p w14:paraId="709D1C66" w14:textId="716EF159" w:rsidR="00E72D07" w:rsidRDefault="00E72D07" w:rsidP="00E72D07">
      <w:pPr>
        <w:ind w:left="720" w:hanging="720"/>
      </w:pPr>
      <w:r>
        <w:tab/>
        <w:t>b.</w:t>
      </w:r>
      <w:r>
        <w:tab/>
      </w:r>
      <w:r w:rsidR="00E83D71">
        <w:t xml:space="preserve">When should you use the </w:t>
      </w:r>
      <w:r w:rsidR="00E83D71" w:rsidRPr="00E83D71">
        <w:rPr>
          <w:rFonts w:ascii="Consolas" w:hAnsi="Consolas"/>
        </w:rPr>
        <w:t>gap</w:t>
      </w:r>
      <w:r w:rsidR="00E83D71">
        <w:t xml:space="preserve"> property over the </w:t>
      </w:r>
      <w:r w:rsidR="00E83D71" w:rsidRPr="00E83D71">
        <w:rPr>
          <w:rFonts w:ascii="Consolas" w:hAnsi="Consolas"/>
        </w:rPr>
        <w:t>margin</w:t>
      </w:r>
      <w:r w:rsidR="00E83D71">
        <w:t xml:space="preserve"> property?</w:t>
      </w:r>
    </w:p>
    <w:p w14:paraId="3CFC9471" w14:textId="12CBED01" w:rsidR="002F03E9" w:rsidRDefault="00E465AB" w:rsidP="002F03E9">
      <w:pPr>
        <w:ind w:left="720" w:hanging="720"/>
      </w:pPr>
      <w:r>
        <w:t>5</w:t>
      </w:r>
      <w:r w:rsidR="00AC22ED">
        <w:t>.</w:t>
      </w:r>
      <w:r w:rsidR="00AC22ED">
        <w:tab/>
      </w:r>
      <w:r w:rsidR="002F03E9">
        <w:t>Download</w:t>
      </w:r>
      <w:r w:rsidR="00DB618A">
        <w:t xml:space="preserve"> and extract the project folder </w:t>
      </w:r>
      <w:r w:rsidR="002F03E9">
        <w:t>from GitHub using the link provided in Google Classroom.</w:t>
      </w:r>
      <w:r w:rsidR="00DB618A">
        <w:t xml:space="preserve"> Once extracted, rename the project folder</w:t>
      </w:r>
      <w:r w:rsidR="008F48AA">
        <w:t xml:space="preserve"> using proper naming practices.</w:t>
      </w:r>
    </w:p>
    <w:p w14:paraId="40D77B48" w14:textId="7D2930FC" w:rsidR="002F03E9" w:rsidRDefault="00E465AB" w:rsidP="002F03E9">
      <w:pPr>
        <w:ind w:left="720" w:hanging="720"/>
      </w:pPr>
      <w:r>
        <w:t>6</w:t>
      </w:r>
      <w:r w:rsidR="002F03E9">
        <w:t>.</w:t>
      </w:r>
      <w:r w:rsidR="002F03E9">
        <w:tab/>
        <w:t xml:space="preserve">Next, open the file named </w:t>
      </w:r>
      <w:r w:rsidR="002F03E9" w:rsidRPr="00567BA5">
        <w:rPr>
          <w:i/>
          <w:iCs/>
        </w:rPr>
        <w:t>index.html</w:t>
      </w:r>
      <w:r w:rsidR="002F03E9">
        <w:t>. Add a comment at the top of the document with the project name, your name, today’s date, and the title of the course on separate lines. Then open the file name</w:t>
      </w:r>
      <w:r w:rsidR="008F48AA">
        <w:t>d</w:t>
      </w:r>
      <w:r w:rsidR="002F03E9">
        <w:t xml:space="preserve"> </w:t>
      </w:r>
      <w:r w:rsidR="002F03E9" w:rsidRPr="006A671C">
        <w:rPr>
          <w:i/>
          <w:iCs/>
        </w:rPr>
        <w:t>styles.css</w:t>
      </w:r>
      <w:r w:rsidR="002F03E9">
        <w:t xml:space="preserve"> (located in the styles folder) and add a comment at the top of the document with the same information. All content you add to the documents should be under these comments.</w:t>
      </w:r>
    </w:p>
    <w:p w14:paraId="16D8CBAA" w14:textId="77777777" w:rsidR="00E465AB" w:rsidRDefault="00E465AB">
      <w:r>
        <w:br w:type="page"/>
      </w:r>
    </w:p>
    <w:p w14:paraId="090122CF" w14:textId="1281B971" w:rsidR="0072442F" w:rsidRDefault="00E465AB" w:rsidP="002F03E9">
      <w:pPr>
        <w:ind w:left="720" w:hanging="720"/>
      </w:pPr>
      <w:r>
        <w:lastRenderedPageBreak/>
        <w:t>7</w:t>
      </w:r>
      <w:r w:rsidR="0072442F">
        <w:t>.</w:t>
      </w:r>
      <w:r w:rsidR="0072442F">
        <w:tab/>
      </w:r>
      <w:r w:rsidR="007E2785">
        <w:t xml:space="preserve">Login to </w:t>
      </w:r>
      <w:hyperlink r:id="rId12" w:history="1">
        <w:r w:rsidR="007E2785" w:rsidRPr="005E456D">
          <w:rPr>
            <w:rStyle w:val="Hyperlink"/>
          </w:rPr>
          <w:t>freeCodeCamp</w:t>
        </w:r>
      </w:hyperlink>
      <w:r w:rsidR="007E2785">
        <w:t xml:space="preserve">. Using the </w:t>
      </w:r>
      <w:r w:rsidR="00433930">
        <w:t>steps</w:t>
      </w:r>
      <w:r w:rsidR="007E2785">
        <w:t xml:space="preserve"> </w:t>
      </w:r>
      <w:r w:rsidR="00433930">
        <w:t xml:space="preserve">provided under the </w:t>
      </w:r>
      <w:hyperlink r:id="rId13" w:anchor="learn-css-flexbox-by-building-a-photo-gallery" w:history="1">
        <w:r w:rsidR="00433930" w:rsidRPr="00D56BF2">
          <w:rPr>
            <w:rStyle w:val="Hyperlink"/>
            <w:i/>
            <w:iCs/>
          </w:rPr>
          <w:t xml:space="preserve">Learn </w:t>
        </w:r>
        <w:r w:rsidR="00D56BF2" w:rsidRPr="00D56BF2">
          <w:rPr>
            <w:rStyle w:val="Hyperlink"/>
            <w:i/>
            <w:iCs/>
          </w:rPr>
          <w:t>CSS Fle</w:t>
        </w:r>
        <w:r w:rsidR="00D56BF2" w:rsidRPr="00D56BF2">
          <w:rPr>
            <w:rStyle w:val="Hyperlink"/>
            <w:i/>
            <w:iCs/>
          </w:rPr>
          <w:t>x</w:t>
        </w:r>
        <w:r w:rsidR="00D56BF2" w:rsidRPr="00D56BF2">
          <w:rPr>
            <w:rStyle w:val="Hyperlink"/>
            <w:i/>
            <w:iCs/>
          </w:rPr>
          <w:t>box by Building a Photo Gallery</w:t>
        </w:r>
      </w:hyperlink>
      <w:r w:rsidR="002248F6">
        <w:t>, complete the website.</w:t>
      </w:r>
      <w:r w:rsidR="00CF6164">
        <w:t xml:space="preserve"> You should complete the work in Visual Studio Code</w:t>
      </w:r>
      <w:r w:rsidR="008C75B9">
        <w:t xml:space="preserve"> and copy and paste the solution</w:t>
      </w:r>
      <w:r w:rsidR="00C24EBD">
        <w:t xml:space="preserve"> to each step</w:t>
      </w:r>
      <w:r w:rsidR="008C75B9">
        <w:t xml:space="preserve"> into freeCodeCamp to check your answer. </w:t>
      </w:r>
      <w:r w:rsidR="00304FF9">
        <w:t>The following steps have different instructions for VS</w:t>
      </w:r>
      <w:r w:rsidR="00302B86">
        <w:t xml:space="preserve"> Code...</w:t>
      </w:r>
    </w:p>
    <w:p w14:paraId="534DD357" w14:textId="6E17169D" w:rsidR="00420FC4" w:rsidRDefault="00302B86" w:rsidP="00302B86">
      <w:pPr>
        <w:ind w:left="1440" w:hanging="720"/>
      </w:pPr>
      <w:r>
        <w:t>a.</w:t>
      </w:r>
      <w:r>
        <w:tab/>
      </w:r>
      <w:r w:rsidR="004F4F12">
        <w:t xml:space="preserve">Step </w:t>
      </w:r>
      <w:r w:rsidR="004F4F12">
        <w:t>3</w:t>
      </w:r>
      <w:r w:rsidR="004F4F12">
        <w:t xml:space="preserve"> – Instead of using </w:t>
      </w:r>
      <w:r w:rsidR="004F4F12" w:rsidRPr="00302B86">
        <w:rPr>
          <w:rFonts w:ascii="Consolas" w:hAnsi="Consolas"/>
        </w:rPr>
        <w:t>href="styles.css"</w:t>
      </w:r>
      <w:r w:rsidR="004F4F12">
        <w:t xml:space="preserve"> for the </w:t>
      </w:r>
      <w:r w:rsidR="004F4F12" w:rsidRPr="00302B86">
        <w:rPr>
          <w:rFonts w:ascii="Consolas" w:hAnsi="Consolas"/>
        </w:rPr>
        <w:t>&lt;link&gt;</w:t>
      </w:r>
      <w:r w:rsidR="004F4F12">
        <w:t xml:space="preserve"> element, use </w:t>
      </w:r>
      <w:r w:rsidR="004F4F12" w:rsidRPr="00302B86">
        <w:rPr>
          <w:rFonts w:ascii="Consolas" w:hAnsi="Consolas"/>
        </w:rPr>
        <w:t>href="styles/styles.css"</w:t>
      </w:r>
      <w:r w:rsidR="004F4F12">
        <w:t>.</w:t>
      </w:r>
    </w:p>
    <w:p w14:paraId="770E3B17" w14:textId="408E9378" w:rsidR="00F13248" w:rsidRDefault="00F13248" w:rsidP="00302B86">
      <w:pPr>
        <w:ind w:left="1440" w:hanging="720"/>
      </w:pPr>
      <w:r>
        <w:t>b.</w:t>
      </w:r>
      <w:r>
        <w:tab/>
      </w:r>
      <w:r w:rsidR="00123CA3">
        <w:t xml:space="preserve">Step </w:t>
      </w:r>
      <w:r w:rsidR="004F4F12">
        <w:t>6</w:t>
      </w:r>
      <w:r w:rsidR="00123CA3">
        <w:t xml:space="preserve"> – Instead of using </w:t>
      </w:r>
      <w:r w:rsidR="00123CA3" w:rsidRPr="00682196">
        <w:t>"</w:t>
      </w:r>
      <w:r w:rsidR="00682196" w:rsidRPr="00682196">
        <w:rPr>
          <w:rFonts w:ascii="Consolas" w:hAnsi="Consolas"/>
        </w:rPr>
        <w:t>https://cdn.freecodecamp.org/curriculum/css-photo-gallery/1.jpg</w:t>
      </w:r>
      <w:r w:rsidR="00123CA3" w:rsidRPr="00123CA3">
        <w:rPr>
          <w:rFonts w:ascii="Consolas" w:hAnsi="Consolas"/>
        </w:rPr>
        <w:t>"</w:t>
      </w:r>
      <w:r w:rsidR="00123CA3">
        <w:t xml:space="preserve"> for the image’s </w:t>
      </w:r>
      <w:r w:rsidR="00123CA3" w:rsidRPr="00123CA3">
        <w:rPr>
          <w:rFonts w:ascii="Consolas" w:hAnsi="Consolas"/>
        </w:rPr>
        <w:t>src</w:t>
      </w:r>
      <w:r w:rsidR="00123CA3">
        <w:t xml:space="preserve">, use </w:t>
      </w:r>
      <w:r w:rsidR="00123CA3" w:rsidRPr="00123CA3">
        <w:rPr>
          <w:rFonts w:ascii="Consolas" w:hAnsi="Consolas"/>
        </w:rPr>
        <w:t>"images/</w:t>
      </w:r>
      <w:r w:rsidR="00682196">
        <w:rPr>
          <w:rFonts w:ascii="Consolas" w:hAnsi="Consolas"/>
        </w:rPr>
        <w:t>1</w:t>
      </w:r>
      <w:r w:rsidR="00123CA3" w:rsidRPr="00123CA3">
        <w:rPr>
          <w:rFonts w:ascii="Consolas" w:hAnsi="Consolas"/>
        </w:rPr>
        <w:t>.</w:t>
      </w:r>
      <w:r w:rsidR="00682196">
        <w:rPr>
          <w:rFonts w:ascii="Consolas" w:hAnsi="Consolas"/>
        </w:rPr>
        <w:t>jpg</w:t>
      </w:r>
      <w:r w:rsidR="00123CA3" w:rsidRPr="00123CA3">
        <w:rPr>
          <w:rFonts w:ascii="Consolas" w:hAnsi="Consolas"/>
        </w:rPr>
        <w:t>"</w:t>
      </w:r>
      <w:r w:rsidR="00123CA3">
        <w:t>.</w:t>
      </w:r>
      <w:r w:rsidR="00682196">
        <w:t xml:space="preserve"> Repeat this for the remaining </w:t>
      </w:r>
      <w:r w:rsidR="00FE004A">
        <w:t>8 image’s by replacing the number.</w:t>
      </w:r>
    </w:p>
    <w:p w14:paraId="5674E324" w14:textId="17A9D519" w:rsidR="002939E6" w:rsidRDefault="00E465AB" w:rsidP="008B3B0D">
      <w:r>
        <w:t>8</w:t>
      </w:r>
      <w:r w:rsidR="00062CC4">
        <w:t>.</w:t>
      </w:r>
      <w:r w:rsidR="00062CC4">
        <w:tab/>
        <w:t xml:space="preserve">When </w:t>
      </w:r>
      <w:r w:rsidR="00790775">
        <w:t>your website is complete</w:t>
      </w:r>
      <w:r w:rsidR="00062CC4">
        <w:t xml:space="preserve">, </w:t>
      </w:r>
      <w:r w:rsidR="00790775">
        <w:t>please do the following…</w:t>
      </w:r>
    </w:p>
    <w:p w14:paraId="1EAEFDCF" w14:textId="5E69D987" w:rsidR="002B7EA3" w:rsidRDefault="00062CC4" w:rsidP="00062CC4">
      <w:pPr>
        <w:ind w:left="720"/>
      </w:pPr>
      <w:r>
        <w:t>a</w:t>
      </w:r>
      <w:r w:rsidR="002B7EA3">
        <w:t>.</w:t>
      </w:r>
      <w:r w:rsidR="002B7EA3">
        <w:tab/>
        <w:t>Compress the project folder and submit it to Google Classroom.</w:t>
      </w:r>
    </w:p>
    <w:p w14:paraId="7EF656F2" w14:textId="10246A9E" w:rsidR="002B7EA3" w:rsidRDefault="00062CC4" w:rsidP="00062CC4">
      <w:pPr>
        <w:ind w:left="1440" w:hanging="720"/>
      </w:pPr>
      <w:r>
        <w:t>b</w:t>
      </w:r>
      <w:r w:rsidR="002B7EA3">
        <w:t>.</w:t>
      </w:r>
      <w:r w:rsidR="002B7EA3">
        <w:tab/>
        <w:t xml:space="preserve">Print a copy of </w:t>
      </w:r>
      <w:r w:rsidR="002B7EA3" w:rsidRPr="000A3969">
        <w:rPr>
          <w:i/>
          <w:iCs/>
        </w:rPr>
        <w:t>index.html</w:t>
      </w:r>
      <w:r w:rsidR="002B7EA3">
        <w:t xml:space="preserve"> </w:t>
      </w:r>
      <w:r w:rsidR="002671E7">
        <w:t xml:space="preserve">and </w:t>
      </w:r>
      <w:r w:rsidR="001D70C5" w:rsidRPr="006D243E">
        <w:rPr>
          <w:i/>
          <w:iCs/>
        </w:rPr>
        <w:t>styles.css</w:t>
      </w:r>
      <w:r w:rsidR="001D70C5">
        <w:t>. A</w:t>
      </w:r>
      <w:r w:rsidR="002671E7">
        <w:t xml:space="preserve">dd </w:t>
      </w:r>
      <w:r w:rsidR="001D70C5">
        <w:t>these</w:t>
      </w:r>
      <w:r w:rsidR="002671E7">
        <w:t xml:space="preserve"> to your engineering notebook. Highlight and annotate your code</w:t>
      </w:r>
      <w:r w:rsidR="001D70C5">
        <w:t>.</w:t>
      </w:r>
    </w:p>
    <w:p w14:paraId="33D873DF" w14:textId="2E5F051A" w:rsidR="004551B3" w:rsidRDefault="002A524D" w:rsidP="00773226">
      <w:pPr>
        <w:ind w:left="1440" w:hanging="720"/>
      </w:pPr>
      <w:r>
        <w:t>c</w:t>
      </w:r>
      <w:r w:rsidR="00971786">
        <w:t>.</w:t>
      </w:r>
      <w:r w:rsidR="00971786">
        <w:tab/>
        <w:t xml:space="preserve">Take a screenshot of the finished webpage (open it in a browser and use the </w:t>
      </w:r>
      <w:r w:rsidR="00971786" w:rsidRPr="002A524D">
        <w:rPr>
          <w:i/>
          <w:iCs/>
        </w:rPr>
        <w:t>Snip and Sketch</w:t>
      </w:r>
      <w:r w:rsidR="00971786">
        <w:t xml:space="preserve"> tool</w:t>
      </w:r>
      <w:r w:rsidR="00F76E0F">
        <w:t xml:space="preserve">). Print a copy of the </w:t>
      </w:r>
      <w:r w:rsidR="001046E0">
        <w:t>screenshot</w:t>
      </w:r>
      <w:r w:rsidR="003268D5">
        <w:t xml:space="preserve"> and add it to your engineering notebook.</w:t>
      </w:r>
      <w:r w:rsidR="004551B3"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  <w:gridCol w:w="1435"/>
      </w:tblGrid>
      <w:tr w:rsidR="00B9590B" w:rsidRPr="005A6A0C" w14:paraId="4A861CFF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32999F6E" w14:textId="53E6200D" w:rsidR="00B9590B" w:rsidRPr="005A6A0C" w:rsidRDefault="00E7788B" w:rsidP="005A6A0C">
            <w:pPr>
              <w:rPr>
                <w:rFonts w:ascii="Calibri" w:hAnsi="Calibri" w:cs="Calibri"/>
                <w:b/>
                <w:bCs/>
              </w:rPr>
            </w:pPr>
            <w:r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lastRenderedPageBreak/>
              <w:t>Project Criter</w:t>
            </w:r>
            <w:r w:rsidR="000E7361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>ia</w:t>
            </w:r>
            <w:r w:rsidR="00D27948" w:rsidRPr="000E7361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B9590B" w:rsidRPr="005A6A0C" w14:paraId="53D46AF5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16133AE8" w14:textId="77777777" w:rsidR="00B9590B" w:rsidRPr="005A6A0C" w:rsidRDefault="00B9590B" w:rsidP="005A6A0C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7AC788B4" w14:textId="2649219B" w:rsidR="00B9590B" w:rsidRPr="005A6A0C" w:rsidRDefault="00B9590B" w:rsidP="005A6A0C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</w:t>
            </w:r>
            <w:r w:rsidR="003F0084" w:rsidRPr="005A6A0C">
              <w:rPr>
                <w:rFonts w:ascii="Calibri" w:hAnsi="Calibri" w:cs="Calibri"/>
              </w:rPr>
              <w:t>(s)</w:t>
            </w:r>
          </w:p>
        </w:tc>
      </w:tr>
      <w:tr w:rsidR="00B9590B" w:rsidRPr="005A6A0C" w14:paraId="121D0CEB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171825BA" w14:textId="32D8158D" w:rsidR="00B9590B" w:rsidRPr="00F4035F" w:rsidRDefault="007479C5" w:rsidP="005A6A0C">
            <w:pPr>
              <w:rPr>
                <w:rFonts w:ascii="Calibri" w:hAnsi="Calibri" w:cs="Calibri"/>
              </w:rPr>
            </w:pPr>
            <w:r w:rsidRPr="00F4035F">
              <w:rPr>
                <w:rFonts w:ascii="Consolas" w:hAnsi="Consolas" w:cs="Calibri"/>
              </w:rPr>
              <w:t>&lt;head&gt;</w:t>
            </w:r>
            <w:r w:rsidRPr="00F4035F">
              <w:rPr>
                <w:rFonts w:ascii="Calibri" w:hAnsi="Calibri" w:cs="Calibri"/>
              </w:rPr>
              <w:t xml:space="preserve"> element contains all the necessary non-visible</w:t>
            </w:r>
            <w:r w:rsidR="00E72A8F" w:rsidRPr="00F4035F">
              <w:rPr>
                <w:rFonts w:ascii="Calibri" w:hAnsi="Calibri" w:cs="Calibri"/>
              </w:rPr>
              <w:t xml:space="preserve"> and visible</w:t>
            </w:r>
            <w:r w:rsidRPr="00F4035F">
              <w:rPr>
                <w:rFonts w:ascii="Calibri" w:hAnsi="Calibri" w:cs="Calibri"/>
              </w:rPr>
              <w:t xml:space="preserve"> elements to provide</w:t>
            </w:r>
            <w:r w:rsidR="00E72A8F" w:rsidRPr="00F4035F">
              <w:rPr>
                <w:rFonts w:ascii="Calibri" w:hAnsi="Calibri" w:cs="Calibri"/>
              </w:rPr>
              <w:t xml:space="preserve"> the necessary meta data for the website.</w:t>
            </w:r>
          </w:p>
        </w:tc>
        <w:tc>
          <w:tcPr>
            <w:tcW w:w="1435" w:type="dxa"/>
            <w:vAlign w:val="center"/>
          </w:tcPr>
          <w:p w14:paraId="146C198E" w14:textId="3ABF1F60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43244F">
              <w:rPr>
                <w:rFonts w:ascii="Calibri" w:hAnsi="Calibri" w:cs="Calibri"/>
              </w:rPr>
              <w:t>4</w:t>
            </w:r>
          </w:p>
        </w:tc>
      </w:tr>
      <w:tr w:rsidR="00B9590B" w:rsidRPr="005A6A0C" w14:paraId="57F5E378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854CEA" w14:textId="0F6A9C0F" w:rsidR="00B9590B" w:rsidRPr="00F4035F" w:rsidRDefault="0043244F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Website </w:t>
            </w:r>
            <w:r w:rsidR="004F2A72">
              <w:rPr>
                <w:rFonts w:ascii="Calibri" w:hAnsi="Calibri" w:cs="Calibri"/>
              </w:rPr>
              <w:t>contains a &lt;head</w:t>
            </w:r>
            <w:r w:rsidR="008D4F14">
              <w:rPr>
                <w:rFonts w:ascii="Calibri" w:hAnsi="Calibri" w:cs="Calibri"/>
              </w:rPr>
              <w:t>er</w:t>
            </w:r>
            <w:r w:rsidR="004F2A72">
              <w:rPr>
                <w:rFonts w:ascii="Calibri" w:hAnsi="Calibri" w:cs="Calibri"/>
              </w:rPr>
              <w:t>&gt; element with the correct class attribute. The &lt;head</w:t>
            </w:r>
            <w:r w:rsidR="008D4F14">
              <w:rPr>
                <w:rFonts w:ascii="Calibri" w:hAnsi="Calibri" w:cs="Calibri"/>
              </w:rPr>
              <w:t>er</w:t>
            </w:r>
            <w:r w:rsidR="004F2A72">
              <w:rPr>
                <w:rFonts w:ascii="Calibri" w:hAnsi="Calibri" w:cs="Calibri"/>
              </w:rPr>
              <w:t>&gt; element contains a &lt;h1&gt; for the title of the webpage.</w:t>
            </w:r>
          </w:p>
        </w:tc>
        <w:tc>
          <w:tcPr>
            <w:tcW w:w="1435" w:type="dxa"/>
            <w:vAlign w:val="center"/>
          </w:tcPr>
          <w:p w14:paraId="37E49A08" w14:textId="78E7377E" w:rsidR="00B9590B" w:rsidRPr="00F4035F" w:rsidRDefault="00B9590B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C93D16">
              <w:rPr>
                <w:rFonts w:ascii="Calibri" w:hAnsi="Calibri" w:cs="Calibri"/>
              </w:rPr>
              <w:t>3</w:t>
            </w:r>
          </w:p>
        </w:tc>
      </w:tr>
      <w:tr w:rsidR="004551B3" w:rsidRPr="005A6A0C" w14:paraId="714D5FA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34FEED6" w14:textId="3E6446F3" w:rsidR="004551B3" w:rsidRPr="00F4035F" w:rsidRDefault="008D4F14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&lt;div&gt; element has </w:t>
            </w:r>
            <w:r w:rsidR="00DC237C">
              <w:rPr>
                <w:rFonts w:ascii="Calibri" w:hAnsi="Calibri" w:cs="Calibri"/>
              </w:rPr>
              <w:t xml:space="preserve">the correct class attribute. The &lt;div&gt; element contains 9 &lt;img&gt; </w:t>
            </w:r>
            <w:r w:rsidR="00E57772">
              <w:rPr>
                <w:rFonts w:ascii="Calibri" w:hAnsi="Calibri" w:cs="Calibri"/>
              </w:rPr>
              <w:t>elements.</w:t>
            </w:r>
          </w:p>
        </w:tc>
        <w:tc>
          <w:tcPr>
            <w:tcW w:w="1435" w:type="dxa"/>
            <w:vAlign w:val="center"/>
          </w:tcPr>
          <w:p w14:paraId="4C8A50DF" w14:textId="256D58AD" w:rsidR="004551B3" w:rsidRPr="00F4035F" w:rsidRDefault="00F232A3" w:rsidP="005A6A0C">
            <w:pPr>
              <w:jc w:val="right"/>
              <w:rPr>
                <w:rFonts w:ascii="Calibri" w:hAnsi="Calibri" w:cs="Calibri"/>
              </w:rPr>
            </w:pPr>
            <w:r w:rsidRPr="00F4035F">
              <w:rPr>
                <w:rFonts w:ascii="Calibri" w:hAnsi="Calibri" w:cs="Calibri"/>
              </w:rPr>
              <w:t>/</w:t>
            </w:r>
            <w:r w:rsidR="00C93D16">
              <w:rPr>
                <w:rFonts w:ascii="Calibri" w:hAnsi="Calibri" w:cs="Calibri"/>
              </w:rPr>
              <w:t>10</w:t>
            </w:r>
          </w:p>
        </w:tc>
      </w:tr>
      <w:tr w:rsidR="000E55F6" w:rsidRPr="005A6A0C" w14:paraId="6B70E51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59FF26A4" w14:textId="09FB3753" w:rsidR="000E55F6" w:rsidRPr="00F4035F" w:rsidRDefault="00E57772" w:rsidP="005A6A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9 &lt;img&gt; elements display their corresponding pictures</w:t>
            </w:r>
            <w:r w:rsidR="00AD58E9">
              <w:rPr>
                <w:rFonts w:ascii="Calibri" w:hAnsi="Calibri" w:cs="Calibri"/>
              </w:rPr>
              <w:t>. The alt attribute is set for each &lt;img&gt; with an accurate description.</w:t>
            </w:r>
          </w:p>
        </w:tc>
        <w:tc>
          <w:tcPr>
            <w:tcW w:w="1435" w:type="dxa"/>
            <w:vAlign w:val="center"/>
          </w:tcPr>
          <w:p w14:paraId="2C7A508C" w14:textId="03D66586" w:rsidR="000E55F6" w:rsidRPr="00F4035F" w:rsidRDefault="003420EE" w:rsidP="005A6A0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 w:rsidR="00AD58E9">
              <w:rPr>
                <w:rFonts w:ascii="Calibri" w:hAnsi="Calibri" w:cs="Calibri"/>
              </w:rPr>
              <w:t>9</w:t>
            </w:r>
          </w:p>
        </w:tc>
      </w:tr>
      <w:tr w:rsidR="002A0F80" w:rsidRPr="005A6A0C" w14:paraId="2E2803B4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A06935B" w14:textId="5437C864" w:rsidR="002A0F80" w:rsidRPr="00F4035F" w:rsidRDefault="002A0F80" w:rsidP="002A0F80">
            <w:r w:rsidRPr="00F4035F">
              <w:rPr>
                <w:rFonts w:ascii="Calibri" w:hAnsi="Calibri" w:cs="Calibri"/>
              </w:rPr>
              <w:t>Website has the correct overall style and structure.</w:t>
            </w:r>
          </w:p>
        </w:tc>
        <w:tc>
          <w:tcPr>
            <w:tcW w:w="1435" w:type="dxa"/>
            <w:vAlign w:val="center"/>
          </w:tcPr>
          <w:p w14:paraId="195006F7" w14:textId="7B0F9684" w:rsidR="002A0F80" w:rsidRDefault="002A0F80" w:rsidP="002A0F80">
            <w:pPr>
              <w:jc w:val="right"/>
            </w:pPr>
            <w:r>
              <w:rPr>
                <w:rFonts w:ascii="Calibri" w:hAnsi="Calibri" w:cs="Calibri"/>
              </w:rPr>
              <w:t>/5</w:t>
            </w:r>
          </w:p>
        </w:tc>
      </w:tr>
      <w:tr w:rsidR="002A0F80" w:rsidRPr="005A6A0C" w14:paraId="026F03A4" w14:textId="77777777" w:rsidTr="003F0084">
        <w:trPr>
          <w:trHeight w:val="432"/>
        </w:trPr>
        <w:tc>
          <w:tcPr>
            <w:tcW w:w="10075" w:type="dxa"/>
            <w:gridSpan w:val="2"/>
            <w:shd w:val="clear" w:color="auto" w:fill="95DCF7" w:themeFill="accent4" w:themeFillTint="66"/>
            <w:vAlign w:val="center"/>
          </w:tcPr>
          <w:p w14:paraId="0F246623" w14:textId="58D8FF3A" w:rsidR="002A0F80" w:rsidRPr="005A6A0C" w:rsidRDefault="002A0F80" w:rsidP="002A0F8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Development Mechanics</w:t>
            </w:r>
          </w:p>
        </w:tc>
      </w:tr>
      <w:tr w:rsidR="002A0F80" w:rsidRPr="005A6A0C" w14:paraId="269804E4" w14:textId="77777777" w:rsidTr="005A6A0C">
        <w:trPr>
          <w:trHeight w:val="432"/>
        </w:trPr>
        <w:tc>
          <w:tcPr>
            <w:tcW w:w="8640" w:type="dxa"/>
            <w:vAlign w:val="center"/>
          </w:tcPr>
          <w:p w14:paraId="77EB6385" w14:textId="77777777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Criteria</w:t>
            </w:r>
          </w:p>
        </w:tc>
        <w:tc>
          <w:tcPr>
            <w:tcW w:w="1435" w:type="dxa"/>
            <w:vAlign w:val="center"/>
          </w:tcPr>
          <w:p w14:paraId="1C55E752" w14:textId="60D5E388" w:rsidR="002A0F80" w:rsidRPr="005A6A0C" w:rsidRDefault="002A0F80" w:rsidP="002A0F80">
            <w:pPr>
              <w:jc w:val="center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Point(s)</w:t>
            </w:r>
          </w:p>
        </w:tc>
      </w:tr>
      <w:tr w:rsidR="002A0F80" w:rsidRPr="005A6A0C" w14:paraId="5DF5B66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7F1F19B6" w14:textId="5592725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All elements are structured using best practices.</w:t>
            </w:r>
          </w:p>
        </w:tc>
        <w:tc>
          <w:tcPr>
            <w:tcW w:w="1435" w:type="dxa"/>
            <w:vAlign w:val="center"/>
          </w:tcPr>
          <w:p w14:paraId="672A546D" w14:textId="5F45E526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84B8E4D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0A76DBE6" w14:textId="2B41DD38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folder/director structure follows industry best practices.</w:t>
            </w:r>
          </w:p>
        </w:tc>
        <w:tc>
          <w:tcPr>
            <w:tcW w:w="1435" w:type="dxa"/>
            <w:vAlign w:val="center"/>
          </w:tcPr>
          <w:p w14:paraId="0CDEBED4" w14:textId="0FE52A05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/2</w:t>
            </w:r>
          </w:p>
        </w:tc>
      </w:tr>
      <w:tr w:rsidR="002A0F80" w:rsidRPr="005A6A0C" w14:paraId="50859262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10058F9" w14:textId="417F39E6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 xml:space="preserve">All folders/directories and files use proper naming style (i.e., </w:t>
            </w:r>
            <w:r w:rsidRPr="005A6A0C">
              <w:rPr>
                <w:rFonts w:ascii="Consolas" w:hAnsi="Consolas" w:cs="Calibri"/>
              </w:rPr>
              <w:t>file-name</w:t>
            </w:r>
            <w:r w:rsidRPr="005A6A0C">
              <w:rPr>
                <w:rFonts w:ascii="Calibri" w:hAnsi="Calibri" w:cs="Calibri"/>
              </w:rPr>
              <w:t>).</w:t>
            </w:r>
          </w:p>
        </w:tc>
        <w:tc>
          <w:tcPr>
            <w:tcW w:w="1435" w:type="dxa"/>
            <w:vAlign w:val="center"/>
          </w:tcPr>
          <w:p w14:paraId="7562207F" w14:textId="3D31F7FB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3E3785AC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2F4DA952" w14:textId="5CB96AB4" w:rsidR="002A0F80" w:rsidRPr="005A6A0C" w:rsidRDefault="002A0F80" w:rsidP="002A0F80">
            <w:pPr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All documents use whitespace and comments to help organize the code.</w:t>
            </w:r>
          </w:p>
        </w:tc>
        <w:tc>
          <w:tcPr>
            <w:tcW w:w="1435" w:type="dxa"/>
            <w:vAlign w:val="center"/>
          </w:tcPr>
          <w:p w14:paraId="516581F5" w14:textId="2F10CAFA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2A0F80" w:rsidRPr="005A6A0C" w14:paraId="62746A9F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6B60DF3B" w14:textId="75ED8140" w:rsidR="002A0F80" w:rsidRPr="008776D0" w:rsidRDefault="002A0F80" w:rsidP="002A0F80">
            <w:pPr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Project root folder/directory has an appropriate name.</w:t>
            </w:r>
          </w:p>
        </w:tc>
        <w:tc>
          <w:tcPr>
            <w:tcW w:w="1435" w:type="dxa"/>
            <w:vAlign w:val="center"/>
          </w:tcPr>
          <w:p w14:paraId="7E60CBB9" w14:textId="7ACABF70" w:rsidR="002A0F80" w:rsidRPr="008776D0" w:rsidRDefault="002A0F80" w:rsidP="002A0F80">
            <w:pPr>
              <w:jc w:val="right"/>
              <w:rPr>
                <w:rFonts w:ascii="Calibri" w:hAnsi="Calibri" w:cs="Calibri"/>
              </w:rPr>
            </w:pPr>
            <w:r w:rsidRPr="008776D0">
              <w:rPr>
                <w:rFonts w:ascii="Calibri" w:hAnsi="Calibri" w:cs="Calibri"/>
              </w:rPr>
              <w:t>/1</w:t>
            </w:r>
          </w:p>
        </w:tc>
      </w:tr>
      <w:tr w:rsidR="002A0F80" w:rsidRPr="005A6A0C" w14:paraId="078EA443" w14:textId="77777777" w:rsidTr="005A6A0C">
        <w:trPr>
          <w:trHeight w:val="720"/>
        </w:trPr>
        <w:tc>
          <w:tcPr>
            <w:tcW w:w="8640" w:type="dxa"/>
            <w:vAlign w:val="center"/>
          </w:tcPr>
          <w:p w14:paraId="30CBF67B" w14:textId="14C99991" w:rsidR="002A0F80" w:rsidRPr="005A6A0C" w:rsidRDefault="002A0F80" w:rsidP="002A0F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documents have</w:t>
            </w:r>
            <w:r w:rsidRPr="005A6A0C">
              <w:rPr>
                <w:rFonts w:ascii="Calibri" w:hAnsi="Calibri" w:cs="Calibri"/>
              </w:rPr>
              <w:t xml:space="preserve"> a comment </w:t>
            </w:r>
            <w:r>
              <w:rPr>
                <w:rFonts w:ascii="Calibri" w:hAnsi="Calibri" w:cs="Calibri"/>
              </w:rPr>
              <w:t xml:space="preserve">at the top </w:t>
            </w:r>
            <w:r w:rsidRPr="005A6A0C">
              <w:rPr>
                <w:rFonts w:ascii="Calibri" w:hAnsi="Calibri" w:cs="Calibri"/>
              </w:rPr>
              <w:t>that includes the program’s title, the student’s name, the date, and the course’s title.</w:t>
            </w:r>
          </w:p>
        </w:tc>
        <w:tc>
          <w:tcPr>
            <w:tcW w:w="1435" w:type="dxa"/>
            <w:vAlign w:val="center"/>
          </w:tcPr>
          <w:p w14:paraId="1BBB9D4F" w14:textId="5E88A6FF" w:rsidR="002A0F80" w:rsidRPr="005A6A0C" w:rsidRDefault="002A0F80" w:rsidP="002A0F80">
            <w:pPr>
              <w:jc w:val="right"/>
              <w:rPr>
                <w:rFonts w:ascii="Calibri" w:hAnsi="Calibri" w:cs="Calibri"/>
              </w:rPr>
            </w:pPr>
            <w:r w:rsidRPr="005A6A0C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</w:t>
            </w:r>
          </w:p>
        </w:tc>
      </w:tr>
    </w:tbl>
    <w:p w14:paraId="25DEBB96" w14:textId="5BA2B0F2" w:rsidR="00C12D51" w:rsidRPr="004551B3" w:rsidRDefault="00B9590B" w:rsidP="004551B3">
      <w:pPr>
        <w:jc w:val="right"/>
        <w:rPr>
          <w:sz w:val="40"/>
          <w:szCs w:val="40"/>
        </w:rPr>
      </w:pPr>
      <w:r w:rsidRPr="005A6A0C">
        <w:rPr>
          <w:sz w:val="40"/>
          <w:szCs w:val="40"/>
        </w:rPr>
        <w:t xml:space="preserve">/ </w:t>
      </w:r>
      <w:r w:rsidR="00FB2273">
        <w:rPr>
          <w:sz w:val="40"/>
          <w:szCs w:val="40"/>
        </w:rPr>
        <w:t>4</w:t>
      </w:r>
      <w:r w:rsidR="00C93D16">
        <w:rPr>
          <w:sz w:val="40"/>
          <w:szCs w:val="40"/>
        </w:rPr>
        <w:t>2</w:t>
      </w:r>
    </w:p>
    <w:sectPr w:rsidR="00C12D51" w:rsidRPr="004551B3" w:rsidSect="00F50BB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2B"/>
    <w:rsid w:val="000004F2"/>
    <w:rsid w:val="0000314F"/>
    <w:rsid w:val="00010190"/>
    <w:rsid w:val="000168F7"/>
    <w:rsid w:val="00020CD6"/>
    <w:rsid w:val="00030420"/>
    <w:rsid w:val="00040B63"/>
    <w:rsid w:val="000474DC"/>
    <w:rsid w:val="00047970"/>
    <w:rsid w:val="00050493"/>
    <w:rsid w:val="00062CC4"/>
    <w:rsid w:val="0006343F"/>
    <w:rsid w:val="00066E0D"/>
    <w:rsid w:val="00070780"/>
    <w:rsid w:val="00081F20"/>
    <w:rsid w:val="0008276D"/>
    <w:rsid w:val="0008636F"/>
    <w:rsid w:val="00096784"/>
    <w:rsid w:val="0009691B"/>
    <w:rsid w:val="000A122F"/>
    <w:rsid w:val="000A3969"/>
    <w:rsid w:val="000A3C23"/>
    <w:rsid w:val="000A598D"/>
    <w:rsid w:val="000C03FA"/>
    <w:rsid w:val="000C1474"/>
    <w:rsid w:val="000C4531"/>
    <w:rsid w:val="000D062E"/>
    <w:rsid w:val="000D5E50"/>
    <w:rsid w:val="000D5EF0"/>
    <w:rsid w:val="000D63FC"/>
    <w:rsid w:val="000E4D80"/>
    <w:rsid w:val="000E55F6"/>
    <w:rsid w:val="000E648D"/>
    <w:rsid w:val="000E7361"/>
    <w:rsid w:val="000E7BDF"/>
    <w:rsid w:val="000F79A3"/>
    <w:rsid w:val="001046E0"/>
    <w:rsid w:val="001054EB"/>
    <w:rsid w:val="0011416F"/>
    <w:rsid w:val="001146DA"/>
    <w:rsid w:val="00123CA3"/>
    <w:rsid w:val="00123D0A"/>
    <w:rsid w:val="0013421E"/>
    <w:rsid w:val="00134DF8"/>
    <w:rsid w:val="00142735"/>
    <w:rsid w:val="00146914"/>
    <w:rsid w:val="00156491"/>
    <w:rsid w:val="001614CF"/>
    <w:rsid w:val="00162304"/>
    <w:rsid w:val="001650F0"/>
    <w:rsid w:val="00166BCD"/>
    <w:rsid w:val="001860CE"/>
    <w:rsid w:val="001A76F2"/>
    <w:rsid w:val="001B0641"/>
    <w:rsid w:val="001B66C1"/>
    <w:rsid w:val="001C55F1"/>
    <w:rsid w:val="001D70C5"/>
    <w:rsid w:val="001E215A"/>
    <w:rsid w:val="001E5CA7"/>
    <w:rsid w:val="00204272"/>
    <w:rsid w:val="00205C86"/>
    <w:rsid w:val="00207794"/>
    <w:rsid w:val="00214C13"/>
    <w:rsid w:val="002248F6"/>
    <w:rsid w:val="002249E2"/>
    <w:rsid w:val="00235B48"/>
    <w:rsid w:val="00242745"/>
    <w:rsid w:val="002559E2"/>
    <w:rsid w:val="00260DA5"/>
    <w:rsid w:val="00261634"/>
    <w:rsid w:val="002671E7"/>
    <w:rsid w:val="0027180D"/>
    <w:rsid w:val="00284AFD"/>
    <w:rsid w:val="00287D4F"/>
    <w:rsid w:val="0029026E"/>
    <w:rsid w:val="002939E6"/>
    <w:rsid w:val="00293EE8"/>
    <w:rsid w:val="00296251"/>
    <w:rsid w:val="002A0F80"/>
    <w:rsid w:val="002A4EEA"/>
    <w:rsid w:val="002A524D"/>
    <w:rsid w:val="002A6E1D"/>
    <w:rsid w:val="002B7EA3"/>
    <w:rsid w:val="002C30D3"/>
    <w:rsid w:val="002C42D5"/>
    <w:rsid w:val="002C5962"/>
    <w:rsid w:val="002E62A1"/>
    <w:rsid w:val="002E7B4A"/>
    <w:rsid w:val="002F03E9"/>
    <w:rsid w:val="002F0F3D"/>
    <w:rsid w:val="002F3F2B"/>
    <w:rsid w:val="002F56D4"/>
    <w:rsid w:val="00302B86"/>
    <w:rsid w:val="00304FF9"/>
    <w:rsid w:val="003075CF"/>
    <w:rsid w:val="00320B2D"/>
    <w:rsid w:val="003268D5"/>
    <w:rsid w:val="00331B6E"/>
    <w:rsid w:val="00332A7A"/>
    <w:rsid w:val="00334412"/>
    <w:rsid w:val="00334BE3"/>
    <w:rsid w:val="003420EE"/>
    <w:rsid w:val="0034280B"/>
    <w:rsid w:val="003508E3"/>
    <w:rsid w:val="003526D3"/>
    <w:rsid w:val="00355F7D"/>
    <w:rsid w:val="00356037"/>
    <w:rsid w:val="003639D2"/>
    <w:rsid w:val="00375BB2"/>
    <w:rsid w:val="0038536E"/>
    <w:rsid w:val="003968FC"/>
    <w:rsid w:val="00396A94"/>
    <w:rsid w:val="003A0A51"/>
    <w:rsid w:val="003A233A"/>
    <w:rsid w:val="003A291A"/>
    <w:rsid w:val="003B72EE"/>
    <w:rsid w:val="003C73BF"/>
    <w:rsid w:val="003C7937"/>
    <w:rsid w:val="003D098D"/>
    <w:rsid w:val="003D6493"/>
    <w:rsid w:val="003E5618"/>
    <w:rsid w:val="003F0084"/>
    <w:rsid w:val="003F6465"/>
    <w:rsid w:val="004059B3"/>
    <w:rsid w:val="00412F02"/>
    <w:rsid w:val="00420828"/>
    <w:rsid w:val="00420FC4"/>
    <w:rsid w:val="004243DB"/>
    <w:rsid w:val="00427B2C"/>
    <w:rsid w:val="0043154C"/>
    <w:rsid w:val="0043244F"/>
    <w:rsid w:val="00433930"/>
    <w:rsid w:val="004455D9"/>
    <w:rsid w:val="00446CD1"/>
    <w:rsid w:val="0044739D"/>
    <w:rsid w:val="00447C02"/>
    <w:rsid w:val="004551B3"/>
    <w:rsid w:val="0046583D"/>
    <w:rsid w:val="00467DAD"/>
    <w:rsid w:val="004722FD"/>
    <w:rsid w:val="004770C5"/>
    <w:rsid w:val="00477311"/>
    <w:rsid w:val="00481DCC"/>
    <w:rsid w:val="0048349E"/>
    <w:rsid w:val="004841E9"/>
    <w:rsid w:val="00487709"/>
    <w:rsid w:val="004924A7"/>
    <w:rsid w:val="00494D21"/>
    <w:rsid w:val="004A0436"/>
    <w:rsid w:val="004A49E4"/>
    <w:rsid w:val="004C259D"/>
    <w:rsid w:val="004C7E8E"/>
    <w:rsid w:val="004D17CA"/>
    <w:rsid w:val="004E108B"/>
    <w:rsid w:val="004E32AC"/>
    <w:rsid w:val="004E6263"/>
    <w:rsid w:val="004F2A72"/>
    <w:rsid w:val="004F2D5E"/>
    <w:rsid w:val="004F4F12"/>
    <w:rsid w:val="00500BA2"/>
    <w:rsid w:val="00501F58"/>
    <w:rsid w:val="00503345"/>
    <w:rsid w:val="00504D40"/>
    <w:rsid w:val="00505243"/>
    <w:rsid w:val="00505479"/>
    <w:rsid w:val="00510D3B"/>
    <w:rsid w:val="00510D54"/>
    <w:rsid w:val="00513214"/>
    <w:rsid w:val="00514093"/>
    <w:rsid w:val="00515E01"/>
    <w:rsid w:val="00517509"/>
    <w:rsid w:val="00522F35"/>
    <w:rsid w:val="00532E5C"/>
    <w:rsid w:val="00533DA3"/>
    <w:rsid w:val="0054266F"/>
    <w:rsid w:val="00544D19"/>
    <w:rsid w:val="00545C91"/>
    <w:rsid w:val="005646E0"/>
    <w:rsid w:val="00567BA5"/>
    <w:rsid w:val="005748A4"/>
    <w:rsid w:val="00593079"/>
    <w:rsid w:val="005A2433"/>
    <w:rsid w:val="005A6A0C"/>
    <w:rsid w:val="005A7D30"/>
    <w:rsid w:val="005B39AA"/>
    <w:rsid w:val="005B3C03"/>
    <w:rsid w:val="005B4533"/>
    <w:rsid w:val="005C7584"/>
    <w:rsid w:val="005D6BC7"/>
    <w:rsid w:val="005D748C"/>
    <w:rsid w:val="005E167B"/>
    <w:rsid w:val="005E16B9"/>
    <w:rsid w:val="005E21E5"/>
    <w:rsid w:val="005E456D"/>
    <w:rsid w:val="005E7F93"/>
    <w:rsid w:val="00606B3A"/>
    <w:rsid w:val="0061702D"/>
    <w:rsid w:val="00632A69"/>
    <w:rsid w:val="00641AC1"/>
    <w:rsid w:val="0064327B"/>
    <w:rsid w:val="00654C10"/>
    <w:rsid w:val="00660EC6"/>
    <w:rsid w:val="00664127"/>
    <w:rsid w:val="00664230"/>
    <w:rsid w:val="00674DE0"/>
    <w:rsid w:val="00676681"/>
    <w:rsid w:val="00681639"/>
    <w:rsid w:val="00682196"/>
    <w:rsid w:val="00694E92"/>
    <w:rsid w:val="0069562B"/>
    <w:rsid w:val="00696EFC"/>
    <w:rsid w:val="006A328B"/>
    <w:rsid w:val="006A671C"/>
    <w:rsid w:val="006B0116"/>
    <w:rsid w:val="006B62E0"/>
    <w:rsid w:val="006C2198"/>
    <w:rsid w:val="006C7CF1"/>
    <w:rsid w:val="006D19A9"/>
    <w:rsid w:val="006D1AC6"/>
    <w:rsid w:val="006D243E"/>
    <w:rsid w:val="006D5BE5"/>
    <w:rsid w:val="006F3339"/>
    <w:rsid w:val="006F505E"/>
    <w:rsid w:val="006F5CF6"/>
    <w:rsid w:val="006F608D"/>
    <w:rsid w:val="006F665A"/>
    <w:rsid w:val="00704252"/>
    <w:rsid w:val="007042B2"/>
    <w:rsid w:val="007114A0"/>
    <w:rsid w:val="00712BC8"/>
    <w:rsid w:val="00714C43"/>
    <w:rsid w:val="00717BF1"/>
    <w:rsid w:val="00722CB4"/>
    <w:rsid w:val="0072442F"/>
    <w:rsid w:val="007306E3"/>
    <w:rsid w:val="00731DF6"/>
    <w:rsid w:val="00741D83"/>
    <w:rsid w:val="00746DDA"/>
    <w:rsid w:val="007479C5"/>
    <w:rsid w:val="0075763B"/>
    <w:rsid w:val="00763BB9"/>
    <w:rsid w:val="00767208"/>
    <w:rsid w:val="00773226"/>
    <w:rsid w:val="00775525"/>
    <w:rsid w:val="00790775"/>
    <w:rsid w:val="00791374"/>
    <w:rsid w:val="007A1190"/>
    <w:rsid w:val="007A32F1"/>
    <w:rsid w:val="007A640B"/>
    <w:rsid w:val="007B2466"/>
    <w:rsid w:val="007B3AC7"/>
    <w:rsid w:val="007C015A"/>
    <w:rsid w:val="007C04ED"/>
    <w:rsid w:val="007D1EF6"/>
    <w:rsid w:val="007D27D2"/>
    <w:rsid w:val="007D5E79"/>
    <w:rsid w:val="007E02CE"/>
    <w:rsid w:val="007E124A"/>
    <w:rsid w:val="007E2785"/>
    <w:rsid w:val="007E27A7"/>
    <w:rsid w:val="007E41C3"/>
    <w:rsid w:val="007F4915"/>
    <w:rsid w:val="007F6B1E"/>
    <w:rsid w:val="007F6C4E"/>
    <w:rsid w:val="008005D1"/>
    <w:rsid w:val="008053EC"/>
    <w:rsid w:val="00807A07"/>
    <w:rsid w:val="008129AF"/>
    <w:rsid w:val="0081547A"/>
    <w:rsid w:val="00816402"/>
    <w:rsid w:val="0082482F"/>
    <w:rsid w:val="00826A7E"/>
    <w:rsid w:val="008339A2"/>
    <w:rsid w:val="00841062"/>
    <w:rsid w:val="008421B5"/>
    <w:rsid w:val="00844162"/>
    <w:rsid w:val="00871D07"/>
    <w:rsid w:val="008730EB"/>
    <w:rsid w:val="00874A10"/>
    <w:rsid w:val="008776D0"/>
    <w:rsid w:val="00891F55"/>
    <w:rsid w:val="008948FD"/>
    <w:rsid w:val="008952C0"/>
    <w:rsid w:val="008A6AF1"/>
    <w:rsid w:val="008B3B0D"/>
    <w:rsid w:val="008B5282"/>
    <w:rsid w:val="008B58E0"/>
    <w:rsid w:val="008C0AF2"/>
    <w:rsid w:val="008C2872"/>
    <w:rsid w:val="008C3269"/>
    <w:rsid w:val="008C75B9"/>
    <w:rsid w:val="008D4F14"/>
    <w:rsid w:val="008E0BA5"/>
    <w:rsid w:val="008E7419"/>
    <w:rsid w:val="008F0E63"/>
    <w:rsid w:val="008F48AA"/>
    <w:rsid w:val="008F6E7A"/>
    <w:rsid w:val="00902F88"/>
    <w:rsid w:val="00905270"/>
    <w:rsid w:val="009136C2"/>
    <w:rsid w:val="0091682A"/>
    <w:rsid w:val="00916A88"/>
    <w:rsid w:val="00916B52"/>
    <w:rsid w:val="0091751E"/>
    <w:rsid w:val="009178EB"/>
    <w:rsid w:val="00921932"/>
    <w:rsid w:val="00925FE8"/>
    <w:rsid w:val="00930553"/>
    <w:rsid w:val="00942254"/>
    <w:rsid w:val="009465C8"/>
    <w:rsid w:val="009503B0"/>
    <w:rsid w:val="00951D18"/>
    <w:rsid w:val="00962264"/>
    <w:rsid w:val="00965A32"/>
    <w:rsid w:val="00971786"/>
    <w:rsid w:val="009731DC"/>
    <w:rsid w:val="009776A3"/>
    <w:rsid w:val="00991CE4"/>
    <w:rsid w:val="00997754"/>
    <w:rsid w:val="009A1930"/>
    <w:rsid w:val="009A4FC3"/>
    <w:rsid w:val="009A53FE"/>
    <w:rsid w:val="009A6BA5"/>
    <w:rsid w:val="009B66E3"/>
    <w:rsid w:val="009B775F"/>
    <w:rsid w:val="009C10F7"/>
    <w:rsid w:val="009C253F"/>
    <w:rsid w:val="009D329D"/>
    <w:rsid w:val="009D7899"/>
    <w:rsid w:val="009E4BF4"/>
    <w:rsid w:val="009E6049"/>
    <w:rsid w:val="009F11A0"/>
    <w:rsid w:val="00A05073"/>
    <w:rsid w:val="00A05B95"/>
    <w:rsid w:val="00A10668"/>
    <w:rsid w:val="00A10939"/>
    <w:rsid w:val="00A11E79"/>
    <w:rsid w:val="00A12392"/>
    <w:rsid w:val="00A12E64"/>
    <w:rsid w:val="00A1380D"/>
    <w:rsid w:val="00A14422"/>
    <w:rsid w:val="00A1735E"/>
    <w:rsid w:val="00A17D88"/>
    <w:rsid w:val="00A21B50"/>
    <w:rsid w:val="00A22681"/>
    <w:rsid w:val="00A24C53"/>
    <w:rsid w:val="00A27E71"/>
    <w:rsid w:val="00A44770"/>
    <w:rsid w:val="00A44EC3"/>
    <w:rsid w:val="00A46300"/>
    <w:rsid w:val="00A56A4D"/>
    <w:rsid w:val="00A606C9"/>
    <w:rsid w:val="00A62F1C"/>
    <w:rsid w:val="00A6387E"/>
    <w:rsid w:val="00A66B38"/>
    <w:rsid w:val="00A70D89"/>
    <w:rsid w:val="00A72BDF"/>
    <w:rsid w:val="00A76907"/>
    <w:rsid w:val="00A87411"/>
    <w:rsid w:val="00A95591"/>
    <w:rsid w:val="00A9659B"/>
    <w:rsid w:val="00A97EF4"/>
    <w:rsid w:val="00AA2A50"/>
    <w:rsid w:val="00AB7B96"/>
    <w:rsid w:val="00AC1862"/>
    <w:rsid w:val="00AC22ED"/>
    <w:rsid w:val="00AD58E9"/>
    <w:rsid w:val="00AD7536"/>
    <w:rsid w:val="00AE59EE"/>
    <w:rsid w:val="00AE6F14"/>
    <w:rsid w:val="00AF4E9F"/>
    <w:rsid w:val="00B11B26"/>
    <w:rsid w:val="00B130C0"/>
    <w:rsid w:val="00B2497E"/>
    <w:rsid w:val="00B3055C"/>
    <w:rsid w:val="00B405D7"/>
    <w:rsid w:val="00B444D8"/>
    <w:rsid w:val="00B5527D"/>
    <w:rsid w:val="00B56EC4"/>
    <w:rsid w:val="00B6462C"/>
    <w:rsid w:val="00B7003E"/>
    <w:rsid w:val="00B70BAA"/>
    <w:rsid w:val="00B746F1"/>
    <w:rsid w:val="00B758F1"/>
    <w:rsid w:val="00B76C72"/>
    <w:rsid w:val="00B80213"/>
    <w:rsid w:val="00B83475"/>
    <w:rsid w:val="00B86344"/>
    <w:rsid w:val="00B912D2"/>
    <w:rsid w:val="00B94428"/>
    <w:rsid w:val="00B9590B"/>
    <w:rsid w:val="00BA0000"/>
    <w:rsid w:val="00BB1651"/>
    <w:rsid w:val="00BB3C3B"/>
    <w:rsid w:val="00BB6A37"/>
    <w:rsid w:val="00BC09E1"/>
    <w:rsid w:val="00BC7307"/>
    <w:rsid w:val="00BD6C2E"/>
    <w:rsid w:val="00BF53A6"/>
    <w:rsid w:val="00C04EA1"/>
    <w:rsid w:val="00C066A2"/>
    <w:rsid w:val="00C07468"/>
    <w:rsid w:val="00C12D51"/>
    <w:rsid w:val="00C13224"/>
    <w:rsid w:val="00C21A72"/>
    <w:rsid w:val="00C24EBD"/>
    <w:rsid w:val="00C33589"/>
    <w:rsid w:val="00C52C26"/>
    <w:rsid w:val="00C6687C"/>
    <w:rsid w:val="00C702D7"/>
    <w:rsid w:val="00C70AB2"/>
    <w:rsid w:val="00C7190A"/>
    <w:rsid w:val="00C86C9F"/>
    <w:rsid w:val="00C86F65"/>
    <w:rsid w:val="00C900FD"/>
    <w:rsid w:val="00C93D16"/>
    <w:rsid w:val="00C96610"/>
    <w:rsid w:val="00CA5B84"/>
    <w:rsid w:val="00CC472B"/>
    <w:rsid w:val="00CC6E5E"/>
    <w:rsid w:val="00CD4355"/>
    <w:rsid w:val="00CD7FFD"/>
    <w:rsid w:val="00CE642F"/>
    <w:rsid w:val="00CF0C5D"/>
    <w:rsid w:val="00CF0FEF"/>
    <w:rsid w:val="00CF6164"/>
    <w:rsid w:val="00CF674F"/>
    <w:rsid w:val="00D039CF"/>
    <w:rsid w:val="00D07923"/>
    <w:rsid w:val="00D15C8B"/>
    <w:rsid w:val="00D161E3"/>
    <w:rsid w:val="00D16566"/>
    <w:rsid w:val="00D2289B"/>
    <w:rsid w:val="00D234A9"/>
    <w:rsid w:val="00D27948"/>
    <w:rsid w:val="00D35C08"/>
    <w:rsid w:val="00D36A85"/>
    <w:rsid w:val="00D3784C"/>
    <w:rsid w:val="00D43A32"/>
    <w:rsid w:val="00D47910"/>
    <w:rsid w:val="00D5172C"/>
    <w:rsid w:val="00D52A0B"/>
    <w:rsid w:val="00D538FD"/>
    <w:rsid w:val="00D56BF2"/>
    <w:rsid w:val="00D6262F"/>
    <w:rsid w:val="00D71ED0"/>
    <w:rsid w:val="00D73FE5"/>
    <w:rsid w:val="00D90FEE"/>
    <w:rsid w:val="00D95DC6"/>
    <w:rsid w:val="00D97075"/>
    <w:rsid w:val="00DB4582"/>
    <w:rsid w:val="00DB5B9C"/>
    <w:rsid w:val="00DB618A"/>
    <w:rsid w:val="00DC237C"/>
    <w:rsid w:val="00DD2E2E"/>
    <w:rsid w:val="00DE1F28"/>
    <w:rsid w:val="00DE3D4A"/>
    <w:rsid w:val="00DE438D"/>
    <w:rsid w:val="00DE549A"/>
    <w:rsid w:val="00DF685D"/>
    <w:rsid w:val="00E00B90"/>
    <w:rsid w:val="00E0103B"/>
    <w:rsid w:val="00E04F40"/>
    <w:rsid w:val="00E07BB7"/>
    <w:rsid w:val="00E121E2"/>
    <w:rsid w:val="00E20699"/>
    <w:rsid w:val="00E21A27"/>
    <w:rsid w:val="00E21B2A"/>
    <w:rsid w:val="00E36E7C"/>
    <w:rsid w:val="00E40166"/>
    <w:rsid w:val="00E41190"/>
    <w:rsid w:val="00E43AE3"/>
    <w:rsid w:val="00E465AB"/>
    <w:rsid w:val="00E46D7E"/>
    <w:rsid w:val="00E476FC"/>
    <w:rsid w:val="00E563DF"/>
    <w:rsid w:val="00E57772"/>
    <w:rsid w:val="00E66197"/>
    <w:rsid w:val="00E676B6"/>
    <w:rsid w:val="00E70D95"/>
    <w:rsid w:val="00E714D7"/>
    <w:rsid w:val="00E72A8F"/>
    <w:rsid w:val="00E72D07"/>
    <w:rsid w:val="00E77322"/>
    <w:rsid w:val="00E7788B"/>
    <w:rsid w:val="00E80CBE"/>
    <w:rsid w:val="00E83D71"/>
    <w:rsid w:val="00E8442B"/>
    <w:rsid w:val="00E9210B"/>
    <w:rsid w:val="00E934C5"/>
    <w:rsid w:val="00E93A92"/>
    <w:rsid w:val="00E97B9D"/>
    <w:rsid w:val="00EA1AED"/>
    <w:rsid w:val="00EA6515"/>
    <w:rsid w:val="00EA6E10"/>
    <w:rsid w:val="00EB073C"/>
    <w:rsid w:val="00EB0B5B"/>
    <w:rsid w:val="00EB1665"/>
    <w:rsid w:val="00EC4201"/>
    <w:rsid w:val="00EC496E"/>
    <w:rsid w:val="00EC6249"/>
    <w:rsid w:val="00ED10D6"/>
    <w:rsid w:val="00ED1F31"/>
    <w:rsid w:val="00ED49A6"/>
    <w:rsid w:val="00EE1020"/>
    <w:rsid w:val="00EE18E9"/>
    <w:rsid w:val="00EE57E7"/>
    <w:rsid w:val="00EF0F8D"/>
    <w:rsid w:val="00EF7D21"/>
    <w:rsid w:val="00F040E7"/>
    <w:rsid w:val="00F126CB"/>
    <w:rsid w:val="00F13248"/>
    <w:rsid w:val="00F1720F"/>
    <w:rsid w:val="00F232A3"/>
    <w:rsid w:val="00F2378E"/>
    <w:rsid w:val="00F37728"/>
    <w:rsid w:val="00F37861"/>
    <w:rsid w:val="00F4035F"/>
    <w:rsid w:val="00F40422"/>
    <w:rsid w:val="00F4290A"/>
    <w:rsid w:val="00F50BBE"/>
    <w:rsid w:val="00F554B3"/>
    <w:rsid w:val="00F6020A"/>
    <w:rsid w:val="00F72BD7"/>
    <w:rsid w:val="00F75EAA"/>
    <w:rsid w:val="00F76E0F"/>
    <w:rsid w:val="00F831A2"/>
    <w:rsid w:val="00F85A1B"/>
    <w:rsid w:val="00F927A7"/>
    <w:rsid w:val="00F943B8"/>
    <w:rsid w:val="00FA72BA"/>
    <w:rsid w:val="00FB2273"/>
    <w:rsid w:val="00FB4998"/>
    <w:rsid w:val="00FC2FCD"/>
    <w:rsid w:val="00FC69F0"/>
    <w:rsid w:val="00FD11DC"/>
    <w:rsid w:val="00FD7776"/>
    <w:rsid w:val="00FE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6B2"/>
  <w15:chartTrackingRefBased/>
  <w15:docId w15:val="{772EA6FD-0620-4FDA-89AE-80EE628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63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775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C71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748A4"/>
  </w:style>
  <w:style w:type="character" w:styleId="Hyperlink">
    <w:name w:val="Hyperlink"/>
    <w:basedOn w:val="DefaultParagraphFont"/>
    <w:uiPriority w:val="99"/>
    <w:unhideWhenUsed/>
    <w:rsid w:val="00D43A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90B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3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Building_blocks/Selectors/Combinators" TargetMode="External"/><Relationship Id="rId13" Type="http://schemas.openxmlformats.org/officeDocument/2006/relationships/hyperlink" Target="https://www.freecodecamp.org/learn/2022/responsive-web-design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veloper.mozilla.org/en-US/docs/Web/CSS/box-sizing" TargetMode="External"/><Relationship Id="rId12" Type="http://schemas.openxmlformats.org/officeDocument/2006/relationships/hyperlink" Target="https://www.freecodecamp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logrocket.com/css-gap-vs-margi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CSS/object-fit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eloper.mozilla.org/en-US/docs/Web/CSS/CSS_flexible_box_layout/Basic_concepts_of_flexb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137993A4B894A845DF85250C5DA1F" ma:contentTypeVersion="37" ma:contentTypeDescription="Create a new document." ma:contentTypeScope="" ma:versionID="1e4e5f5cfa26d1012c3efdae6c8e9180">
  <xsd:schema xmlns:xsd="http://www.w3.org/2001/XMLSchema" xmlns:xs="http://www.w3.org/2001/XMLSchema" xmlns:p="http://schemas.microsoft.com/office/2006/metadata/properties" xmlns:ns3="74f43639-7509-4f22-ab1e-809047d531c9" xmlns:ns4="06069d01-71c1-4096-9c79-0f6f189a7cc8" targetNamespace="http://schemas.microsoft.com/office/2006/metadata/properties" ma:root="true" ma:fieldsID="4f14c02343dd33245bc037831b6a4265" ns3:_="" ns4:_="">
    <xsd:import namespace="74f43639-7509-4f22-ab1e-809047d531c9"/>
    <xsd:import namespace="06069d01-71c1-4096-9c79-0f6f189a7c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43639-7509-4f22-ab1e-809047d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69d01-71c1-4096-9c79-0f6f189a7cc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4f43639-7509-4f22-ab1e-809047d531c9" xsi:nil="true"/>
    <CultureName xmlns="74f43639-7509-4f22-ab1e-809047d531c9" xsi:nil="true"/>
    <Invited_Students xmlns="74f43639-7509-4f22-ab1e-809047d531c9" xsi:nil="true"/>
    <IsNotebookLocked xmlns="74f43639-7509-4f22-ab1e-809047d531c9" xsi:nil="true"/>
    <Math_Settings xmlns="74f43639-7509-4f22-ab1e-809047d531c9" xsi:nil="true"/>
    <Self_Registration_Enabled xmlns="74f43639-7509-4f22-ab1e-809047d531c9" xsi:nil="true"/>
    <Teachers xmlns="74f43639-7509-4f22-ab1e-809047d531c9">
      <UserInfo>
        <DisplayName/>
        <AccountId xsi:nil="true"/>
        <AccountType/>
      </UserInfo>
    </Teachers>
    <Students xmlns="74f43639-7509-4f22-ab1e-809047d531c9">
      <UserInfo>
        <DisplayName/>
        <AccountId xsi:nil="true"/>
        <AccountType/>
      </UserInfo>
    </Students>
    <Student_Groups xmlns="74f43639-7509-4f22-ab1e-809047d531c9">
      <UserInfo>
        <DisplayName/>
        <AccountId xsi:nil="true"/>
        <AccountType/>
      </UserInfo>
    </Student_Groups>
    <Has_Teacher_Only_SectionGroup xmlns="74f43639-7509-4f22-ab1e-809047d531c9" xsi:nil="true"/>
    <Distribution_Groups xmlns="74f43639-7509-4f22-ab1e-809047d531c9" xsi:nil="true"/>
    <AppVersion xmlns="74f43639-7509-4f22-ab1e-809047d531c9" xsi:nil="true"/>
    <Invited_Teachers xmlns="74f43639-7509-4f22-ab1e-809047d531c9" xsi:nil="true"/>
    <DefaultSectionNames xmlns="74f43639-7509-4f22-ab1e-809047d531c9" xsi:nil="true"/>
    <Templates xmlns="74f43639-7509-4f22-ab1e-809047d531c9" xsi:nil="true"/>
    <NotebookType xmlns="74f43639-7509-4f22-ab1e-809047d531c9" xsi:nil="true"/>
    <TeamsChannelId xmlns="74f43639-7509-4f22-ab1e-809047d531c9" xsi:nil="true"/>
    <Is_Collaboration_Space_Locked xmlns="74f43639-7509-4f22-ab1e-809047d531c9" xsi:nil="true"/>
    <Owner xmlns="74f43639-7509-4f22-ab1e-809047d531c9">
      <UserInfo>
        <DisplayName/>
        <AccountId xsi:nil="true"/>
        <AccountType/>
      </UserInfo>
    </Owner>
    <LMS_Mappings xmlns="74f43639-7509-4f22-ab1e-809047d531c9" xsi:nil="true"/>
    <_activity xmlns="74f43639-7509-4f22-ab1e-809047d531c9" xsi:nil="true"/>
  </documentManagement>
</p:properties>
</file>

<file path=customXml/itemProps1.xml><?xml version="1.0" encoding="utf-8"?>
<ds:datastoreItem xmlns:ds="http://schemas.openxmlformats.org/officeDocument/2006/customXml" ds:itemID="{B0E0691F-B8EB-4D48-B878-8A10D4284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43639-7509-4f22-ab1e-809047d531c9"/>
    <ds:schemaRef ds:uri="06069d01-71c1-4096-9c79-0f6f189a7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2CF4E-6D33-41B6-B842-5231C90EF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83BD9-775B-416C-BB26-8BE12CC4BEC2}">
  <ds:schemaRefs>
    <ds:schemaRef ds:uri="http://schemas.microsoft.com/office/2006/metadata/properties"/>
    <ds:schemaRef ds:uri="http://schemas.microsoft.com/office/infopath/2007/PartnerControls"/>
    <ds:schemaRef ds:uri="74f43639-7509-4f22-ab1e-809047d531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Pawelski</dc:creator>
  <cp:keywords/>
  <dc:description/>
  <cp:lastModifiedBy>Nolan Pawelski</cp:lastModifiedBy>
  <cp:revision>35</cp:revision>
  <dcterms:created xsi:type="dcterms:W3CDTF">2024-04-21T23:35:00Z</dcterms:created>
  <dcterms:modified xsi:type="dcterms:W3CDTF">2024-04-22T00:01:00Z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0x010100DB8137993A4B894A845DF85250C5DA1F</vt:lpwstr>
  </property>
</Properties>
</file>