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ФИО:</w:t>
      </w:r>
      <w:r/>
    </w:p>
    <w:p>
      <w:pPr>
        <w:pStyle w:val="814"/>
        <w:numPr>
          <w:ilvl w:val="0"/>
          <w:numId w:val="1"/>
        </w:numPr>
        <w:rPr>
          <w:b/>
          <w:bCs/>
          <w:highlight w:val="none"/>
        </w:rPr>
      </w:pPr>
      <w:r>
        <w:rPr>
          <w:b/>
          <w:bCs/>
          <w:highlight w:val="none"/>
        </w:rPr>
        <w:t xml:space="preserve">Игорь Шерстнев</w:t>
      </w:r>
      <w:r>
        <w:rPr>
          <w:b/>
          <w:bCs/>
          <w:highlight w:val="none"/>
        </w:rPr>
      </w:r>
    </w:p>
    <w:p>
      <w:pPr>
        <w:pStyle w:val="814"/>
        <w:numPr>
          <w:ilvl w:val="0"/>
          <w:numId w:val="1"/>
        </w:numPr>
        <w:rPr>
          <w:b/>
          <w:bCs/>
          <w:highlight w:val="none"/>
        </w:rPr>
      </w:pPr>
      <w:r>
        <w:rPr>
          <w:b/>
          <w:bCs/>
          <w:highlight w:val="none"/>
        </w:rPr>
        <w:t xml:space="preserve">Глеб Дидык</w:t>
      </w:r>
      <w:r>
        <w:rPr>
          <w:b/>
          <w:bCs/>
          <w:highlight w:val="none"/>
        </w:rPr>
      </w:r>
    </w:p>
    <w:p>
      <w:pPr>
        <w:rPr>
          <w:highlight w:val="none"/>
          <w:u w:val="single"/>
        </w:rPr>
      </w:pPr>
      <w:r>
        <w:rPr>
          <w:highlight w:val="none"/>
          <w:u w:val="single"/>
        </w:rPr>
        <w:t xml:space="preserve">Название проекта</w:t>
      </w:r>
      <w:r>
        <w:rPr>
          <w:highlight w:val="none"/>
          <w:u w:val="single"/>
        </w:rPr>
      </w:r>
      <w:r>
        <w:rPr>
          <w:b/>
          <w:bCs/>
          <w:highlight w:val="none"/>
          <w:u w:val="single"/>
        </w:rPr>
      </w:r>
    </w:p>
    <w:p>
      <w:pPr>
        <w:ind w:firstLine="708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  <w:t xml:space="preserve">LIttle Clicker</w:t>
      </w:r>
      <w:r>
        <w:rPr/>
      </w:r>
      <w:r>
        <w:rPr/>
      </w:r>
    </w:p>
    <w:p>
      <w:pPr>
        <w:rPr>
          <w:highlight w:val="none"/>
          <w:u w:val="none"/>
        </w:rPr>
      </w:pPr>
      <w:r>
        <w:rPr>
          <w:highlight w:val="none"/>
          <w:u w:val="single"/>
        </w:rPr>
        <w:t xml:space="preserve">Описание проекта</w:t>
      </w:r>
      <w:r>
        <w:rPr>
          <w:highlight w:val="none"/>
          <w:u w:val="none"/>
        </w:rPr>
        <w:t xml:space="preserve">:</w:t>
      </w:r>
      <w:r>
        <w:rPr>
          <w:u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Цель игрока накликать очки для увеличения уровня.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Управление – Мышь + ЛКМ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Реализованный функционал:</w:t>
      </w:r>
      <w:r>
        <w:rPr>
          <w:highlight w:val="none"/>
        </w:rPr>
      </w:r>
      <w:r/>
    </w:p>
    <w:p>
      <w:pPr>
        <w:pStyle w:val="814"/>
        <w:numPr>
          <w:ilvl w:val="0"/>
          <w:numId w:val="2"/>
        </w:numPr>
      </w:pPr>
      <w:r>
        <w:t xml:space="preserve">Получение очков кликая по мишени</w:t>
      </w:r>
      <w:r/>
    </w:p>
    <w:p>
      <w:pPr>
        <w:pStyle w:val="814"/>
        <w:numPr>
          <w:ilvl w:val="0"/>
          <w:numId w:val="2"/>
        </w:numPr>
      </w:pPr>
      <w:r>
        <w:rPr>
          <w:highlight w:val="none"/>
        </w:rPr>
        <w:t xml:space="preserve">Покупка улучшений</w:t>
      </w:r>
      <w:r>
        <w:rPr>
          <w:highlight w:val="none"/>
        </w:rPr>
      </w:r>
    </w:p>
    <w:p>
      <w:pPr>
        <w:pStyle w:val="814"/>
        <w:numPr>
          <w:ilvl w:val="0"/>
          <w:numId w:val="2"/>
        </w:numPr>
      </w:pPr>
      <w:r>
        <w:rPr>
          <w:highlight w:val="none"/>
        </w:rPr>
        <w:t xml:space="preserve">Смена фона и мишени при увеличении уровня</w:t>
      </w:r>
      <w:r>
        <w:rPr>
          <w:highlight w:val="none"/>
        </w:rPr>
      </w:r>
    </w:p>
    <w:p>
      <w:pPr>
        <w:pStyle w:val="814"/>
        <w:numPr>
          <w:ilvl w:val="0"/>
          <w:numId w:val="2"/>
        </w:numPr>
      </w:pPr>
      <w:r>
        <w:rPr>
          <w:highlight w:val="none"/>
        </w:rPr>
        <w:t xml:space="preserve">Сохранение прогресса в БД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  <w:u w:val="single"/>
        </w:rPr>
        <w:t xml:space="preserve">Классы и методы (с описанием)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Класс Menu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14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Метод Start_menu </w:t>
      </w:r>
      <w:r/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Открывает меню</w:t>
      </w:r>
      <w:r>
        <w:rPr>
          <w:highlight w:val="none"/>
        </w:rPr>
      </w:r>
    </w:p>
    <w:p>
      <w:pPr>
        <w:ind w:left="0"/>
      </w:pPr>
      <w:r/>
      <w:r/>
    </w:p>
    <w:p>
      <w:pPr>
        <w:rPr>
          <w:b/>
          <w:bCs/>
        </w:rPr>
      </w:pPr>
      <w:r>
        <w:rPr>
          <w:b/>
          <w:bCs/>
          <w:highlight w:val="none"/>
        </w:rPr>
        <w:t xml:space="preserve">Класс Game</w:t>
      </w:r>
      <w:r>
        <w:rPr>
          <w:b/>
          <w:bCs/>
        </w:rPr>
      </w:r>
    </w:p>
    <w:p>
      <w:pPr>
        <w:pStyle w:val="814"/>
        <w:numPr>
          <w:ilvl w:val="0"/>
          <w:numId w:val="5"/>
        </w:numPr>
      </w:pPr>
      <w:r>
        <w:rPr>
          <w:highlight w:val="none"/>
        </w:rPr>
        <w:t xml:space="preserve">Метод process_mouse 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Обрабатывает все клики по экрану в разных координатах</w:t>
      </w:r>
      <w:r>
        <w:rPr>
          <w:highlight w:val="none"/>
        </w:rPr>
      </w:r>
    </w:p>
    <w:p>
      <w:pPr>
        <w:pStyle w:val="814"/>
        <w:numPr>
          <w:ilvl w:val="0"/>
          <w:numId w:val="6"/>
        </w:numPr>
      </w:pPr>
      <w:r>
        <w:rPr>
          <w:highlight w:val="none"/>
        </w:rPr>
        <w:t xml:space="preserve">Метод draw_text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Метод который получает данные и выводит на дисплей</w:t>
      </w:r>
      <w:r>
        <w:rPr>
          <w:highlight w:val="none"/>
        </w:rPr>
      </w:r>
    </w:p>
    <w:p>
      <w:pPr>
        <w:pStyle w:val="814"/>
        <w:numPr>
          <w:ilvl w:val="0"/>
          <w:numId w:val="7"/>
        </w:numPr>
      </w:pPr>
      <w:r>
        <w:rPr>
          <w:highlight w:val="none"/>
        </w:rPr>
        <w:t xml:space="preserve">Метод draw_text</w:t>
      </w:r>
      <w:r>
        <w:t xml:space="preserve">s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Здесь прописаны все тексты которые появятся на экране</w:t>
      </w:r>
      <w:r>
        <w:rPr>
          <w:highlight w:val="none"/>
        </w:rPr>
      </w:r>
    </w:p>
    <w:p>
      <w:pPr>
        <w:pStyle w:val="814"/>
        <w:numPr>
          <w:ilvl w:val="0"/>
          <w:numId w:val="8"/>
        </w:numPr>
      </w:pPr>
      <w:r>
        <w:rPr>
          <w:highlight w:val="none"/>
        </w:rPr>
        <w:t xml:space="preserve">Метод draw_shop</w:t>
      </w:r>
      <w:r/>
      <w:r/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Вывод на дисплей всех картинок связанных с магазином</w:t>
      </w:r>
      <w:r>
        <w:rPr>
          <w:highlight w:val="none"/>
        </w:rPr>
      </w:r>
    </w:p>
    <w:p>
      <w:pPr>
        <w:pStyle w:val="814"/>
        <w:numPr>
          <w:ilvl w:val="0"/>
          <w:numId w:val="9"/>
        </w:numPr>
      </w:pPr>
      <w:r>
        <w:rPr>
          <w:highlight w:val="none"/>
        </w:rPr>
        <w:t xml:space="preserve">Метод draw_</w:t>
      </w:r>
      <w:r>
        <w:rPr>
          <w:highlight w:val="none"/>
        </w:rPr>
        <w:t xml:space="preserve">improvements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Вывод на дисплей картинок связанных с уже купленными прибамбасами</w:t>
      </w:r>
      <w:r>
        <w:rPr>
          <w:highlight w:val="none"/>
        </w:rPr>
      </w:r>
    </w:p>
    <w:p>
      <w:pPr>
        <w:pStyle w:val="814"/>
        <w:numPr>
          <w:ilvl w:val="0"/>
          <w:numId w:val="10"/>
        </w:numPr>
      </w:pPr>
      <w:r>
        <w:rPr>
          <w:highlight w:val="none"/>
        </w:rPr>
        <w:t xml:space="preserve">Метод game_loop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Основной цикл игры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  <w:u w:val="single"/>
        </w:rPr>
        <w:t xml:space="preserve">База данных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  <w:u w:val="single"/>
        </w:rPr>
        <w:t xml:space="preserve">Таблица Data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814"/>
        <w:numPr>
          <w:ilvl w:val="1"/>
          <w:numId w:val="12"/>
        </w:numPr>
        <w:rPr>
          <w:highlight w:val="none"/>
        </w:rPr>
      </w:pPr>
      <w:r>
        <w:rPr>
          <w:highlight w:val="none"/>
        </w:rPr>
        <w:t xml:space="preserve">Score</w:t>
      </w:r>
      <w:r>
        <w:rPr>
          <w:highlight w:val="none"/>
        </w:rPr>
      </w:r>
    </w:p>
    <w:p>
      <w:pPr>
        <w:pStyle w:val="814"/>
        <w:numPr>
          <w:ilvl w:val="1"/>
          <w:numId w:val="12"/>
        </w:numPr>
        <w:rPr>
          <w:highlight w:val="none"/>
        </w:rPr>
      </w:pPr>
      <w:r>
        <w:rPr>
          <w:highlight w:val="none"/>
        </w:rPr>
        <w:t xml:space="preserve">Lvl </w:t>
      </w:r>
      <w:r>
        <w:rPr>
          <w:highlight w:val="none"/>
        </w:rPr>
      </w:r>
    </w:p>
    <w:p>
      <w:pPr>
        <w:pStyle w:val="814"/>
        <w:numPr>
          <w:ilvl w:val="1"/>
          <w:numId w:val="12"/>
        </w:numPr>
        <w:rPr>
          <w:highlight w:val="none"/>
        </w:rPr>
      </w:pPr>
      <w:r>
        <w:rPr>
          <w:highlight w:val="none"/>
        </w:rPr>
        <w:t xml:space="preserve">Beds</w:t>
      </w:r>
      <w:r>
        <w:rPr>
          <w:highlight w:val="none"/>
        </w:rPr>
      </w:r>
    </w:p>
    <w:p>
      <w:pPr>
        <w:pStyle w:val="814"/>
        <w:numPr>
          <w:ilvl w:val="1"/>
          <w:numId w:val="12"/>
        </w:numPr>
        <w:rPr>
          <w:highlight w:val="none"/>
        </w:rPr>
      </w:pPr>
      <w:r>
        <w:rPr>
          <w:highlight w:val="none"/>
        </w:rPr>
        <w:t xml:space="preserve">Cursors</w:t>
        <w:tab/>
      </w:r>
      <w:r>
        <w:rPr>
          <w:highlight w:val="none"/>
        </w:rPr>
      </w:r>
    </w:p>
    <w:p>
      <w:pPr>
        <w:pStyle w:val="814"/>
        <w:numPr>
          <w:ilvl w:val="1"/>
          <w:numId w:val="12"/>
        </w:numPr>
        <w:rPr>
          <w:highlight w:val="none"/>
        </w:rPr>
      </w:pPr>
      <w:r>
        <w:rPr>
          <w:highlight w:val="none"/>
        </w:rPr>
        <w:t xml:space="preserve">Chems</w:t>
        <w:tab/>
      </w:r>
      <w:r>
        <w:rPr>
          <w:highlight w:val="none"/>
        </w:rPr>
      </w:r>
    </w:p>
    <w:p>
      <w:pPr>
        <w:pStyle w:val="814"/>
        <w:numPr>
          <w:ilvl w:val="1"/>
          <w:numId w:val="12"/>
        </w:numPr>
        <w:rPr>
          <w:highlight w:val="none"/>
        </w:rPr>
      </w:pPr>
      <w:r>
        <w:rPr>
          <w:highlight w:val="none"/>
        </w:rPr>
        <w:t xml:space="preserve">Counter</w:t>
      </w:r>
      <w:r>
        <w:rPr>
          <w:highlight w:val="none"/>
        </w:rPr>
      </w:r>
    </w:p>
    <w:p>
      <w:pPr>
        <w:pStyle w:val="814"/>
        <w:numPr>
          <w:ilvl w:val="1"/>
          <w:numId w:val="12"/>
        </w:numPr>
        <w:rPr>
          <w:highlight w:val="none"/>
        </w:rPr>
      </w:pPr>
      <w:r>
        <w:rPr>
          <w:highlight w:val="none"/>
        </w:rPr>
        <w:t xml:space="preserve">Prev_count_cursor</w:t>
      </w:r>
      <w:r>
        <w:rPr>
          <w:highlight w:val="none"/>
        </w:rPr>
      </w:r>
    </w:p>
    <w:p>
      <w:pPr>
        <w:pStyle w:val="814"/>
        <w:numPr>
          <w:ilvl w:val="1"/>
          <w:numId w:val="12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Prev_count_bed</w:t>
      </w:r>
      <w:r>
        <w:rPr>
          <w:highlight w:val="none"/>
        </w:rPr>
      </w:r>
      <w:r>
        <w:rPr>
          <w:highlight w:val="none"/>
        </w:rPr>
      </w:r>
    </w:p>
    <w:p>
      <w:pPr>
        <w:pStyle w:val="814"/>
        <w:numPr>
          <w:ilvl w:val="1"/>
          <w:numId w:val="12"/>
        </w:numPr>
      </w:pPr>
      <w:r>
        <w:rPr>
          <w:highlight w:val="none"/>
        </w:rPr>
      </w:r>
      <w:r>
        <w:rPr>
          <w:highlight w:val="none"/>
        </w:rPr>
        <w:t xml:space="preserve">Prev_count_chem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7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8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8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8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8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8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8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8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8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8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8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8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8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8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8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8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8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8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8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8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8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8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8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8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8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8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8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8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8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8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8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8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8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8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8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8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8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Ольга Шерстнева</cp:lastModifiedBy>
  <cp:revision>2</cp:revision>
  <dcterms:modified xsi:type="dcterms:W3CDTF">2023-02-20T14:28:29Z</dcterms:modified>
</cp:coreProperties>
</file>