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FD0" w14:textId="64A5DEB3" w:rsidR="00A23E7C" w:rsidRPr="00EF2221" w:rsidRDefault="00A949BF">
      <w:pPr>
        <w:spacing w:after="40" w:line="240" w:lineRule="auto"/>
        <w:jc w:val="center"/>
        <w:rPr>
          <w:lang w:val="ru-RU"/>
        </w:rPr>
      </w:pPr>
      <w:r>
        <w:rPr>
          <w:lang w:val="ru-RU"/>
        </w:rPr>
        <w:t xml:space="preserve">ДОГОВОР ВОЗМЕЗДНОГО ОКАЗАНИЯ УСЛУГ № [номер договора]</w:t>
      </w:r>
    </w:p>
    <w:p w14:paraId="0E916E8E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C4AF5B4" w14:textId="70DA0FE3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62C0FC77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20A247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0CA3DD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0574B5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sz w:val="24"/>
          <w:lang w:val="ru-RU"/>
        </w:rPr>
        <w:t xml:space="preserve">стороны, и </w:t>
      </w: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696915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7F581C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44C8CEC8" w14:textId="6616D7D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</w:t>
      </w:r>
      <w:r w:rsidR="00EF2221">
        <w:rPr>
          <w:lang w:val="ru-RU"/>
        </w:rPr>
        <w:t xml:space="preserve"> </w:t>
      </w:r>
      <w:r w:rsidRPr="00EF2221">
        <w:rPr>
          <w:color w:val="000000"/>
          <w:lang w:val="ru-RU"/>
        </w:rPr>
        <w:t>заключили настоящий договор о нижеследующем:</w:t>
      </w:r>
    </w:p>
    <w:p w14:paraId="66B19C8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1. ПРЕДМЕТ ДОГОВОРА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Исполнитель обязуется по заданиям Заказчика оказать услуги, поименованные в Приложении №1 и/или в согласованном Сторонами документе по ссылке, а Заказчик обязуется принять и оплатить оказанные услуги.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1.1.1. Заданием Стороны признают поручение Заказчика, размещенное в информационной системе Заказчика,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информационной системе. Задания являются неотъемлемой частью Договора.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1.1.2. Текущие рабочие поручения и планы работ (в том числе дневные, недельные и месячные), не содержащие требуемого результата и его стоимости, Заданиями не являются, самостоятельной оплате не подлежат и в Акт приема-передачи оказанных услуг не включаются.</w:t>
      </w:r>
    </w:p>
    <w:p w14:paraId="66766D1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1.2. Услуги оказываются Исполнителем дистанционно, в том числе посредством</w:t>
      </w:r>
    </w:p>
    <w:p w14:paraId="68439DA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предоставления Заказчиком Исполнителю доступа к соответствующим аккаунтам онлайн-</w:t>
      </w:r>
    </w:p>
    <w:p w14:paraId="05035C5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сервисов, которые используются в коммерческом проекте Заказчика. Исполнитель</w:t>
      </w:r>
    </w:p>
    <w:p w14:paraId="6CFA658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оказывает услуги в том числе, но не ограничиваясь посредством использования указанных</w:t>
      </w:r>
    </w:p>
    <w:p w14:paraId="5D1693E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онлайн-сервисов.</w:t>
      </w:r>
    </w:p>
    <w:p w14:paraId="46361D3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1.3. Исполнитель является плательщиком налога на профессиональный доход (НПД)</w:t>
      </w:r>
    </w:p>
    <w:p w14:paraId="250B2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самостоятельно несет ответственность за его уплату в бюджет.</w:t>
      </w:r>
    </w:p>
    <w:p w14:paraId="3784A08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Исполнитель подтверждает, что на дату подписания Договора применяет специальный налоговый режим «Налог на профессиональный доход», не состоит и не состоял с Заказчиком в трудовых отношениях в течение последних двух лет, не имеет работников по трудовым договорам и самостоятельно несет ответственность за соблюдение условий применения НПД.</w:t>
      </w:r>
    </w:p>
    <w:p w14:paraId="760EA3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Стороны подтверждают, что настоящий Договор является гражданско-правовым договором оказания услуг, не является трудовым договором и не устанавливает для Исполнителя рабочего места, режима рабочего времени, подчинения правилам внутреннего трудового распорядка Заказчика, должности, оклада, отпусков и иных гарантий, предусмотренных трудовым законодательством.</w:t>
      </w:r>
    </w:p>
    <w:p w14:paraId="2A95AF50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2. ПРАВА И ОБЯЗАННОСТИ СТОРОН</w:t>
      </w:r>
    </w:p>
    <w:p w14:paraId="4B73670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 Исполнитель обязан:</w:t>
      </w:r>
    </w:p>
    <w:p w14:paraId="254559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 Оказать предусмотренные настоящим Договором услуги самостоятельно, в полном объеме и надлежащего качества. Привлечение третьих лиц допускается только с предварительного письменного согласия Заказчика.</w:t>
      </w:r>
    </w:p>
    <w:p w14:paraId="7087866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2.1.1.1. Исполнитель самостоятельно определяет способы, технологию, место, время и порядок оказания услуг, при условии соблюдения согласованных сроков и требований к результату услуг.</w:t>
      </w:r>
    </w:p>
    <w:p w14:paraId="1A3BDD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2.1.1.2. Исполнитель оказывает услуги с использованием собственных материалов, оборудования и технических средств, если иное прямо не согласовано Сторонами.</w:t>
      </w:r>
    </w:p>
    <w:p w14:paraId="05A9BD6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2.1.2. Оказывать услуги добросовестно, в соответствии с согласованным заданием и не совершать действий, способных причинить ущерб деловой репутации Заказчика.</w:t>
      </w:r>
    </w:p>
    <w:p w14:paraId="5BD4752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2.1.3. Не разглашать полученную в ходе оказания услуг информацию о Заказчике и его</w:t>
      </w:r>
    </w:p>
    <w:p w14:paraId="009F5D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деятельности, о которой условлено, что она является конфиденциальной с пометкой</w:t>
      </w:r>
    </w:p>
    <w:p w14:paraId="7CDB1B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 «конфиденциально».</w:t>
      </w:r>
    </w:p>
    <w:p w14:paraId="7CC1D9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2.1.4. Предоставлять Заказчику информацию о ходе и результате оказания услуг в объеме, необходимом для приемки услуг, в порядке и сроки, согласованные Сторонами.</w:t>
      </w:r>
    </w:p>
    <w:p w14:paraId="33B369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2.1.6. Незамедлительно информировать Заказчика обо всех непредвиденных</w:t>
      </w:r>
    </w:p>
    <w:p w14:paraId="04EFD5B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ситуациях, возникших во время оказания услуг, создающих невозможность оказания услуг</w:t>
      </w:r>
    </w:p>
    <w:p w14:paraId="7FE59B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установленный настоящим Договором срок.</w:t>
      </w:r>
    </w:p>
    <w:p w14:paraId="268974C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2.1.7. Соблюдать нормы профессиональной этики по отношению к Заказчику, не</w:t>
      </w:r>
    </w:p>
    <w:p w14:paraId="0252B7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распространяя информацию, порочащую репутацию Заказчика.</w:t>
      </w:r>
    </w:p>
    <w:p w14:paraId="3A4B6B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2.1.8. Обеспечить сохранность документов и информации, принятых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7A5BB86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от Заказчика.</w:t>
      </w:r>
    </w:p>
    <w:p w14:paraId="2BBD249A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231E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2.1.9. Передать Заказчику результаты оказанных услуг, материалы, документы и сведения, полученные или созданные Исполнителем в рамках оказания услуг по Договору.</w:t>
      </w:r>
    </w:p>
    <w:p w14:paraId="1F707C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2.1.10. Не распространять, не удалять, не портить материалы Заказчика, в том числе</w:t>
      </w:r>
    </w:p>
    <w:p w14:paraId="395B700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информационные, графические, текстовые, расположенные на электронных платформах</w:t>
      </w:r>
    </w:p>
    <w:p w14:paraId="03E6838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(сайте, диск, облачное хранилище, </w:t>
      </w:r>
      <w:r>
        <w:rPr>
          <w:color w:val="000000"/>
        </w:rPr>
        <w:t>Notion</w:t>
      </w:r>
      <w:r w:rsidRPr="00EF2221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Bitrix</w:t>
      </w:r>
      <w:proofErr w:type="spellEnd"/>
      <w:r w:rsidRPr="00EF2221">
        <w:rPr>
          <w:color w:val="000000"/>
          <w:lang w:val="ru-RU"/>
        </w:rPr>
        <w:t>) Заказчика.</w:t>
      </w:r>
    </w:p>
    <w:p w14:paraId="3D50C5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2.1.11. Заказчик предоставляет Исполнителю доступы к необходимым сервисам в объеме, достаточном для оказания услуг. Исполнитель не вправе изменять пароли, резервные адреса, номера телефонов, права администратора, настройки безопасности и иные параметры доступа без письменного согласия Заказчика.</w:t>
      </w:r>
    </w:p>
    <w:p w14:paraId="5EC721C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2.1.12. Самостоятельно, не позднее 24 (двадцати четырех) часов после расторжения</w:t>
      </w:r>
    </w:p>
    <w:p w14:paraId="18674D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или завершения срока действия настоящего договора выйти из всех аккаунтов и сервисов</w:t>
      </w:r>
    </w:p>
    <w:p w14:paraId="4E0C2D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Заказчика, которые используются в коммерческом проекте Заказчика в рамках настоящего</w:t>
      </w:r>
    </w:p>
    <w:p w14:paraId="443D549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Договора.</w:t>
      </w:r>
    </w:p>
    <w:p w14:paraId="7FE400A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2.1.13. Не позднее 5 (пяти) рабочих дней со дня приемки Заказчиком результата по Заданию предоставлять Заказчику Акт приема-передачи оказанных услуг. Акт содержит перечень принятых Заказчиком результатов с указанием объема и стоимости по каждому Заданию; в один Акт могут быть включены несколько принятых Заданий.</w:t>
      </w:r>
    </w:p>
    <w:p w14:paraId="7F2A9ED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2.1.14. Осуществлять иные фактические и юридические действия в случае обоюдно</w:t>
      </w:r>
    </w:p>
    <w:p w14:paraId="211DB2C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принятого решения с Заказчиком в целях достижения целей и реализации условий</w:t>
      </w:r>
    </w:p>
    <w:p w14:paraId="0B60F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Договора.</w:t>
      </w:r>
    </w:p>
    <w:p w14:paraId="21135C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 Права Исполнителя:</w:t>
      </w:r>
    </w:p>
    <w:p w14:paraId="7EC98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2.2.1. В установленные договором сроки получить вознаграждение за оказанные услуги</w:t>
      </w:r>
    </w:p>
    <w:p w14:paraId="136FFD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 условии надлежащего исполнения своих обязательств по договору и оговоренного</w:t>
      </w:r>
    </w:p>
    <w:p w14:paraId="4A6FC4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Сторонами объема работ.</w:t>
      </w:r>
    </w:p>
    <w:p w14:paraId="3CCF6A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2.2.2. Получать от Заказчика любую информацию, необходимую для выполнения своих</w:t>
      </w:r>
    </w:p>
    <w:p w14:paraId="7C37A5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Договору.</w:t>
      </w:r>
    </w:p>
    <w:p w14:paraId="7DC49B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 Заказчик обязуется:</w:t>
      </w:r>
    </w:p>
    <w:p w14:paraId="7A8B70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2.3.1. По запросам Исполнителя предоставлять ему материалы, документацию,</w:t>
      </w:r>
    </w:p>
    <w:p w14:paraId="5256794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и пояснения, необходимые для надлежащего оказания услуг.</w:t>
      </w:r>
    </w:p>
    <w:p w14:paraId="5A76F7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2.3.2. Своевременно и в полном объеме оплачивать услуги по настоящему договору.</w:t>
      </w:r>
    </w:p>
    <w:p w14:paraId="210B569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2.3.3. Принять оказанные Услуги в соответствии с условиями Договора.</w:t>
      </w:r>
    </w:p>
    <w:p w14:paraId="4B06CB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 Права Заказчика:</w:t>
      </w:r>
    </w:p>
    <w:p w14:paraId="5EB53C3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2.4.1. Заказчик вправе проверять ход и результат оказания услуг, не вмешиваясь в способы, место, время и процесс их оказания Исполнителем.</w:t>
      </w:r>
    </w:p>
    <w:p w14:paraId="69D45DC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2.4.2. В любое время до оплаты Услуг отказаться от исполнения настоящего Договора,</w:t>
      </w:r>
    </w:p>
    <w:p w14:paraId="131F6E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 известив об этом Исполнителя, оплатив Исполнителю фактически оказанные</w:t>
      </w:r>
    </w:p>
    <w:p w14:paraId="37DBDCC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услуги до момента получения последним соответствующего письменного извещения</w:t>
      </w:r>
    </w:p>
    <w:p w14:paraId="011467DF" w14:textId="086F6D8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Заказчика.</w:t>
      </w:r>
    </w:p>
    <w:p w14:paraId="06E1921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2.4.3. По окончании оказания услуг использовать их результаты в полном объеме без</w:t>
      </w:r>
    </w:p>
    <w:p w14:paraId="16AEE3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ограничения территории, в любой форме, любыми способами и для любых целей, не</w:t>
      </w:r>
    </w:p>
    <w:p w14:paraId="4E4F65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противоречащих действующему законодательству Российской Федерации, без согласия и</w:t>
      </w:r>
    </w:p>
    <w:p w14:paraId="5706D6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одобрения Исполнителя, без права Исполнителя на получение за это дополнительного</w:t>
      </w:r>
    </w:p>
    <w:p w14:paraId="3C60167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вознаграждения.</w:t>
      </w:r>
    </w:p>
    <w:p w14:paraId="4D499F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2.4.4. Все материалы, тексты, таблицы, скрипты, инструкции, презентации, базы, отчеты, методические материалы, визуальные и иные результаты, созданные Исполнителем в рамках оказания услуг, передаются Заказчику с момента их создания и оплаты. Заказчик вправе использовать, изменять, перерабатывать, публиковать и передавать такие результаты без дополнительного согласия Исполнителя и без дополнительного вознаграждения.</w:t>
      </w:r>
    </w:p>
    <w:p w14:paraId="1C66AF4E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3. СТОИМОСТЬ УСЛУГ И ПОРЯДОК РАСЧЁТОВ</w:t>
      </w:r>
    </w:p>
    <w:p w14:paraId="2A5FFC0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3.1. Сумма вознаграждения между Сторонами определяются Приложением № 1 к</w:t>
      </w:r>
    </w:p>
    <w:p w14:paraId="3F5592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настоящему Договору, которое является его неотъемлемой частью.</w:t>
      </w:r>
    </w:p>
    <w:p w14:paraId="50D5DA8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3.2. Стоимость услуг по настоящему Договору включает в себя компенсацию всех</w:t>
      </w:r>
    </w:p>
    <w:p w14:paraId="372D7B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возможных расходов Исполнителя, которые тот может понести в процессе исполнения</w:t>
      </w:r>
    </w:p>
    <w:p w14:paraId="66F5625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договора, а также соответствующий налог на доход, подлежащий уплате</w:t>
      </w:r>
    </w:p>
    <w:p w14:paraId="6ECA7F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Исполнителем самостоятельно.</w:t>
      </w:r>
    </w:p>
    <w:p w14:paraId="6977AD5E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3.3. Основанием расчетов является принятое Заказчиком Задание. Исполнитель составляет Акт приема-передачи оказанных услуг по каждому принятому Заданию либо по группе принятых Заданий и направляет его Заказчику уполномоченными каналами связи. В Акт включаются только результаты по Заданиям, принятые Заказчиком, с подтверждениями их оказания.</w:t>
      </w:r>
    </w:p>
    <w:p w14:paraId="4C1D9C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3.3.1. Оплата производится за фактически оказанные и принятые услуги, а не за нахождение Исполнителя в распоряжении Заказчика.</w:t>
      </w:r>
    </w:p>
    <w:p w14:paraId="271482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3.4. Заказчик в течение 3 (трех) рабочих дней со дня получения от Исполнителя Акта</w:t>
      </w:r>
    </w:p>
    <w:p w14:paraId="58F218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 обязан либо принять услуги, либо направить</w:t>
      </w:r>
    </w:p>
    <w:p w14:paraId="5A9173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Исполнителю письменные мотивированные возражения по предоставленному Акту</w:t>
      </w:r>
    </w:p>
    <w:p w14:paraId="18F6B8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услуг.</w:t>
      </w:r>
    </w:p>
    <w:p w14:paraId="4C07278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3.5. Стороны пришли к соглашению, что если в течение 3 (трех) рабочих дней со дня</w:t>
      </w:r>
    </w:p>
    <w:p w14:paraId="498402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получения Акта приема-передачи оказанных услуг, Заказчик не представил Исполнителю</w:t>
      </w:r>
    </w:p>
    <w:p w14:paraId="68729B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письменные мотивированные возражения на качество и количество оказанных услуг, то</w:t>
      </w:r>
    </w:p>
    <w:p w14:paraId="0FD446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Акт приема-передачи оказанных услуг считается подписанным Заказчиком, а услуги,</w:t>
      </w:r>
    </w:p>
    <w:p w14:paraId="5D96562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указанные в Акте приема-передачи оказанных услуг – принятыми Заказчиком и</w:t>
      </w:r>
    </w:p>
    <w:p w14:paraId="6B746D3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подлежащими оплате.</w:t>
      </w:r>
    </w:p>
    <w:p w14:paraId="6C8E964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3.6. Заказчик производит оплату услуг в течение 15 (пятнадцати) рабочих дней со дня утверждения Акта приема-передачи оказанных услуг.</w:t>
      </w:r>
    </w:p>
    <w:p w14:paraId="73BADE6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3.7. Оплата услуг осуществляется путем перечисления денежных средств Заказчиком</w:t>
      </w:r>
    </w:p>
    <w:p w14:paraId="62F321A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 расчетный счет Исполнителя, указанный в настоящем Договоре.</w:t>
      </w:r>
    </w:p>
    <w:p w14:paraId="246011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3.8. Обязательства Заказчика по оплате считаются выполненными с момента</w:t>
      </w:r>
    </w:p>
    <w:p w14:paraId="1490821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зачисления денежных средств на расчетный счет Исполнителя.</w:t>
      </w:r>
    </w:p>
    <w:p w14:paraId="06DC505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14:paraId="2EC92D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3.10. При снятии с учета в качестве плательщика НПД, Исполнитель обязуется в</w:t>
      </w:r>
    </w:p>
    <w:p w14:paraId="76E8C5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трехдневный срок уведомить об этом Заказчика в письменном виде.</w:t>
      </w:r>
    </w:p>
    <w:p w14:paraId="5ADD0AD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3.11. После получения оплаты за оказанные услуги, в течение 1 (одного) рабочего дня Исполнитель направляет Заказчику чек (электронный или бумажный), сформированный в специальном приложении ФНС, на сумму такой оплаты.</w:t>
      </w:r>
    </w:p>
    <w:p w14:paraId="6FC4348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3.12. Исполнитель обязуется покрыть все фактически понесенные расходы Заказчика,</w:t>
      </w:r>
    </w:p>
    <w:p w14:paraId="552145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возникшие при нарушении Исполнителем п.3.10 и п.3.11 настоящего Договора, по</w:t>
      </w:r>
    </w:p>
    <w:p w14:paraId="7873A9D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предоставленным Заказчиком подтверждающим документам.</w:t>
      </w:r>
    </w:p>
    <w:p w14:paraId="0847B0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3.13. Заказчик вправе до осуществления выплаты проверить статус Исполнителя как плательщика НПД через официальный сервис ФНС России. При отсутствии подтвержденного статуса НПД Заказчик вправе приостановить оплату до уточнения налогового статуса Исполнителя.</w:t>
      </w:r>
    </w:p>
    <w:p w14:paraId="415330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3.14. В случае изменения системы налогообложения Исполнителя и/или утраты права на применение НПД Исполнитель самостоятельно урегулирует претензии, связанные с НДФЛ, страховыми взносами и иными обязательными платежами, если такие претензии возникли вследствие несвоевременного уведомления Заказчика.</w:t>
      </w:r>
    </w:p>
    <w:p w14:paraId="2F66445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4. КОНФИДЕНЦИАЛЬНОСТЬ</w:t>
      </w:r>
    </w:p>
    <w:p w14:paraId="0157FE7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4.1. Стороны договорились, что условия Договора (включая все финансовые условия,</w:t>
      </w:r>
    </w:p>
    <w:p w14:paraId="6697FAA6" w14:textId="1562C01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размеры доходов и вознаграждения) являются конфиденциальными и не подлежат</w:t>
      </w:r>
    </w:p>
    <w:p w14:paraId="6F778E4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разглашению третьим лицам, за исключением случаев, когда раскрытие информации</w:t>
      </w:r>
    </w:p>
    <w:p w14:paraId="589A256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требуется в соответствии с действующим законодательством Российской Федерации.</w:t>
      </w:r>
    </w:p>
    <w:p w14:paraId="2C9940E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4.2. Стороны считают коммерческой тайной Заказчика всю информацию,</w:t>
      </w:r>
    </w:p>
    <w:p w14:paraId="0E5A99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 xml:space="preserve">передаваемую Заказчиком Исполнителю во исполнение настоящего Договора, </w:t>
      </w:r>
      <w:proofErr w:type="gramStart"/>
      <w:r w:rsidRPr="00EF2221">
        <w:rPr>
          <w:color w:val="000000"/>
          <w:lang w:val="ru-RU"/>
        </w:rPr>
        <w:t>как то</w:t>
      </w:r>
      <w:proofErr w:type="gramEnd"/>
      <w:r w:rsidRPr="00EF2221">
        <w:rPr>
          <w:color w:val="000000"/>
          <w:lang w:val="ru-RU"/>
        </w:rPr>
        <w:t>: вся</w:t>
      </w:r>
    </w:p>
    <w:p w14:paraId="44B26DD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настоящая или будущая техническая, финансовая, деловая информация, статистика,</w:t>
      </w:r>
    </w:p>
    <w:p w14:paraId="0C2BE6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схемы, планы, торговые секреты, идеи, бизнес-процессы, технологии, цены, данные о</w:t>
      </w:r>
    </w:p>
    <w:p w14:paraId="0B330A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клиентах и поставщиках и другая конфиденциальная и частная информация Заказчика в</w:t>
      </w:r>
    </w:p>
    <w:p w14:paraId="403277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устной, письменной, печатной или в любой другой форме, на любом носителе, которая</w:t>
      </w:r>
    </w:p>
    <w:p w14:paraId="6B25DE7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помечена и (или) идентифицирована как конфиденциальная, частная и которая как таковая</w:t>
      </w:r>
    </w:p>
    <w:p w14:paraId="26D48B6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была передана в связи с переговорами с Исполнителем в отношении бизнеса, финансов,</w:t>
      </w:r>
    </w:p>
    <w:p w14:paraId="42F467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продукции, средств или концепций проекта (проектов) Заказчика.</w:t>
      </w:r>
    </w:p>
    <w:p w14:paraId="353184B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4.3. Исполнитель имеет право использовать конфиденциальную информацию только</w:t>
      </w:r>
    </w:p>
    <w:p w14:paraId="47BE17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в процессе выполнения обязательств в рамках исполнения обязательств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62A9EE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и в интересах Заказчика. Использование конфиденциальной информации для</w:t>
      </w:r>
    </w:p>
    <w:p w14:paraId="2C3F69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личных или иных коммерческих целей, не связанных с выполнением обязательств по</w:t>
      </w:r>
    </w:p>
    <w:p w14:paraId="17CC26F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настоящему Договору, Исполнителем не допускается.</w:t>
      </w:r>
    </w:p>
    <w:p w14:paraId="0E006F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4.4. В процессе оказания услуг по настоящему Договору Исполнитель получает доступ</w:t>
      </w:r>
    </w:p>
    <w:p w14:paraId="41B4402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клиентов Заказчика (субъектов персональных данных) в объеме</w:t>
      </w:r>
    </w:p>
    <w:p w14:paraId="3B0EA3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для целей, необходимых для исполнения обязательств по настоящему Договору. Доступ</w:t>
      </w:r>
    </w:p>
    <w:p w14:paraId="3B9556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осуществляется путем предоставления паролей для входа и</w:t>
      </w:r>
    </w:p>
    <w:p w14:paraId="6B2ADFF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работы в соответствующих информационных системах - онлайн-сервисах, используемых</w:t>
      </w:r>
    </w:p>
    <w:p w14:paraId="66DF24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Заказчиком в своей деятельности.</w:t>
      </w:r>
    </w:p>
    <w:p w14:paraId="199A7C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4.5. Исполнитель обязуется не распространять персональные данные третьим лицам</w:t>
      </w:r>
    </w:p>
    <w:p w14:paraId="56AC4F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без согласия соответствующих субъектов персональных данных, если это не отвечает</w:t>
      </w:r>
    </w:p>
    <w:p w14:paraId="2B79B7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целям обработки указанных данных, и не использовать такие данные для своих личных</w:t>
      </w:r>
    </w:p>
    <w:p w14:paraId="77847B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интересов.</w:t>
      </w:r>
    </w:p>
    <w:p w14:paraId="308DB1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4.6. Исполнитель обязуется принимать необходимые меры для защиты персональных</w:t>
      </w:r>
    </w:p>
    <w:p w14:paraId="46E8E3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 клиентов Заказчика и несет ответственность за нарушение конфиденциальности</w:t>
      </w:r>
    </w:p>
    <w:p w14:paraId="34B6EDEB" w14:textId="35C87DC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персональных данных, предусмотренную действующим законодательством РФ.</w:t>
      </w:r>
    </w:p>
    <w:p w14:paraId="68D210A8" w14:textId="77777777" w:rsidR="00A23E7C" w:rsidRPr="00EF2221" w:rsidRDefault="00000000">
      <w:pPr>
        <w:spacing w:after="80" w:line="240" w:lineRule="auto"/>
        <w:rPr>
          <w:lang w:val="ru-RU"/>
        </w:rPr>
      </w:pPr>
      <w:r w:rsidRPr="00EF2221">
        <w:rPr>
          <w:color w:val="FF0000"/>
          <w:lang w:val="ru-RU"/>
        </w:rPr>
        <w:t>4.7. Заказчик поручает Исполнителю обработку персональных данных клиентов Заказчика исключительно в целях оказания услуг по настоящему Договору. Исполнитель обязуется обрабатывать такие данные только по поручению Заказчика, не использовать их в личных целях, не передавать третьим лицам, соблюдать конфиденциальность, принимать разумные меры защиты, а после прекращения Договора удалить или вернуть такие данные по требованию Заказчика.</w:t>
      </w:r>
    </w:p>
    <w:p w14:paraId="5DD5F76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5. ИЗМЕНЕНИЕ И РАСТОРЖЕНИЕ ДОГОВОРА</w:t>
      </w:r>
    </w:p>
    <w:p w14:paraId="748082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5.1. Договор может быть изменен или расторгнут в соответствии с действующим</w:t>
      </w:r>
    </w:p>
    <w:p w14:paraId="011D69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законодательством и условиями договора. Изменение и расторжение договора</w:t>
      </w:r>
    </w:p>
    <w:p w14:paraId="60659E0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совершается в письменной форме.</w:t>
      </w:r>
    </w:p>
    <w:p w14:paraId="356C71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5.2. Заказчик вправе в одностороннем порядке расторгнуть договор, письменно</w:t>
      </w:r>
    </w:p>
    <w:p w14:paraId="1C5588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Исполнителя не позднее, чем за 7 (семь) календарных дней до его</w:t>
      </w:r>
    </w:p>
    <w:p w14:paraId="185713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расторжения. Расторжение договора в одностороннем порядке не освобождает Заказчика</w:t>
      </w:r>
    </w:p>
    <w:p w14:paraId="5F92E7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от обязанности уплатить вознаграждение за фактически оказанные Исполнителем услуги.</w:t>
      </w:r>
    </w:p>
    <w:p w14:paraId="21D9D4D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5.3. Исполнитель вправе расторгнуть договор в одностороннем порядке, письменно</w:t>
      </w:r>
    </w:p>
    <w:p w14:paraId="3CC7C58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Заказчика не позднее, чем за 20 (двадцать) календарных дней до его</w:t>
      </w:r>
    </w:p>
    <w:p w14:paraId="56F0A7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расторжения, с указанием причины и мотива для его расторжения.</w:t>
      </w:r>
    </w:p>
    <w:p w14:paraId="2D1DC469" w14:textId="678CF5B4" w:rsidR="00A23E7C" w:rsidRPr="00EF2221" w:rsidRDefault="00000000" w:rsidP="00EF2221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6. ОТВЕТСТВЕННОСТЬ СТОРОН</w:t>
      </w:r>
    </w:p>
    <w:p w14:paraId="6A04B8D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6.1.   За    неисполнение     и/или   ненадлежащее       исполнение   обязательств,</w:t>
      </w:r>
    </w:p>
    <w:p w14:paraId="523357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предусмотренных настоящим Договором, Стороны несут ответственность в соответствии</w:t>
      </w:r>
    </w:p>
    <w:p w14:paraId="16BD76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 действующим законодательством РФ.</w:t>
      </w:r>
    </w:p>
    <w:p w14:paraId="7D824F1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6.2. Исполнитель несет персональную ответственность за разглашение персональных</w:t>
      </w:r>
    </w:p>
    <w:p w14:paraId="0B20F1F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данных, указанных в п. 4.5. настоящего Договора, в том числе путем возмещения Заказчику</w:t>
      </w:r>
    </w:p>
    <w:p w14:paraId="09EE29E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приченного</w:t>
      </w:r>
      <w:proofErr w:type="spellEnd"/>
      <w:r w:rsidRPr="00EF2221">
        <w:rPr>
          <w:color w:val="000000"/>
          <w:lang w:val="ru-RU"/>
        </w:rPr>
        <w:t xml:space="preserve"> в результате такого нарушения расходов и убытков.</w:t>
      </w:r>
    </w:p>
    <w:p w14:paraId="10C95E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6.3. В случае не предупреждения о смене (потере) статуса НПД Заказчик вправе</w:t>
      </w:r>
    </w:p>
    <w:p w14:paraId="1830A77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предъявить штраф Исполнителю в размере 30 % от суммы вознаграждения, полученного</w:t>
      </w:r>
    </w:p>
    <w:p w14:paraId="1D957C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 период, когда плательщик НПД утратил указанный статус.</w:t>
      </w:r>
    </w:p>
    <w:p w14:paraId="0ADA5A9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6.4. Стороны освобождаются от ответственности за неисполнение или ненадлежащее</w:t>
      </w:r>
    </w:p>
    <w:p w14:paraId="75D23E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исполнение обязательств по договору при возникновении непреодолимых препятствий,</w:t>
      </w:r>
    </w:p>
    <w:p w14:paraId="1DB87B6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 которыми понимаются: стихийные бедствия, массовые беспорядки, запретительные</w:t>
      </w:r>
    </w:p>
    <w:p w14:paraId="4963EA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действия властей и иные форс-мажорные обстоятельства.</w:t>
      </w:r>
    </w:p>
    <w:p w14:paraId="192AE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 возникновении обстоятельств, указанных в настоящем пункте, соответствующая</w:t>
      </w:r>
    </w:p>
    <w:p w14:paraId="1E95E51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 обязана уведомить другую путем направления уведомления на электронную</w:t>
      </w:r>
    </w:p>
    <w:p w14:paraId="7782D4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почту с указанием в строке тема сообщения «Форс-мажор» на реквизиты, указанные в</w:t>
      </w:r>
    </w:p>
    <w:p w14:paraId="712441E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 Договоре.</w:t>
      </w:r>
    </w:p>
    <w:p w14:paraId="1701799D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7. ПОРЯДОК РАЗРЕШЕНИЯ СПОРОВ</w:t>
      </w:r>
    </w:p>
    <w:p w14:paraId="2EA33A2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7.1. Все споры и разногласия, возникающие между Сторонами при исполнении</w:t>
      </w:r>
    </w:p>
    <w:p w14:paraId="46FAB3E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настоящему Договору, должны разрешаться путем переговоров.</w:t>
      </w:r>
    </w:p>
    <w:p w14:paraId="1AD44E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7.2. Стороны установили обязательный претензионный порядок разрешения споров.</w:t>
      </w:r>
    </w:p>
    <w:p w14:paraId="5DC8FD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этом случае, получившая претензию, должна рассмотреть ее и ответить другой стороне</w:t>
      </w:r>
    </w:p>
    <w:p w14:paraId="02C344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течение 14 (четырнадцати) рабочих дней с момента получения претензии.</w:t>
      </w:r>
    </w:p>
    <w:p w14:paraId="1816420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7.3. В случае недостижения согласия по возникшему спору путем проведения</w:t>
      </w:r>
    </w:p>
    <w:p w14:paraId="28EEB1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переговоров и решения спора в претензионном порядке, спор подлежит рассмотрению в</w:t>
      </w:r>
    </w:p>
    <w:p w14:paraId="682E823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суде по месту регистрации Заказчика.</w:t>
      </w:r>
    </w:p>
    <w:p w14:paraId="5B471D66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8. ЗАКЛЮЧИТЕЛЬНЫЕ ПОЛОЖЕНИЯ</w:t>
      </w:r>
    </w:p>
    <w:p w14:paraId="523FB795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8.1. Договор действует с момента его подписания до [дата окончания договора].</w:t>
      </w:r>
    </w:p>
    <w:p w14:paraId="7172ADB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8.2. Если за 14 (четырнадцать) календарных дней до истечения срока Договора ни одна из Сторон не заявит письменное намерение его расторгнуть, Договор продлевается на следующие 3 (три) месяца на тех же условиях. Количество продлений не ограничено.</w:t>
      </w:r>
    </w:p>
    <w:p w14:paraId="559EE516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8.3. Договор заключен в 2 (двух) экземплярах, имеющих равную юридическую силу, по</w:t>
      </w:r>
    </w:p>
    <w:p w14:paraId="4BC7734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одному для каждой из Сторон.</w:t>
      </w:r>
    </w:p>
    <w:p w14:paraId="3D9F49E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8.4. Во всем остальном, что не урегулировано настоящим Договором, Стороны</w:t>
      </w:r>
    </w:p>
    <w:p w14:paraId="22E32991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руководствуются действующим законодательством Российской Федерации.</w:t>
      </w:r>
    </w:p>
    <w:p w14:paraId="7FBE62CF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8.5. Стороны признают законную силу Договора и иных документов, подписанных</w:t>
      </w:r>
    </w:p>
    <w:p w14:paraId="45E195D0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 xml:space="preserve">путем обмена электронными документами по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 xml:space="preserve"> или мессенджеров, указанных в</w:t>
      </w:r>
    </w:p>
    <w:p w14:paraId="7A3D14B7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настоящем Договоре, если такая отправка документов осуществлена в виде скан-копий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оригиналов на бумажном носителе при наличии собственноручной подписи руководителя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8.5.2. Простой электронной подписью Стороны признают одноразовый код, направленный Исполнителю на адрес электронной почты или номер телефона, указанные в разделе 9 Договора, и введенный Исполнителем при подписании документа. Ключом простой электронной подписи является сочетание указанного адреса (номера) и такого кода.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 и номеру телефона, а при их утрате или компрометации — незамедлительно уведомить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14:paraId="762120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(иного уполномоченного лица) соответствующей Стороны.</w:t>
      </w:r>
    </w:p>
    <w:p w14:paraId="6FF0437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8.6. Любые письменные электронные отправления считаются заявленными с момента</w:t>
      </w:r>
    </w:p>
    <w:p w14:paraId="6F5A62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направления их другой Стороне, согласно сведениям, предоставленным электронным</w:t>
      </w:r>
    </w:p>
    <w:p w14:paraId="7986D8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оборудованием (сервисом отправки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>-</w:t>
      </w:r>
      <w:r>
        <w:rPr>
          <w:color w:val="000000"/>
        </w:rPr>
        <w:t>c</w:t>
      </w:r>
      <w:proofErr w:type="spellStart"/>
      <w:r w:rsidRPr="00EF2221">
        <w:rPr>
          <w:color w:val="000000"/>
          <w:lang w:val="ru-RU"/>
        </w:rPr>
        <w:t>ообщений</w:t>
      </w:r>
      <w:proofErr w:type="spellEnd"/>
      <w:r w:rsidRPr="00EF2221">
        <w:rPr>
          <w:color w:val="000000"/>
          <w:lang w:val="ru-RU"/>
        </w:rPr>
        <w:t xml:space="preserve"> или другими способам,</w:t>
      </w:r>
    </w:p>
    <w:p w14:paraId="4532B65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обговренными</w:t>
      </w:r>
      <w:proofErr w:type="spellEnd"/>
      <w:r w:rsidRPr="00EF2221">
        <w:rPr>
          <w:color w:val="000000"/>
          <w:lang w:val="ru-RU"/>
        </w:rPr>
        <w:t xml:space="preserve"> сторонами).</w:t>
      </w:r>
    </w:p>
    <w:p w14:paraId="4589230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Эл.почта Заказчика eastside.main@gmail.com</w:t>
      </w:r>
    </w:p>
    <w:p w14:paraId="3912C3ED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proofErr w:type="gramStart"/>
      <w:r w:rsidRPr="00EF2221">
        <w:rPr>
          <w:sz w:val="24"/>
          <w:lang w:val="ru-RU"/>
        </w:rPr>
        <w:t>Эл.почта</w:t>
      </w:r>
      <w:proofErr w:type="spellEnd"/>
      <w:proofErr w:type="gramEnd"/>
      <w:r w:rsidRPr="00EF2221">
        <w:rPr>
          <w:sz w:val="24"/>
          <w:lang w:val="ru-RU"/>
        </w:rPr>
        <w:t xml:space="preserve"> Исполнителя </w:t>
      </w:r>
      <w:r w:rsidRPr="00EF2221">
        <w:rPr>
          <w:color w:val="C00000"/>
          <w:sz w:val="24"/>
          <w:lang w:val="ru-RU"/>
        </w:rPr>
        <w:t>[адрес электронной почты Исполнителя]</w:t>
      </w:r>
    </w:p>
    <w:p w14:paraId="1FF32DE5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F3479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8.7. Стороны установили, что при обмене электронными документами последующий</w:t>
      </w:r>
    </w:p>
    <w:p w14:paraId="2B136B9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обмен оригиналами документов, указанных в п. 8.5. Договора, осуществляется по первому</w:t>
      </w:r>
    </w:p>
    <w:p w14:paraId="231351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требованию заинтересованной стороны.</w:t>
      </w:r>
    </w:p>
    <w:p w14:paraId="372001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8.8. Стороны установили, что скриншоты переписки по электронной почте или в</w:t>
      </w:r>
    </w:p>
    <w:p w14:paraId="61F7A5F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сообщении в мессенджерах, совершенных по реквизитам, указанным в настоящем</w:t>
      </w:r>
    </w:p>
    <w:p w14:paraId="74A7A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Договоре, во исполнение настоящего Договора, а равно скриншоты данных</w:t>
      </w:r>
    </w:p>
    <w:p w14:paraId="5E7816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соответствующих онлайн-сервисов и аккаунтов социальных сетей, используемых в</w:t>
      </w:r>
    </w:p>
    <w:p w14:paraId="3FFD2E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коммерческом проекте Заказчика для целей настоящего Договора, являются достаточным</w:t>
      </w:r>
    </w:p>
    <w:p w14:paraId="6EEE58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допустимым доказательством для подтверждения тех фактов, которые в них указаны.</w:t>
      </w:r>
    </w:p>
    <w:p w14:paraId="48D5F6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8.9. Ни одна из Сторон не вправе передавать свои права и/или обязательства по</w:t>
      </w:r>
    </w:p>
    <w:p w14:paraId="535D8E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Договору третьим лицам без предварительного письменного согласия другой Стороны.</w:t>
      </w:r>
    </w:p>
    <w:p w14:paraId="47381D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8.10. Все изменения и дополнения к Договору действительны, если они совершены в</w:t>
      </w:r>
    </w:p>
    <w:p w14:paraId="4ECFB0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письменной форме и подписаны обеими сторонами или их уполномоченными</w:t>
      </w:r>
    </w:p>
    <w:p w14:paraId="10C08BB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представителями.</w:t>
      </w:r>
    </w:p>
    <w:p w14:paraId="45BDA4C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9. РЕКВИЗИТЫ И 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128962D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17666AD0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4F1C7A37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375DB71F" w14:textId="77777777">
        <w:trPr>
          <w:jc w:val="center"/>
        </w:trPr>
        <w:tc>
          <w:tcPr>
            <w:tcW w:w="4500" w:type="dxa"/>
          </w:tcPr>
          <w:p w14:paraId="3BA21AF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4F234E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6AE539D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76E8F3D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61DED64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3CCEEF3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69BB8B6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5AE1109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74666F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32E80F9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0BAA8D6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28FFDD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7AE21220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4DDE5B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6669EDEE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08D9C3E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253CC20B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26ECED0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6A4DCE8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45F8F89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7B65BA1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8A18450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76583C6B" w14:textId="77777777" w:rsidR="00EF2221" w:rsidRDefault="00EF2221" w:rsidP="00EF2221">
      <w:pPr>
        <w:spacing w:after="40" w:line="240" w:lineRule="auto"/>
        <w:jc w:val="center"/>
        <w:rPr>
          <w:b/>
          <w:bCs/>
          <w:color w:val="000000"/>
          <w:lang w:val="ru-RU"/>
        </w:rPr>
      </w:pPr>
    </w:p>
    <w:p w14:paraId="2146F3BC" w14:textId="1F9D732D" w:rsidR="00A23E7C" w:rsidRPr="00EF2221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Приложение № 1 к</w:t>
      </w:r>
    </w:p>
    <w:p w14:paraId="6094C7A7" w14:textId="4AADECC0" w:rsidR="00A23E7C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Договору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возмездного оказания услуг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№01.03.2026/4_03_011</w:t>
      </w:r>
    </w:p>
    <w:p w14:paraId="43A0ED4C" w14:textId="77777777" w:rsidR="00EF2221" w:rsidRPr="00EF2221" w:rsidRDefault="00EF2221" w:rsidP="00EF2221">
      <w:pPr>
        <w:spacing w:after="40" w:line="240" w:lineRule="auto"/>
        <w:jc w:val="center"/>
        <w:rPr>
          <w:b/>
          <w:bCs/>
          <w:lang w:val="ru-RU"/>
        </w:rPr>
      </w:pPr>
    </w:p>
    <w:p w14:paraId="46BC4D13" w14:textId="162EE1E9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г.Хабаровск</w:t>
      </w:r>
      <w:proofErr w:type="spellEnd"/>
      <w:r w:rsidRPr="00EF2221">
        <w:rPr>
          <w:color w:val="000000"/>
          <w:lang w:val="ru-RU"/>
        </w:rPr>
        <w:t xml:space="preserve">                                     </w:t>
      </w:r>
      <w:r w:rsidR="00EF2221">
        <w:rPr>
          <w:color w:val="000000"/>
          <w:lang w:val="ru-RU"/>
        </w:rPr>
        <w:t xml:space="preserve">                                                                                </w:t>
      </w:r>
      <w:r w:rsidRPr="00EF2221">
        <w:rPr>
          <w:color w:val="000000"/>
          <w:lang w:val="ru-RU"/>
        </w:rPr>
        <w:t>01.03.2026г</w:t>
      </w:r>
    </w:p>
    <w:p w14:paraId="40E5B1F6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6E8FEF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7389FF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102E07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стороны, и</w:t>
      </w:r>
    </w:p>
    <w:p w14:paraId="50D4CA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0E6A0D0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1581E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33284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 подписали настоящее</w:t>
      </w:r>
    </w:p>
    <w:p w14:paraId="2B316F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Приложение № 1 к Договору возмездного оказания услуг №01.03.2026/4_03_011 от</w:t>
      </w:r>
    </w:p>
    <w:p w14:paraId="228F8E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01/03/2026 о нижеследующем.</w:t>
      </w:r>
    </w:p>
    <w:p w14:paraId="7866B16D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6B1AA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 Исполнитель по заданию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14:paraId="38D637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Оказание консультационных услуг потенциальным клиентам по программам Заказчика.</w:t>
      </w:r>
    </w:p>
    <w:p w14:paraId="0D1FD8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1.2. Подготовка документов и отчетных материалов, связанных с оказанными услугами.</w:t>
      </w:r>
    </w:p>
    <w:p w14:paraId="19B6F5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 xml:space="preserve">1.3. Внесение и актуализация сведений о клиентских обращениях в </w:t>
      </w:r>
      <w:r>
        <w:rPr>
          <w:color w:val="FF0000"/>
        </w:rPr>
        <w:t>CRM</w:t>
      </w:r>
      <w:r w:rsidRPr="00EF2221">
        <w:rPr>
          <w:color w:val="FF0000"/>
          <w:lang w:val="ru-RU"/>
        </w:rPr>
        <w:t>/таблице Заказчика по результатам оказанных услуг.</w:t>
      </w:r>
    </w:p>
    <w:p w14:paraId="1AEC4D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14:paraId="767392B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Обработка поступивших обращений и передача информации представителям Заказчика в согласованном порядке.</w:t>
      </w:r>
    </w:p>
    <w:p w14:paraId="4AD04D3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1.6. Сбор информации о запросе клиента и подготовка консультационного предложения по программам Заказчика.</w:t>
      </w:r>
    </w:p>
    <w:p w14:paraId="34305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14:paraId="3C9CF17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14:paraId="5E334022" w14:textId="7CF60A69" w:rsidR="00035238" w:rsidRPr="00035238" w:rsidRDefault="00000000" w:rsidP="00035238">
      <w:pPr>
        <w:spacing w:after="40" w:line="240" w:lineRule="auto"/>
        <w:rPr>
          <w:lang w:val="ru-RU"/>
        </w:rPr>
      </w:pPr>
      <w:r>
        <w:rPr>
          <w:lang w:val="ru-RU"/>
        </w:rPr>
        <w:t xml:space="preserve">1.9. А также иные действия, входящие в состав указанных услуг, перечень которых размещен Заказчиком в сети Интернет по адресу: https://www.notion.so/KPI-2025-2bb3a682e805805eb97cf42d89f5c6ea (далее — «Ссылка»). Размещенный по Ссылке перечень является неотъемлемой частью настоящего Договора. К такому перечню применяется порядок, предусмотренный пунктами 3.2-3.7 настоящего Приложения.</w:t>
      </w:r>
    </w:p>
    <w:p w14:paraId="279F1C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 Дополнительные услуги согласовываются Сторонами в любом порядке, удобном</w:t>
      </w:r>
    </w:p>
    <w:p w14:paraId="1E1916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для Сторон: в мессенджерах, </w:t>
      </w:r>
      <w:proofErr w:type="spellStart"/>
      <w:proofErr w:type="gramStart"/>
      <w:r w:rsidRPr="00EF2221">
        <w:rPr>
          <w:color w:val="000000"/>
          <w:lang w:val="ru-RU"/>
        </w:rPr>
        <w:t>эл.почте</w:t>
      </w:r>
      <w:proofErr w:type="spellEnd"/>
      <w:proofErr w:type="gramEnd"/>
      <w:r w:rsidRPr="00EF2221">
        <w:rPr>
          <w:color w:val="000000"/>
          <w:lang w:val="ru-RU"/>
        </w:rPr>
        <w:t>, на специальных платформах или в приложениях.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 Стоимость Услуг по настоящему Договору определяется в соответствии с Тарифами, размещенными Заказчиком в сети Интернет по адресу: https://www.notion.so/11a3a682e80580e4b89bf369a66ecfce (далее — «Ссылка»), НДС не облагается. Размещенные по Ссылке Тарифы являются неотъемлемой частью настоящего Договора.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3.1. По Ссылке в отношении каждой услуги указываются: наименование услуги, состав входящих в нее действий, единица измерения (консультация, обращение, документ, час или иная единица), стоимость за единицу и дата, с которой действует редакция. Стоимость услуги считается согласованной Сторонами при наличии указанных сведений по Ссылке либо в Задании.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3.2. Заказчик вправе в одностороннем порядке изменять размещенные по Ссылке условия и обязуется уведомить Исполнителя об изменениях в тот же день через информационную систему Заказчика и (или) уполномоченные каналы связи. Уведомление содержит дату изменения и перечень изменившихся позиций.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3.3. Новые условия вступают в силу с момента размещения по Ссылке и применяются к Заданиям, выданным после этого момента. К Заданиям, выданным до изменения, применяются условия, действовавшие на дату выдачи Задания; принятые Заказчиком результаты пересчету не подлежат.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3.4. Получив уведомление, Исполнитель обязан ознакомиться с новой редакцией по Ссылке и подтвердить ознакомление в информационной системе Заказчика либо ответом по уполномоченному каналу связи не позднее 1 (одного) рабочего дня. Принятие Исполнителем Задания после изменения означает согласие с редакцией, действующей на дату выдачи такого Задания.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3.5. Если Ссылка не открывается или размещенные по ней сведения недоступны, Исполнитель обязан сообщить об этом Заказчику не позднее 1 (одного) рабочего дня. Заказчик в течение 1 (одного) рабочего дня направляет Исполнителю действующую редакцию файлом на адрес электронной почты, указанный в реквизитах Исполнителя, либо предоставляет доступ иным способом. До предоставления доступа применяется последняя редакция, с которой Исполнитель был ознакомлен.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3.6. Заказчик хранит все редакции размещенных по Ссылке сведений с указанием периодов их действия и предоставляет их Исполнителю по его запросу.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3.7. При несогласии с новой редакцией Исполнитель вправе не принимать новые Задания и (или) расторгнуть Договор в порядке, предусмотренном Договором. Задания, выданные до изменения, оплачиваются по ранее согласованной стоимости.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3.8. В день подписания Договора Исполнитель ознакомлен с размещенными по Ссылке условиями и согласен с ними. Стоимость услуг является ориентировочной и зависит от фактического объема оказанных услуг; окончательная стоимость определяется Заданиями и Актами приема-передачи оказанных услуг.</w:t>
      </w:r>
    </w:p>
    <w:p w14:paraId="7D648BB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 Настоящее Приложение является неотъемлемой частью Договора, составлено в</w:t>
      </w:r>
    </w:p>
    <w:p w14:paraId="1551B1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двух экземплярах, имеющих равную юридическую силу, по одному экземпляру для каждой</w:t>
      </w:r>
    </w:p>
    <w:p w14:paraId="7A2454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Стороны.</w:t>
      </w:r>
    </w:p>
    <w:p w14:paraId="5EBC26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 Во всем остальном, что прямо не предусмотрено условиями настоящего</w:t>
      </w:r>
    </w:p>
    <w:p w14:paraId="732AF0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Приложения к Договору, Стороны действуют согласно положениям Договора.</w:t>
      </w:r>
    </w:p>
    <w:p w14:paraId="51567C22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DE50BF9" w14:textId="77777777" w:rsidR="00A23E7C" w:rsidRDefault="00000000">
      <w:pPr>
        <w:spacing w:after="40" w:line="240" w:lineRule="auto"/>
        <w:jc w:val="center"/>
      </w:pPr>
      <w:r>
        <w:rPr>
          <w:b/>
          <w:color w:val="000000"/>
        </w:rPr>
        <w:t>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5F7EDF9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570957AD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1C756A61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666B1FD9" w14:textId="77777777">
        <w:trPr>
          <w:jc w:val="center"/>
        </w:trPr>
        <w:tc>
          <w:tcPr>
            <w:tcW w:w="4500" w:type="dxa"/>
          </w:tcPr>
          <w:p w14:paraId="21552B6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B6DFB8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2558763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4DBAF61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187FA45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73D0DBE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2E91D4A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2B982ED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849A09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0BA3447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11870B4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04C8B8E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23693C8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1744922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3CA81DC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188BA1A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3FC46FC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6E00503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1D137AD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0F5D8BC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12C78E0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C9FB839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36B1AA10" w14:textId="77777777" w:rsidR="00F635FD" w:rsidRDefault="00F635FD"/>
    <w:sectPr w:rsidR="00F635FD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843136">
    <w:abstractNumId w:val="8"/>
  </w:num>
  <w:num w:numId="2" w16cid:durableId="1303777259">
    <w:abstractNumId w:val="6"/>
  </w:num>
  <w:num w:numId="3" w16cid:durableId="936790676">
    <w:abstractNumId w:val="5"/>
  </w:num>
  <w:num w:numId="4" w16cid:durableId="2064015212">
    <w:abstractNumId w:val="4"/>
  </w:num>
  <w:num w:numId="5" w16cid:durableId="1737629673">
    <w:abstractNumId w:val="7"/>
  </w:num>
  <w:num w:numId="6" w16cid:durableId="621763639">
    <w:abstractNumId w:val="3"/>
  </w:num>
  <w:num w:numId="7" w16cid:durableId="1936749442">
    <w:abstractNumId w:val="2"/>
  </w:num>
  <w:num w:numId="8" w16cid:durableId="961957780">
    <w:abstractNumId w:val="1"/>
  </w:num>
  <w:num w:numId="9" w16cid:durableId="143263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238"/>
    <w:rsid w:val="0006063C"/>
    <w:rsid w:val="00091137"/>
    <w:rsid w:val="0015074B"/>
    <w:rsid w:val="0029639D"/>
    <w:rsid w:val="00326F90"/>
    <w:rsid w:val="00801770"/>
    <w:rsid w:val="00A23E7C"/>
    <w:rsid w:val="00A949BF"/>
    <w:rsid w:val="00AA1D8D"/>
    <w:rsid w:val="00B47730"/>
    <w:rsid w:val="00CB0664"/>
    <w:rsid w:val="00D91C02"/>
    <w:rsid w:val="00E73D1C"/>
    <w:rsid w:val="00EF2221"/>
    <w:rsid w:val="00F63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3B972"/>
  <w14:defaultImageDpi w14:val="300"/>
  <w15:docId w15:val="{72E924D3-52A1-4CDB-86CE-F1131D9E6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3448</Words>
  <Characters>19658</Characters>
  <Application>Microsoft Office Word</Application>
  <DocSecurity>0</DocSecurity>
  <Lines>163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2026-07-07T16:31:00Z</dcterms:created>
  <dcterms:modified xsi:type="dcterms:W3CDTF">2026-07-07T16:58:00Z</dcterms:modified>
  <cp:category/>
</cp:coreProperties>
</file>