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46" w:rsidRDefault="00EB6F46" w:rsidP="00EB6F46">
      <w:pPr>
        <w:pStyle w:val="Heading1"/>
      </w:pPr>
      <w:r>
        <w:t xml:space="preserve">Swagger </w:t>
      </w:r>
      <w:r w:rsidRPr="00EB6F46">
        <w:t xml:space="preserve">Implementation </w:t>
      </w:r>
      <w:r>
        <w:t>P</w:t>
      </w:r>
      <w:r w:rsidRPr="00EB6F46">
        <w:t>lan</w:t>
      </w:r>
    </w:p>
    <w:p w:rsidR="00EB6F46" w:rsidRDefault="00EB6F46" w:rsidP="00EB6F46"/>
    <w:p w:rsidR="00EB6F46" w:rsidRDefault="00EB6F46" w:rsidP="00EB6F46">
      <w:pPr>
        <w:pStyle w:val="Heading2"/>
      </w:pPr>
      <w:r>
        <w:t>Requirements</w:t>
      </w:r>
    </w:p>
    <w:p w:rsidR="00EB6F46" w:rsidRDefault="00EB6F46" w:rsidP="00EB6F46"/>
    <w:p w:rsidR="00EB6F46" w:rsidRDefault="00EB6F46" w:rsidP="00EB6F46">
      <w:pPr>
        <w:pStyle w:val="ListParagraph"/>
        <w:numPr>
          <w:ilvl w:val="0"/>
          <w:numId w:val="1"/>
        </w:numPr>
      </w:pPr>
      <w:r>
        <w:t>Define Swagger API</w:t>
      </w:r>
      <w:r w:rsidR="0027053C">
        <w:t xml:space="preserve"> into a YAML file</w:t>
      </w:r>
      <w:r>
        <w:t>.</w:t>
      </w:r>
    </w:p>
    <w:p w:rsidR="00EB6F46" w:rsidRDefault="00EB6F46" w:rsidP="00EB6F46">
      <w:pPr>
        <w:pStyle w:val="ListParagraph"/>
        <w:numPr>
          <w:ilvl w:val="0"/>
          <w:numId w:val="1"/>
        </w:numPr>
      </w:pPr>
      <w:r>
        <w:t xml:space="preserve">Generate all layers of an OASP4J project from that </w:t>
      </w:r>
      <w:r w:rsidR="00023760">
        <w:t>YAML</w:t>
      </w:r>
      <w:r>
        <w:t xml:space="preserve"> file.</w:t>
      </w:r>
    </w:p>
    <w:p w:rsidR="00EB6F46" w:rsidRDefault="00EB6F46" w:rsidP="00EB6F46">
      <w:pPr>
        <w:pStyle w:val="ListParagraph"/>
        <w:numPr>
          <w:ilvl w:val="0"/>
          <w:numId w:val="1"/>
        </w:numPr>
      </w:pPr>
      <w:r>
        <w:t>Include the validations defined at the API into the generation.</w:t>
      </w:r>
    </w:p>
    <w:p w:rsidR="005F0A44" w:rsidRDefault="005F0A44" w:rsidP="005F0A44">
      <w:pPr>
        <w:pStyle w:val="ListParagraph"/>
      </w:pPr>
    </w:p>
    <w:p w:rsidR="005F0A44" w:rsidRDefault="005F0A44" w:rsidP="005F0A44">
      <w:pPr>
        <w:pStyle w:val="Heading2"/>
      </w:pPr>
      <w:r>
        <w:t>Additional requirements</w:t>
      </w:r>
    </w:p>
    <w:p w:rsidR="005F0A44" w:rsidRPr="005F0A44" w:rsidRDefault="005F0A44" w:rsidP="005F0A44"/>
    <w:p w:rsidR="00EB6F46" w:rsidRDefault="005F0A44" w:rsidP="005F0A44">
      <w:pPr>
        <w:pStyle w:val="ListParagraph"/>
        <w:numPr>
          <w:ilvl w:val="0"/>
          <w:numId w:val="2"/>
        </w:numPr>
      </w:pPr>
      <w:r>
        <w:t xml:space="preserve">Update the </w:t>
      </w:r>
      <w:r w:rsidR="00023760">
        <w:t>YAML</w:t>
      </w:r>
      <w:r>
        <w:t xml:space="preserve"> file with the new code of the OASP4J project done by the developer.</w:t>
      </w:r>
    </w:p>
    <w:p w:rsidR="002514AF" w:rsidRDefault="002514AF">
      <w:r>
        <w:br w:type="page"/>
      </w:r>
    </w:p>
    <w:p w:rsidR="005F0A44" w:rsidRDefault="005F0A44" w:rsidP="005F0A44">
      <w:pPr>
        <w:pStyle w:val="Heading1"/>
      </w:pPr>
      <w:r>
        <w:lastRenderedPageBreak/>
        <w:t>Define de Swagger API</w:t>
      </w:r>
      <w:r w:rsidR="0027053C">
        <w:t xml:space="preserve"> into a YAML file</w:t>
      </w:r>
    </w:p>
    <w:p w:rsidR="005F0A44" w:rsidRDefault="005F0A44" w:rsidP="005F0A44"/>
    <w:p w:rsidR="0027053C" w:rsidRDefault="005F0A44" w:rsidP="007F6F62">
      <w:pPr>
        <w:ind w:firstLine="708"/>
      </w:pPr>
      <w:r>
        <w:t>Using the Swagger Editor (</w:t>
      </w:r>
      <w:hyperlink r:id="rId5" w:anchor="/" w:history="1">
        <w:r w:rsidRPr="005F0A44">
          <w:rPr>
            <w:rStyle w:val="Hyperlink"/>
          </w:rPr>
          <w:t>http://editor.swagger.io/</w:t>
        </w:r>
        <w:r w:rsidRPr="005F0A44">
          <w:rPr>
            <w:rStyle w:val="Hyperlink"/>
          </w:rPr>
          <w:t>#</w:t>
        </w:r>
        <w:r w:rsidRPr="005F0A44">
          <w:rPr>
            <w:rStyle w:val="Hyperlink"/>
          </w:rPr>
          <w:t>/</w:t>
        </w:r>
      </w:hyperlink>
      <w:r>
        <w:t>)</w:t>
      </w:r>
      <w:r w:rsidR="003A6F62">
        <w:t xml:space="preserve"> is the easiest and faster way to define the API.</w:t>
      </w:r>
      <w:bookmarkStart w:id="0" w:name="_MON_1555331269"/>
      <w:bookmarkEnd w:id="0"/>
      <w:r w:rsidR="007F6F62">
        <w:object w:dxaOrig="8504" w:dyaOrig="13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625.2pt" o:ole="">
            <v:imagedata r:id="rId6" o:title=""/>
          </v:shape>
          <o:OLEObject Type="Embed" ProgID="Word.OpenDocumentText.12" ShapeID="_x0000_i1025" DrawAspect="Content" ObjectID="_1555338867" r:id="rId7"/>
        </w:object>
      </w:r>
    </w:p>
    <w:p w:rsidR="004A6818" w:rsidRDefault="0043328A" w:rsidP="0027053C">
      <w:r>
        <w:lastRenderedPageBreak/>
        <w:tab/>
      </w:r>
      <w:r w:rsidR="007F6F62">
        <w:t>I</w:t>
      </w:r>
      <w:r>
        <w:t xml:space="preserve"> would be a good idea include a swagger API definition YAML file at the root of the core project at the OASP4J archetype. That way, developers only need to copy/paste and replace model names.</w:t>
      </w:r>
      <w:r w:rsidR="007F6F62">
        <w:t xml:space="preserve"> </w:t>
      </w:r>
    </w:p>
    <w:p w:rsidR="004A6818" w:rsidRDefault="004A6818" w:rsidP="0027053C">
      <w:hyperlink r:id="rId8" w:history="1">
        <w:r w:rsidRPr="004A6818">
          <w:rPr>
            <w:rStyle w:val="Hyperlink"/>
          </w:rPr>
          <w:t>YA</w:t>
        </w:r>
        <w:bookmarkStart w:id="1" w:name="_GoBack"/>
        <w:bookmarkEnd w:id="1"/>
        <w:r w:rsidRPr="004A6818">
          <w:rPr>
            <w:rStyle w:val="Hyperlink"/>
          </w:rPr>
          <w:t>M</w:t>
        </w:r>
        <w:r w:rsidRPr="004A6818">
          <w:rPr>
            <w:rStyle w:val="Hyperlink"/>
          </w:rPr>
          <w:t>L FILE</w:t>
        </w:r>
      </w:hyperlink>
    </w:p>
    <w:p w:rsidR="004A6818" w:rsidRDefault="004A6818" w:rsidP="0027053C"/>
    <w:p w:rsidR="004A6818" w:rsidRPr="005F0A44" w:rsidRDefault="004A6818" w:rsidP="0027053C"/>
    <w:sectPr w:rsidR="004A6818" w:rsidRPr="005F0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43348"/>
    <w:multiLevelType w:val="hybridMultilevel"/>
    <w:tmpl w:val="28BE7E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3109"/>
    <w:multiLevelType w:val="hybridMultilevel"/>
    <w:tmpl w:val="E49E0D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46"/>
    <w:rsid w:val="00023760"/>
    <w:rsid w:val="0007580A"/>
    <w:rsid w:val="002514AF"/>
    <w:rsid w:val="0027053C"/>
    <w:rsid w:val="00320F0D"/>
    <w:rsid w:val="003A6F62"/>
    <w:rsid w:val="0043328A"/>
    <w:rsid w:val="004A6818"/>
    <w:rsid w:val="005F0A44"/>
    <w:rsid w:val="007F6F62"/>
    <w:rsid w:val="00D43019"/>
    <w:rsid w:val="00EA7FE8"/>
    <w:rsid w:val="00EB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29F7C-4F8F-478F-BF31-7DB49203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62"/>
    <w:rPr>
      <w:rFonts w:asciiTheme="majorHAnsi" w:eastAsiaTheme="majorEastAsia" w:hAnsiTheme="majorHAnsi" w:cstheme="majorBidi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6F62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B6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A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4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4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stWindShak/swagger4OASP4J/blob/master/devonfw/core/src/main/resources/devonfw.yam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editor.swagg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Martinez, Ruben</dc:creator>
  <cp:keywords/>
  <dc:description/>
  <cp:lastModifiedBy>Diaz Martinez, Ruben</cp:lastModifiedBy>
  <cp:revision>3</cp:revision>
  <dcterms:created xsi:type="dcterms:W3CDTF">2017-05-03T10:09:00Z</dcterms:created>
  <dcterms:modified xsi:type="dcterms:W3CDTF">2017-05-03T15:48:00Z</dcterms:modified>
</cp:coreProperties>
</file>