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lang w:val="en-US" w:eastAsia="zh-CN"/>
        </w:rPr>
      </w:pPr>
    </w:p>
    <w:p>
      <w:pPr>
        <w:tabs>
          <w:tab w:val="left" w:pos="3334"/>
        </w:tabs>
        <w:jc w:val="left"/>
        <w:rPr>
          <w:lang w:eastAsia="zh-CN"/>
        </w:rPr>
      </w:pPr>
      <w:r>
        <w:rPr>
          <w:lang w:eastAsia="zh-CN"/>
        </w:rPr>
        <w:tab/>
        <w:t>Ubnutu安装lamp</w:t>
      </w:r>
    </w:p>
    <w:p>
      <w:pPr>
        <w:tabs>
          <w:tab w:val="left" w:pos="3334"/>
        </w:tabs>
        <w:jc w:val="left"/>
        <w:rPr>
          <w:lang w:eastAsia="zh-CN"/>
        </w:rPr>
      </w:pPr>
      <w:r>
        <w:rPr>
          <w:lang w:eastAsia="zh-CN"/>
        </w:rPr>
        <w:t xml:space="preserve">1.安装Apache2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lang w:eastAsia="zh-CN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apt install apache2 -y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</w:p>
    <w:p>
      <w:pPr>
        <w:pStyle w:val="3"/>
        <w:keepNext w:val="0"/>
        <w:keepLines w:val="0"/>
        <w:widowControl/>
        <w:suppressLineNumbers w:val="0"/>
      </w:pPr>
      <w:r>
        <w:t>默认情况下，您的所有Web内容都位于/var/www/html中。</w:t>
      </w:r>
    </w:p>
    <w:p>
      <w:pPr>
        <w:pStyle w:val="3"/>
        <w:keepNext w:val="0"/>
        <w:keepLines w:val="0"/>
        <w:widowControl/>
        <w:suppressLineNumbers w:val="0"/>
      </w:pPr>
      <w:r>
        <w:t>此外，/var/www/html目录中的所有内容都需要由www-data用户和www-data组拥有，以便Apache Web Server能够读取文件。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tabs>
          <w:tab w:val="left" w:pos="3334"/>
        </w:tabs>
        <w:jc w:val="left"/>
        <w:rPr>
          <w:lang w:eastAsia="zh-CN"/>
        </w:rPr>
      </w:pPr>
      <w:r>
        <w:rPr>
          <w:lang w:eastAsia="zh-CN"/>
        </w:rPr>
        <w:t>2.安装MySQL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eastAsia="zh-CN"/>
        </w:rPr>
        <w:tab/>
      </w:r>
      <w:r>
        <w:t>apt install mysql-server -y</w:t>
      </w:r>
    </w:p>
    <w:p>
      <w:pPr>
        <w:pStyle w:val="3"/>
        <w:keepNext w:val="0"/>
        <w:keepLines w:val="0"/>
        <w:widowControl/>
        <w:suppressLineNumbers w:val="0"/>
      </w:pPr>
      <w:r>
        <w:t>安装完成后，我们需要保护它。 运行此命令以保护MySQL。</w:t>
      </w:r>
    </w:p>
    <w:p>
      <w:pPr>
        <w:pStyle w:val="3"/>
        <w:keepNext w:val="0"/>
        <w:keepLines w:val="0"/>
        <w:widowControl/>
        <w:suppressLineNumbers w:val="0"/>
      </w:pPr>
      <w:r>
        <w:t>mysql_secure_installation</w:t>
      </w:r>
    </w:p>
    <w:p>
      <w:pPr>
        <w:tabs>
          <w:tab w:val="left" w:pos="3334"/>
        </w:tabs>
        <w:jc w:val="left"/>
        <w:rPr>
          <w:lang w:eastAsia="zh-CN"/>
        </w:rPr>
      </w:pPr>
      <w:r>
        <w:rPr>
          <w:lang w:eastAsia="zh-CN"/>
        </w:rPr>
        <w:t>上述命令运行完之后，会问你几个问题</w:t>
      </w:r>
    </w:p>
    <w:p>
      <w:pPr>
        <w:pStyle w:val="3"/>
        <w:keepNext w:val="0"/>
        <w:keepLines w:val="0"/>
        <w:widowControl/>
        <w:suppressLineNumbers w:val="0"/>
      </w:pPr>
      <w:r>
        <w:t>这个脚本会问你几个问题。</w:t>
      </w:r>
    </w:p>
    <w:p>
      <w:pPr>
        <w:pStyle w:val="3"/>
        <w:keepNext w:val="0"/>
        <w:keepLines w:val="0"/>
        <w:widowControl/>
        <w:suppressLineNumbers w:val="0"/>
      </w:pPr>
      <w:r>
        <w:t>第一个问题将要求您安装验证密码插件。</w:t>
      </w:r>
      <w:r>
        <w:t xml:space="preserve"> 这个回答 y</w:t>
      </w:r>
    </w:p>
    <w:p>
      <w:pPr>
        <w:pStyle w:val="3"/>
        <w:keepNext w:val="0"/>
        <w:keepLines w:val="0"/>
        <w:widowControl/>
        <w:suppressLineNumbers w:val="0"/>
      </w:pPr>
      <w:r>
        <w:t>第二个问题让你输入数据库密码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New password:  </w:t>
      </w:r>
      <w:r>
        <w:br w:type="textWrapping"/>
      </w:r>
      <w:r>
        <w:t> </w:t>
      </w:r>
      <w:r>
        <w:br w:type="textWrapping"/>
      </w:r>
      <w:r>
        <w:t>Re-enter new password:</w:t>
      </w:r>
    </w:p>
    <w:p>
      <w:pPr>
        <w:keepNext w:val="0"/>
        <w:keepLines w:val="0"/>
        <w:widowControl/>
        <w:suppressLineNumbers w:val="0"/>
        <w:jc w:val="left"/>
      </w:pPr>
      <w:r>
        <w:t>第三个问题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该脚本现在将要求您删除匿名用户。 回答“Y.”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第四个问题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询问您是否要远程禁止root登录。 回答“Y”。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第五个问题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删除测试数据库并访问它。 回答“Y.”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第六个问题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重新加载权限表。 回答“Y.”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安装php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apt install php -y</w:t>
      </w:r>
    </w:p>
    <w:p>
      <w:pPr>
        <w:pStyle w:val="3"/>
        <w:keepNext w:val="0"/>
        <w:keepLines w:val="0"/>
        <w:widowControl/>
        <w:suppressLineNumbers w:val="0"/>
      </w:pPr>
      <w:r>
        <w:t>接下来，我们需要告诉Apache首先提供PHP页面。</w:t>
      </w:r>
    </w:p>
    <w:p>
      <w:pPr>
        <w:pStyle w:val="3"/>
        <w:keepNext w:val="0"/>
        <w:keepLines w:val="0"/>
        <w:widowControl/>
        <w:suppressLineNumbers w:val="0"/>
      </w:pPr>
      <w:r>
        <w:t>打开/etc/apache2/mods-enabled/dir.conf文件并将其更改为首先列出index.php。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&lt;IfModule mod_dir.c&gt; </w:t>
      </w:r>
      <w:r>
        <w:br w:type="textWrapping"/>
      </w:r>
      <w:r>
        <w:t xml:space="preserve">        DirectoryIndex index.php index.html index.cgi index.pl index.xhtml index.htm </w:t>
      </w:r>
      <w:r>
        <w:br w:type="textWrapping"/>
      </w:r>
      <w:r>
        <w:t>&lt;/IfModule&gt;</w:t>
      </w:r>
    </w:p>
    <w:p>
      <w:pPr>
        <w:pStyle w:val="3"/>
        <w:keepNext w:val="0"/>
        <w:keepLines w:val="0"/>
        <w:widowControl/>
        <w:suppressLineNumbers w:val="0"/>
      </w:pPr>
      <w:r>
        <w:t>最后，我们需要重新启动Apache Web服务器。</w:t>
      </w:r>
    </w:p>
    <w:p>
      <w:pPr>
        <w:pStyle w:val="3"/>
        <w:keepNext w:val="0"/>
        <w:keepLines w:val="0"/>
        <w:widowControl/>
        <w:suppressLineNumbers w:val="0"/>
      </w:pPr>
      <w:r>
        <w:t>systemctl restart apache2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目前为止，安装就算完成了，接下来我们测试一下</w:t>
      </w:r>
    </w:p>
    <w:p>
      <w:pPr>
        <w:pStyle w:val="3"/>
        <w:keepNext w:val="0"/>
        <w:keepLines w:val="0"/>
        <w:widowControl/>
        <w:suppressLineNumbers w:val="0"/>
      </w:pPr>
      <w:r>
        <w:t>在/var/www/html中创建一个名为info.php的新文件。</w:t>
      </w:r>
    </w:p>
    <w:p>
      <w:pPr>
        <w:pStyle w:val="3"/>
        <w:keepNext w:val="0"/>
        <w:keepLines w:val="0"/>
        <w:widowControl/>
        <w:suppressLineNumbers w:val="0"/>
      </w:pPr>
      <w:r>
        <w:t>Vim/vi info.php</w:t>
      </w:r>
    </w:p>
    <w:p>
      <w:pPr>
        <w:pStyle w:val="3"/>
        <w:keepNext w:val="0"/>
        <w:keepLines w:val="0"/>
        <w:widowControl/>
        <w:suppressLineNumbers w:val="0"/>
      </w:pPr>
      <w:r>
        <w:t>使用以下内容调用info.php：</w:t>
      </w:r>
    </w:p>
    <w:p>
      <w:pPr>
        <w:pStyle w:val="3"/>
        <w:keepNext w:val="0"/>
        <w:keepLines w:val="0"/>
        <w:widowControl/>
        <w:suppressLineNumbers w:val="0"/>
      </w:pPr>
      <w:r>
        <w:t>&lt;?php</w:t>
      </w:r>
      <w:r>
        <w:br w:type="textWrapping"/>
      </w:r>
      <w:r>
        <w:t>phpinfo();</w:t>
      </w:r>
      <w:r>
        <w:br w:type="textWrapping"/>
      </w:r>
      <w:r>
        <w:t>?&gt;</w:t>
      </w:r>
    </w:p>
    <w:p>
      <w:pPr>
        <w:pStyle w:val="3"/>
        <w:keepNext w:val="0"/>
        <w:keepLines w:val="0"/>
        <w:widowControl/>
        <w:suppressLineNumbers w:val="0"/>
      </w:pPr>
      <w:r>
        <w:t>保存并退出该文件。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在浏览器中打开 localhost/info.php</w:t>
      </w:r>
    </w:p>
    <w:p>
      <w:pPr>
        <w:tabs>
          <w:tab w:val="left" w:pos="3334"/>
        </w:tabs>
        <w:jc w:val="left"/>
      </w:pPr>
      <w:r>
        <w:drawing>
          <wp:inline distT="0" distB="0" distL="114300" distR="114300">
            <wp:extent cx="5273675" cy="26441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334"/>
        </w:tabs>
        <w:jc w:val="left"/>
        <w:rPr>
          <w:lang w:eastAsia="zh-CN"/>
        </w:rPr>
      </w:pPr>
      <w:r>
        <w:rPr>
          <w:lang w:eastAsia="zh-CN"/>
        </w:rPr>
        <w:t>出现这个网页就说明安装成功了！！！！！！</w:t>
      </w:r>
    </w:p>
    <w:p>
      <w:pPr>
        <w:tabs>
          <w:tab w:val="left" w:pos="3334"/>
        </w:tabs>
        <w:jc w:val="left"/>
        <w:rPr>
          <w:lang w:eastAsia="zh-CN"/>
        </w:rPr>
      </w:pPr>
    </w:p>
    <w:p>
      <w:pPr>
        <w:tabs>
          <w:tab w:val="left" w:pos="3334"/>
        </w:tabs>
        <w:jc w:val="left"/>
        <w:rPr>
          <w:lang w:eastAsia="zh-CN"/>
        </w:rPr>
      </w:pPr>
    </w:p>
    <w:p>
      <w:pPr>
        <w:tabs>
          <w:tab w:val="left" w:pos="3334"/>
        </w:tabs>
        <w:jc w:val="left"/>
        <w:rPr>
          <w:lang w:eastAsia="zh-CN"/>
        </w:rPr>
      </w:pPr>
    </w:p>
    <w:p>
      <w:pPr>
        <w:tabs>
          <w:tab w:val="left" w:pos="3334"/>
        </w:tabs>
        <w:jc w:val="left"/>
        <w:rPr>
          <w:lang w:eastAsia="zh-CN"/>
        </w:rPr>
      </w:pPr>
      <w:r>
        <w:rPr>
          <w:lang w:eastAsia="zh-CN"/>
        </w:rPr>
        <w:t>在安装时，我遇到一个问题</w:t>
      </w:r>
    </w:p>
    <w:p>
      <w:pPr>
        <w:pStyle w:val="2"/>
        <w:keepNext w:val="0"/>
        <w:keepLines w:val="0"/>
        <w:widowControl/>
        <w:suppressLineNumbers w:val="0"/>
      </w:pPr>
      <w:r>
        <w:t>无法解析域名“cn.archive.ubuntu.com”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10" w:afterAutospacing="0"/>
        <w:rPr>
          <w:rFonts w:ascii="Noto Sans CJK SC" w:hAnsi="Noto Sans CJK SC" w:eastAsia="Noto Sans CJK SC" w:cs="Noto Sans CJK SC"/>
          <w:sz w:val="22"/>
          <w:szCs w:val="22"/>
        </w:rPr>
      </w:pPr>
      <w:r>
        <w:rPr>
          <w:lang w:eastAsia="zh-CN"/>
        </w:rPr>
        <w:t>解决办法是：</w:t>
      </w:r>
      <w:r>
        <w:rPr>
          <w:rFonts w:hint="eastAsia" w:ascii="Noto Sans CJK SC" w:hAnsi="Noto Sans CJK SC" w:eastAsia="Noto Sans CJK SC" w:cs="Noto Sans CJK SC"/>
          <w:color w:val="333333"/>
          <w:sz w:val="22"/>
          <w:szCs w:val="22"/>
          <w:shd w:val="clear" w:fill="FFFFFF"/>
        </w:rPr>
        <w:t>加入dns服务器地址，比如：</w:t>
      </w:r>
      <w:r>
        <w:rPr>
          <w:rFonts w:hint="eastAsia" w:ascii="Noto Sans CJK SC" w:hAnsi="Noto Sans CJK SC" w:eastAsia="Noto Sans CJK SC" w:cs="Noto Sans CJK SC"/>
          <w:color w:val="333333"/>
          <w:sz w:val="22"/>
          <w:szCs w:val="22"/>
          <w:shd w:val="clear" w:fill="FFFFFF"/>
        </w:rPr>
        <w:br w:type="textWrapping"/>
      </w:r>
      <w:r>
        <w:rPr>
          <w:rFonts w:hint="eastAsia" w:ascii="Noto Sans CJK SC" w:hAnsi="Noto Sans CJK SC" w:eastAsia="Noto Sans CJK SC" w:cs="Noto Sans CJK SC"/>
          <w:color w:val="333333"/>
          <w:sz w:val="22"/>
          <w:szCs w:val="22"/>
          <w:shd w:val="clear" w:fill="FFFFFF"/>
        </w:rPr>
        <w:t>vi /etc/resolv.conf</w:t>
      </w:r>
      <w:r>
        <w:rPr>
          <w:rFonts w:hint="eastAsia" w:ascii="Noto Sans CJK SC" w:hAnsi="Noto Sans CJK SC" w:eastAsia="Noto Sans CJK SC" w:cs="Noto Sans CJK SC"/>
          <w:color w:val="333333"/>
          <w:sz w:val="22"/>
          <w:szCs w:val="22"/>
          <w:shd w:val="clear" w:fill="FFFFFF"/>
        </w:rPr>
        <w:br w:type="textWrapping"/>
      </w:r>
      <w:r>
        <w:rPr>
          <w:rFonts w:hint="eastAsia" w:ascii="Noto Sans CJK SC" w:hAnsi="Noto Sans CJK SC" w:eastAsia="Noto Sans CJK SC" w:cs="Noto Sans CJK SC"/>
          <w:color w:val="333333"/>
          <w:sz w:val="22"/>
          <w:szCs w:val="22"/>
          <w:shd w:val="clear" w:fill="FFFFFF"/>
        </w:rPr>
        <w:t xml:space="preserve">nameserver </w:t>
      </w:r>
      <w:r>
        <w:rPr>
          <w:rFonts w:hint="default" w:ascii="Noto Sans CJK SC" w:hAnsi="Noto Sans CJK SC" w:eastAsia="Noto Sans CJK SC" w:cs="Noto Sans CJK SC"/>
          <w:color w:val="333333"/>
          <w:sz w:val="22"/>
          <w:szCs w:val="22"/>
          <w:shd w:val="clear" w:fill="FFFFFF"/>
        </w:rPr>
        <w:t>自己的IP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rPr>
          <w:rFonts w:hint="eastAsia" w:ascii="Noto Sans CJK SC" w:hAnsi="Noto Sans CJK SC" w:eastAsia="Noto Sans CJK SC" w:cs="Noto Sans CJK SC"/>
          <w:sz w:val="22"/>
          <w:szCs w:val="22"/>
        </w:rPr>
      </w:pPr>
      <w:r>
        <w:rPr>
          <w:rFonts w:hint="eastAsia" w:ascii="Noto Sans CJK SC" w:hAnsi="Noto Sans CJK SC" w:eastAsia="Noto Sans CJK SC" w:cs="Noto Sans CJK SC"/>
          <w:color w:val="333333"/>
          <w:sz w:val="22"/>
          <w:szCs w:val="22"/>
          <w:shd w:val="clear" w:fill="FFFFFF"/>
        </w:rPr>
        <w:t>nameserver 8.8.8.8</w:t>
      </w:r>
      <w:r>
        <w:rPr>
          <w:rFonts w:hint="default" w:ascii="Noto Sans CJK SC" w:hAnsi="Noto Sans CJK SC" w:eastAsia="Noto Sans CJK SC" w:cs="Noto Sans CJK SC"/>
          <w:color w:val="333333"/>
          <w:sz w:val="22"/>
          <w:szCs w:val="22"/>
          <w:shd w:val="clear" w:fill="FFFFFF"/>
        </w:rPr>
        <w:t xml:space="preserve">  应该加入这句</w:t>
      </w:r>
      <w:bookmarkStart w:id="0" w:name="_GoBack"/>
      <w:bookmarkEnd w:id="0"/>
    </w:p>
    <w:p>
      <w:pPr>
        <w:tabs>
          <w:tab w:val="left" w:pos="3334"/>
        </w:tabs>
        <w:jc w:val="left"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994C7"/>
    <w:multiLevelType w:val="singleLevel"/>
    <w:tmpl w:val="FBF994C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3EDB"/>
    <w:rsid w:val="2DFB2C6A"/>
    <w:rsid w:val="37307E54"/>
    <w:rsid w:val="37BF5EF5"/>
    <w:rsid w:val="62DD1EEA"/>
    <w:rsid w:val="77BD1752"/>
    <w:rsid w:val="7FDE25C4"/>
    <w:rsid w:val="BBFD2AD4"/>
    <w:rsid w:val="DBFFE523"/>
    <w:rsid w:val="DFBFA08A"/>
    <w:rsid w:val="FFF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2019-04-08T23:30:00Z</dcterms:created>
  <dc:creator>lxd</dc:creator>
  <cp:lastModifiedBy>lxd</cp:lastModifiedBy>
  <dcterms:modified xsi:type="dcterms:W3CDTF">2019-04-08T23:48:32Z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