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7396890D" w14:textId="3DEDA135" w:rsidR="00E61E83" w:rsidRDefault="0024665A">
      <w:r>
        <w:t>ROLL NO.:24</w:t>
      </w:r>
      <w:r w:rsidR="00825A8B">
        <w:t>150105</w:t>
      </w:r>
      <w:r w:rsidR="006E0266">
        <w:t>4</w:t>
      </w:r>
    </w:p>
    <w:p w14:paraId="65A47C61" w14:textId="31955F01" w:rsidR="004658D3" w:rsidRDefault="004658D3">
      <w:r>
        <w:t xml:space="preserve">Name: </w:t>
      </w:r>
      <w:proofErr w:type="spellStart"/>
      <w:r w:rsidR="006E0266">
        <w:t>Easwar</w:t>
      </w:r>
      <w:proofErr w:type="spellEnd"/>
      <w:r w:rsidR="006E0266">
        <w:t xml:space="preserve"> S </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r>
        <w:t>=[1,2,3,4,6]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xml:space="preserve">·        Using zero based indexing, </w:t>
      </w:r>
      <w:proofErr w:type="spellStart"/>
      <w:r>
        <w:t>arr</w:t>
      </w:r>
      <w:proofErr w:type="spell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proofErr w:type="spellStart"/>
      <w:r>
        <w:t>int</w:t>
      </w:r>
      <w:proofErr w:type="spell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r>
        <w:t>int</w:t>
      </w:r>
      <w:proofErr w:type="spell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 xml:space="preserve">4      →  </w:t>
      </w:r>
      <w:proofErr w:type="spellStart"/>
      <w:r>
        <w:t>arr</w:t>
      </w:r>
      <w:proofErr w:type="spellEnd"/>
      <w:r>
        <w:t>[] size n = 4</w:t>
      </w:r>
    </w:p>
    <w:p w14:paraId="0C7ADCD4" w14:textId="77777777" w:rsidR="0040616C" w:rsidRDefault="0040616C" w:rsidP="0040616C">
      <w:r>
        <w:t xml:space="preserve">1      →  </w:t>
      </w:r>
      <w:proofErr w:type="spellStart"/>
      <w:r>
        <w:t>arr</w:t>
      </w:r>
      <w:proofErr w:type="spell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r>
        <w:t>arr</w:t>
      </w:r>
      <w:proofErr w:type="spell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  </w:t>
      </w:r>
      <w:proofErr w:type="spellStart"/>
      <w:r>
        <w:t>arr</w:t>
      </w:r>
      <w:proofErr w:type="spellEnd"/>
      <w:r>
        <w:t>[] size n = 3</w:t>
      </w:r>
    </w:p>
    <w:p w14:paraId="572D1133" w14:textId="77777777" w:rsidR="0040616C" w:rsidRDefault="0040616C" w:rsidP="0040616C">
      <w:r>
        <w:t xml:space="preserve">1      →  </w:t>
      </w:r>
      <w:proofErr w:type="spellStart"/>
      <w:r>
        <w:t>arr</w:t>
      </w:r>
      <w:proofErr w:type="spell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r>
        <w:t>arr</w:t>
      </w:r>
      <w:proofErr w:type="spell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proofErr w:type="spellStart"/>
      <w:r>
        <w:t>int</w:t>
      </w:r>
      <w:proofErr w:type="spell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r>
        <w:t>int</w:t>
      </w:r>
      <w:proofErr w:type="spell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r>
        <w:t>int</w:t>
      </w:r>
      <w:proofErr w:type="spell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r>
        <w:t>arr</w:t>
      </w:r>
      <w:proofErr w:type="spellEnd"/>
      <w:r>
        <w:t>[] size n = 5</w:t>
      </w:r>
    </w:p>
    <w:p w14:paraId="35B7F20D" w14:textId="77777777" w:rsidR="00825A8B" w:rsidRDefault="0040616C" w:rsidP="0040616C">
      <w:r>
        <w:t xml:space="preserve"> 5 </w:t>
      </w:r>
      <w:r w:rsidR="00825A8B">
        <w:t xml:space="preserve">  </w:t>
      </w:r>
      <w:r>
        <w:t xml:space="preserve">→ </w:t>
      </w:r>
      <w:proofErr w:type="spellStart"/>
      <w:r>
        <w:t>arr</w:t>
      </w:r>
      <w:proofErr w:type="spell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r>
        <w:t>arr</w:t>
      </w:r>
      <w:proofErr w:type="spellEnd"/>
      <w:r>
        <w:t>[] size n = 2</w:t>
      </w:r>
    </w:p>
    <w:p w14:paraId="1991CCFA" w14:textId="77777777" w:rsidR="00825A8B" w:rsidRDefault="0040616C" w:rsidP="0040616C">
      <w:r>
        <w:t xml:space="preserve">3 → </w:t>
      </w:r>
      <w:proofErr w:type="spellStart"/>
      <w:r>
        <w:t>arr</w:t>
      </w:r>
      <w:proofErr w:type="spell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6063CC"/>
    <w:rsid w:val="006E0266"/>
    <w:rsid w:val="00825A8B"/>
    <w:rsid w:val="009F6EDD"/>
    <w:rsid w:val="00AD76E1"/>
    <w:rsid w:val="00BD7330"/>
    <w:rsid w:val="00C2201E"/>
    <w:rsid w:val="00C90779"/>
    <w:rsid w:val="00D914F5"/>
    <w:rsid w:val="00E6041B"/>
    <w:rsid w:val="00E61E83"/>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3</cp:revision>
  <dcterms:created xsi:type="dcterms:W3CDTF">2025-01-14T05:49:00Z</dcterms:created>
  <dcterms:modified xsi:type="dcterms:W3CDTF">2025-01-16T14:28:00Z</dcterms:modified>
</cp:coreProperties>
</file>