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AF2" w:rsidRDefault="00AC364E" w:rsidP="00222FEE">
      <w:pPr>
        <w:pStyle w:val="StyleNormalWebArial36ptBold"/>
        <w:jc w:val="center"/>
      </w:pPr>
      <w:r>
        <w:rPr>
          <w:rFonts w:cs="Arial"/>
          <w:b w:val="0"/>
          <w:noProof/>
          <w:sz w:val="56"/>
          <w:szCs w:val="56"/>
        </w:rPr>
        <w:drawing>
          <wp:inline distT="0" distB="0" distL="0" distR="0">
            <wp:extent cx="1343025" cy="14859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343025" cy="1485900"/>
                    </a:xfrm>
                    <a:prstGeom prst="rect">
                      <a:avLst/>
                    </a:prstGeom>
                    <a:noFill/>
                    <a:ln w="9525">
                      <a:noFill/>
                      <a:miter lim="800000"/>
                      <a:headEnd/>
                      <a:tailEnd/>
                    </a:ln>
                  </pic:spPr>
                </pic:pic>
              </a:graphicData>
            </a:graphic>
          </wp:inline>
        </w:drawing>
      </w:r>
      <w:r>
        <w:rPr>
          <w:rFonts w:cs="Arial"/>
          <w:b w:val="0"/>
          <w:noProof/>
          <w:sz w:val="56"/>
          <w:szCs w:val="56"/>
        </w:rPr>
        <w:drawing>
          <wp:inline distT="0" distB="0" distL="0" distR="0">
            <wp:extent cx="1343025" cy="1485900"/>
            <wp:effectExtent l="19050" t="0" r="952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p w:rsidR="00996AF2" w:rsidRDefault="00996AF2" w:rsidP="00222FEE">
      <w:pPr>
        <w:pStyle w:val="StyleNormalWebArial36ptBold"/>
        <w:jc w:val="center"/>
        <w:rPr>
          <w:color w:val="0000FF"/>
        </w:rPr>
      </w:pPr>
      <w:r w:rsidRPr="00222FEE">
        <w:rPr>
          <w:color w:val="0000FF"/>
        </w:rPr>
        <w:t>Employee Handbook</w:t>
      </w:r>
    </w:p>
    <w:p w:rsidR="00F73E58" w:rsidRPr="00222FEE" w:rsidRDefault="00AC364E" w:rsidP="00222FEE">
      <w:pPr>
        <w:pStyle w:val="StyleNormalWebArial36ptBold"/>
        <w:jc w:val="center"/>
        <w:rPr>
          <w:color w:val="0000FF"/>
        </w:rPr>
      </w:pPr>
      <w:r>
        <w:rPr>
          <w:rFonts w:cs="Arial"/>
          <w:b w:val="0"/>
          <w:noProof/>
          <w:sz w:val="56"/>
          <w:szCs w:val="56"/>
        </w:rPr>
        <w:drawing>
          <wp:inline distT="0" distB="0" distL="0" distR="0">
            <wp:extent cx="1343025" cy="1485900"/>
            <wp:effectExtent l="19050" t="0" r="9525"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1343025" cy="1485900"/>
                    </a:xfrm>
                    <a:prstGeom prst="rect">
                      <a:avLst/>
                    </a:prstGeom>
                    <a:noFill/>
                    <a:ln w="9525">
                      <a:noFill/>
                      <a:miter lim="800000"/>
                      <a:headEnd/>
                      <a:tailEnd/>
                    </a:ln>
                  </pic:spPr>
                </pic:pic>
              </a:graphicData>
            </a:graphic>
          </wp:inline>
        </w:drawing>
      </w:r>
      <w:r>
        <w:rPr>
          <w:rFonts w:cs="Arial"/>
          <w:b w:val="0"/>
          <w:noProof/>
          <w:sz w:val="56"/>
          <w:szCs w:val="56"/>
        </w:rPr>
        <w:drawing>
          <wp:inline distT="0" distB="0" distL="0" distR="0">
            <wp:extent cx="1343025" cy="1485900"/>
            <wp:effectExtent l="19050" t="0" r="9525"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5"/>
                    <a:srcRect/>
                    <a:stretch>
                      <a:fillRect/>
                    </a:stretch>
                  </pic:blipFill>
                  <pic:spPr bwMode="auto">
                    <a:xfrm>
                      <a:off x="0" y="0"/>
                      <a:ext cx="1343025" cy="1485900"/>
                    </a:xfrm>
                    <a:prstGeom prst="rect">
                      <a:avLst/>
                    </a:prstGeom>
                    <a:noFill/>
                    <a:ln w="9525">
                      <a:noFill/>
                      <a:miter lim="800000"/>
                      <a:headEnd/>
                      <a:tailEnd/>
                    </a:ln>
                  </pic:spPr>
                </pic:pic>
              </a:graphicData>
            </a:graphic>
          </wp:inline>
        </w:drawing>
      </w:r>
      <w:r>
        <w:rPr>
          <w:rFonts w:cs="Arial"/>
          <w:b w:val="0"/>
          <w:noProof/>
          <w:sz w:val="56"/>
          <w:szCs w:val="56"/>
        </w:rPr>
        <w:drawing>
          <wp:inline distT="0" distB="0" distL="0" distR="0">
            <wp:extent cx="1343025" cy="1485900"/>
            <wp:effectExtent l="19050" t="0" r="9525"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5"/>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p w:rsidR="00222FEE" w:rsidRPr="00222FEE" w:rsidRDefault="00222FEE" w:rsidP="00222FEE">
      <w:pPr>
        <w:pStyle w:val="StyleNormalWebArial36ptBold"/>
        <w:jc w:val="center"/>
      </w:pPr>
    </w:p>
    <w:p w:rsidR="00996AF2" w:rsidRPr="00222FEE" w:rsidRDefault="00996AF2" w:rsidP="00222FEE">
      <w:pPr>
        <w:pStyle w:val="NormalWeb"/>
        <w:jc w:val="center"/>
        <w:rPr>
          <w:rFonts w:ascii="Arial" w:hAnsi="Arial" w:cs="Arial"/>
          <w:b/>
          <w:color w:val="FF0000"/>
          <w:sz w:val="40"/>
          <w:u w:val="single"/>
        </w:rPr>
      </w:pPr>
      <w:r w:rsidRPr="00222FEE">
        <w:rPr>
          <w:rFonts w:ascii="Arial" w:hAnsi="Arial" w:cs="Arial"/>
          <w:b/>
          <w:color w:val="FF0000"/>
          <w:sz w:val="40"/>
          <w:u w:val="single"/>
        </w:rPr>
        <w:t>Policies and Procedures</w:t>
      </w:r>
    </w:p>
    <w:p w:rsidR="00222FEE" w:rsidRPr="00222FEE" w:rsidRDefault="00222FEE" w:rsidP="00222FEE">
      <w:pPr>
        <w:spacing w:before="100" w:beforeAutospacing="1" w:after="100" w:afterAutospacing="1"/>
        <w:rPr>
          <w:color w:val="000000"/>
        </w:rPr>
      </w:pPr>
      <w:r w:rsidRPr="00222FEE">
        <w:rPr>
          <w:color w:val="000000"/>
        </w:rPr>
        <w:t xml:space="preserve">But enough with the links. On the front page the magazine features 181 pages for DIY technology, promising stories on aerial photography, backyard monorails, XM radio hacks, iPod tricks, DIY magnetic card reader and blogging made simple. Make is roughly half the size of a normal full-page magazine (like PC Mag or InfoWorld) and generally feels like a paperback book more than a magazine. The paper is also not the glossy print you'd see in normal magazines, it says on page 8 that they used New Leaf Paper, made 100% from post-consumer waste. Make generally uses normal-type font, which should be readable by anyone, except for some pages where they switch to really large fonts. </w:t>
      </w:r>
    </w:p>
    <w:p w:rsidR="00222FEE" w:rsidRPr="00222FEE" w:rsidRDefault="00222FEE" w:rsidP="00222FEE">
      <w:pPr>
        <w:spacing w:before="100" w:beforeAutospacing="1" w:after="100" w:afterAutospacing="1"/>
        <w:rPr>
          <w:color w:val="000000"/>
        </w:rPr>
      </w:pPr>
      <w:r w:rsidRPr="00222FEE">
        <w:rPr>
          <w:color w:val="000000"/>
        </w:rPr>
        <w:t>The magazine is broken down into several logical categories. It starts with editors' welcome letters and short features of some DIY projects people have done on their own (</w:t>
      </w:r>
      <w:hyperlink r:id="rId6" w:history="1">
        <w:r w:rsidRPr="00222FEE">
          <w:rPr>
            <w:color w:val="006666"/>
            <w:u w:val="single"/>
          </w:rPr>
          <w:t>this guy's backyard monorail</w:t>
        </w:r>
      </w:hyperlink>
      <w:r w:rsidRPr="00222FEE">
        <w:rPr>
          <w:color w:val="000000"/>
        </w:rPr>
        <w:t xml:space="preserve"> stands out). The Maker pages in this premiere issue contain an interview with </w:t>
      </w:r>
      <w:hyperlink r:id="rId7" w:history="1">
        <w:r w:rsidRPr="00222FEE">
          <w:rPr>
            <w:color w:val="006666"/>
            <w:u w:val="single"/>
          </w:rPr>
          <w:t>Neil Gershenfeld</w:t>
        </w:r>
      </w:hyperlink>
      <w:r w:rsidRPr="00222FEE">
        <w:rPr>
          <w:color w:val="000000"/>
        </w:rPr>
        <w:t xml:space="preserve"> from MIT, an article on heirloom technology, possibility of building an open-source car and an expose of Bay Area Dorkbot group. </w:t>
      </w:r>
    </w:p>
    <w:p w:rsidR="00996AF2" w:rsidRDefault="00222FEE" w:rsidP="00996AF2">
      <w:pPr>
        <w:pStyle w:val="NormalWeb"/>
        <w:jc w:val="both"/>
        <w:rPr>
          <w:color w:val="000000"/>
        </w:rPr>
      </w:pPr>
      <w:r w:rsidRPr="00222FEE">
        <w:rPr>
          <w:color w:val="000000"/>
        </w:rPr>
        <w:t xml:space="preserve">The Projects category (starting at p. 49) is where the real fun starts. The projects take up majority of the pages, and it makes sense - looks like the authors put their best into </w:t>
      </w:r>
      <w:r w:rsidRPr="00222FEE">
        <w:rPr>
          <w:color w:val="000000"/>
        </w:rPr>
        <w:lastRenderedPageBreak/>
        <w:t xml:space="preserve">providing excruciating details, pieces of advice and general information, so that anyone can follow their work. The projects are well-illustrated, some contain necessary diagrams and cartoon-like explanations of what needs to be done to assemble the proper devices, the step-by-step pages contain both pictures and text. Each project is sub-divided into several parts - </w:t>
      </w:r>
      <w:r w:rsidRPr="00222FEE">
        <w:rPr>
          <w:b/>
          <w:bCs/>
          <w:color w:val="000000"/>
        </w:rPr>
        <w:t>Set up</w:t>
      </w:r>
      <w:r w:rsidRPr="00222FEE">
        <w:rPr>
          <w:color w:val="000000"/>
        </w:rPr>
        <w:t xml:space="preserve"> (list of everything needed before you start), </w:t>
      </w:r>
      <w:r w:rsidRPr="00222FEE">
        <w:rPr>
          <w:b/>
          <w:bCs/>
          <w:color w:val="000000"/>
        </w:rPr>
        <w:t>Make it</w:t>
      </w:r>
      <w:r w:rsidRPr="00222FEE">
        <w:rPr>
          <w:color w:val="000000"/>
        </w:rPr>
        <w:t xml:space="preserve"> (the actual step-by-step instructions and discussion of the projects), </w:t>
      </w:r>
      <w:r w:rsidRPr="00222FEE">
        <w:rPr>
          <w:b/>
          <w:bCs/>
          <w:color w:val="000000"/>
        </w:rPr>
        <w:t>Use it</w:t>
      </w:r>
      <w:r w:rsidRPr="00222FEE">
        <w:rPr>
          <w:color w:val="000000"/>
        </w:rPr>
        <w:t xml:space="preserve"> (reasons for tinkering with the project in the first place). The setup list is also provided on Make Web site, like here's </w:t>
      </w:r>
      <w:hyperlink r:id="rId8" w:history="1">
        <w:r w:rsidRPr="00222FEE">
          <w:rPr>
            <w:color w:val="006666"/>
            <w:u w:val="single"/>
          </w:rPr>
          <w:t>the list of components for magnetic stripe reader</w:t>
        </w:r>
      </w:hyperlink>
      <w:r w:rsidRPr="00222FEE">
        <w:rPr>
          <w:color w:val="000000"/>
        </w:rPr>
        <w:t xml:space="preserve">. </w:t>
      </w:r>
    </w:p>
    <w:p w:rsidR="00222FEE" w:rsidRDefault="00222FEE" w:rsidP="00996AF2">
      <w:pPr>
        <w:pStyle w:val="NormalWeb"/>
        <w:jc w:val="both"/>
        <w:rPr>
          <w:color w:val="000000"/>
        </w:rPr>
      </w:pPr>
    </w:p>
    <w:p w:rsidR="00222FEE" w:rsidRPr="00222FEE" w:rsidRDefault="00222FEE" w:rsidP="00222FEE">
      <w:pPr>
        <w:spacing w:before="100" w:beforeAutospacing="1" w:after="100" w:afterAutospacing="1"/>
        <w:rPr>
          <w:color w:val="000000"/>
        </w:rPr>
      </w:pPr>
      <w:r w:rsidRPr="00222FEE">
        <w:rPr>
          <w:color w:val="000000"/>
        </w:rPr>
        <w:t xml:space="preserve">But enough with the links. On the front page the magazine features 181 pages for DIY technology, promising stories on aerial photography, backyard monorails, XM radio hacks, iPod tricks, DIY magnetic card reader and blogging made simple. Make is roughly half the size of a normal full-page magazine (like PC Mag or InfoWorld) and generally feels like a paperback book more than a magazine. The paper is also not the glossy print you'd see in normal magazines, it says on page 8 that they used New Leaf Paper, made 100% from post-consumer waste. Make generally uses normal-type font, which should be readable by anyone, except for some pages where they switch to really large fonts. </w:t>
      </w:r>
    </w:p>
    <w:p w:rsidR="00222FEE" w:rsidRPr="00222FEE" w:rsidRDefault="00222FEE" w:rsidP="00222FEE">
      <w:pPr>
        <w:spacing w:before="100" w:beforeAutospacing="1" w:after="100" w:afterAutospacing="1"/>
        <w:rPr>
          <w:color w:val="000000"/>
        </w:rPr>
      </w:pPr>
      <w:r w:rsidRPr="00222FEE">
        <w:rPr>
          <w:color w:val="000000"/>
        </w:rPr>
        <w:t>The magazine is broken down into several logical categories. It starts with editors' welcome letters and short features of some DIY projects people have done on their own (</w:t>
      </w:r>
      <w:hyperlink r:id="rId9" w:history="1">
        <w:r w:rsidRPr="00222FEE">
          <w:rPr>
            <w:color w:val="006666"/>
            <w:u w:val="single"/>
          </w:rPr>
          <w:t>this guy's backyard monorail</w:t>
        </w:r>
      </w:hyperlink>
      <w:r w:rsidRPr="00222FEE">
        <w:rPr>
          <w:color w:val="000000"/>
        </w:rPr>
        <w:t xml:space="preserve"> stands out). The Maker pages in this premiere issue contain an interview with </w:t>
      </w:r>
      <w:hyperlink r:id="rId10" w:history="1">
        <w:r w:rsidRPr="00222FEE">
          <w:rPr>
            <w:color w:val="006666"/>
            <w:u w:val="single"/>
          </w:rPr>
          <w:t>Neil Gershenfeld</w:t>
        </w:r>
      </w:hyperlink>
      <w:r w:rsidRPr="00222FEE">
        <w:rPr>
          <w:color w:val="000000"/>
        </w:rPr>
        <w:t xml:space="preserve"> from MIT, an article on heirloom technology, possibility of building an open-source car and an expose of Bay Area Dorkbot group. </w:t>
      </w:r>
    </w:p>
    <w:p w:rsidR="00222FEE" w:rsidRPr="00222FEE" w:rsidRDefault="00222FEE" w:rsidP="00222FEE">
      <w:pPr>
        <w:spacing w:before="100" w:beforeAutospacing="1" w:after="100" w:afterAutospacing="1"/>
        <w:rPr>
          <w:color w:val="000000"/>
        </w:rPr>
      </w:pPr>
      <w:r w:rsidRPr="00222FEE">
        <w:rPr>
          <w:color w:val="000000"/>
        </w:rPr>
        <w:t xml:space="preserve">The Projects category (starting at p. 49) is where the real fun starts. The projects take up majority of the pages, and it makes sense - looks like the authors put their best into providing excruciating details, pieces of advice and general information, so that anyone can follow their work. The projects are well-illustrated, some contain necessary diagrams and cartoon-like explanations of what needs to be done to assemble the proper devices, the step-by-step pages contain both pictures and text. Each project is sub-divided into several parts - </w:t>
      </w:r>
      <w:r w:rsidRPr="00222FEE">
        <w:rPr>
          <w:b/>
          <w:bCs/>
          <w:color w:val="000000"/>
        </w:rPr>
        <w:t>Set up</w:t>
      </w:r>
      <w:r w:rsidRPr="00222FEE">
        <w:rPr>
          <w:color w:val="000000"/>
        </w:rPr>
        <w:t xml:space="preserve"> (list of everything needed before you start), </w:t>
      </w:r>
      <w:r w:rsidRPr="00222FEE">
        <w:rPr>
          <w:b/>
          <w:bCs/>
          <w:color w:val="000000"/>
        </w:rPr>
        <w:t>Make it</w:t>
      </w:r>
      <w:r w:rsidRPr="00222FEE">
        <w:rPr>
          <w:color w:val="000000"/>
        </w:rPr>
        <w:t xml:space="preserve"> (the actual step-by-step instructions and discussion of the projects), </w:t>
      </w:r>
      <w:r w:rsidRPr="00222FEE">
        <w:rPr>
          <w:b/>
          <w:bCs/>
          <w:color w:val="000000"/>
        </w:rPr>
        <w:t>Use it</w:t>
      </w:r>
      <w:r w:rsidRPr="00222FEE">
        <w:rPr>
          <w:color w:val="000000"/>
        </w:rPr>
        <w:t xml:space="preserve"> (reasons for tinkering with the project in the first place). The setup list is also provided on Make Web site, like here's </w:t>
      </w:r>
      <w:hyperlink r:id="rId11" w:history="1">
        <w:r w:rsidRPr="00222FEE">
          <w:rPr>
            <w:color w:val="006666"/>
            <w:u w:val="single"/>
          </w:rPr>
          <w:t>the list of components for magnetic stripe reader</w:t>
        </w:r>
      </w:hyperlink>
      <w:r w:rsidRPr="00222FEE">
        <w:rPr>
          <w:color w:val="000000"/>
        </w:rPr>
        <w:t xml:space="preserve">. </w:t>
      </w:r>
    </w:p>
    <w:p w:rsidR="00222FEE" w:rsidRPr="00B9200D" w:rsidRDefault="00222FEE" w:rsidP="00996AF2">
      <w:pPr>
        <w:pStyle w:val="NormalWeb"/>
        <w:jc w:val="both"/>
        <w:rPr>
          <w:rFonts w:ascii="Arial" w:hAnsi="Arial" w:cs="Arial"/>
        </w:rPr>
      </w:pPr>
    </w:p>
    <w:p w:rsidR="00996AF2" w:rsidRPr="00222FEE" w:rsidRDefault="00996AF2" w:rsidP="00222FEE">
      <w:pPr>
        <w:pStyle w:val="NormalWeb"/>
        <w:jc w:val="center"/>
        <w:rPr>
          <w:rFonts w:ascii="Arial" w:hAnsi="Arial" w:cs="Arial"/>
          <w:b/>
          <w:color w:val="FF0000"/>
          <w:sz w:val="40"/>
        </w:rPr>
      </w:pPr>
      <w:r w:rsidRPr="00222FEE">
        <w:rPr>
          <w:rFonts w:ascii="Arial" w:hAnsi="Arial" w:cs="Arial"/>
          <w:b/>
          <w:color w:val="FF0000"/>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w:t>
      </w:r>
      <w:r w:rsidRPr="00B540BD">
        <w:rPr>
          <w:rFonts w:ascii="Arial" w:hAnsi="Arial" w:cs="Arial"/>
          <w:lang w:val="sv-SE"/>
        </w:rPr>
        <w:t xml:space="preserve">Maecenas ut diam accumsan lectus pharetra blandit. </w:t>
      </w:r>
      <w:r w:rsidRPr="00B540BD">
        <w:rPr>
          <w:rFonts w:ascii="Arial" w:hAnsi="Arial" w:cs="Arial"/>
          <w:lang w:val="it-IT"/>
        </w:rPr>
        <w:t xml:space="preserve">Maecenas molestie ligula quis risus ultrices sollicitudin. Pellentesque in enim. Etiam tristique mi non magna. Nunc dolor orci, interdum tincidunt, suscipit ac, pellentesque ut, tellus. </w:t>
      </w:r>
      <w:r w:rsidRPr="00B9200D">
        <w:rPr>
          <w:rFonts w:ascii="Arial" w:hAnsi="Arial" w:cs="Arial"/>
        </w:rPr>
        <w:t xml:space="preserve">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w:t>
      </w:r>
      <w:r w:rsidRPr="00B540BD">
        <w:rPr>
          <w:rFonts w:ascii="Arial" w:hAnsi="Arial" w:cs="Arial"/>
          <w:sz w:val="18"/>
          <w:lang w:val="it-IT"/>
        </w:rPr>
        <w:t xml:space="preserve">Cras vulputate, mauris vel aliquet laoreet, leo lacus viverra sem, a sagittis elit diam non elit. Praesent non pede eu libero porttitor condimentum. </w:t>
      </w:r>
      <w:r w:rsidRPr="00B9200D">
        <w:rPr>
          <w:rFonts w:ascii="Arial" w:hAnsi="Arial" w:cs="Arial"/>
          <w:sz w:val="18"/>
        </w:rPr>
        <w:t xml:space="preserve">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w:t>
      </w:r>
      <w:r w:rsidRPr="00B540BD">
        <w:rPr>
          <w:rFonts w:ascii="Arial" w:hAnsi="Arial" w:cs="Arial"/>
          <w:sz w:val="18"/>
          <w:lang w:val="it-IT"/>
        </w:rPr>
        <w:t xml:space="preserve">Nunc aliquet congue velit. Quisque urna. Phasellus sollicitudin augue a turpis. Phasellus molestie erat in orci. Ut interdum nulla non dolor. </w:t>
      </w:r>
      <w:r w:rsidRPr="00B9200D">
        <w:rPr>
          <w:rFonts w:ascii="Arial" w:hAnsi="Arial" w:cs="Arial"/>
          <w:sz w:val="18"/>
        </w:rPr>
        <w:t xml:space="preserve">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540BD" w:rsidRDefault="00996AF2" w:rsidP="00996AF2">
      <w:pPr>
        <w:pStyle w:val="NormalWeb"/>
        <w:jc w:val="both"/>
        <w:rPr>
          <w:rFonts w:ascii="Arial" w:hAnsi="Arial" w:cs="Arial"/>
          <w:lang w:val="it-IT"/>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w:t>
      </w:r>
      <w:r w:rsidRPr="00B540BD">
        <w:rPr>
          <w:rFonts w:ascii="Arial" w:hAnsi="Arial" w:cs="Arial"/>
          <w:lang w:val="it-IT"/>
        </w:rPr>
        <w:t xml:space="preserve">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540BD">
        <w:rPr>
          <w:rFonts w:ascii="Arial" w:hAnsi="Arial" w:cs="Arial"/>
          <w:lang w:val="it-IT"/>
        </w:rPr>
        <w:t xml:space="preserve">Vivamus erat. Mauris porta convallis velit. </w:t>
      </w:r>
      <w:r w:rsidRPr="00B540BD">
        <w:rPr>
          <w:rFonts w:ascii="Arial" w:hAnsi="Arial" w:cs="Arial"/>
          <w:lang w:val="sv-SE"/>
        </w:rPr>
        <w:t xml:space="preserve">Morbi ligula risus, semper quis, dapibus sed, tincidunt eget, mauris. </w:t>
      </w:r>
      <w:r w:rsidRPr="00B540BD">
        <w:rPr>
          <w:rFonts w:ascii="Arial" w:hAnsi="Arial" w:cs="Arial"/>
          <w:lang w:val="it-IT"/>
        </w:rPr>
        <w:t xml:space="preserve">Suspendisse vel magna ac nibh commodo porta. Maecenas nec lacus sit amet diam ultrices lobortis. Nunc in est quis velit egestas tempus. Vestibulum interdum, ipsum ut fermentum eleifend, nisl orci eleifend ipsum, et feugiat velit wisi eget massa. Vivamus tellus massa, placerat et, eleifend ut, scelerisque venenatis, mi. In ut magna at ipsum euismod eleifend. Cras suscipit mattis libero. </w:t>
      </w:r>
      <w:r w:rsidRPr="00B9200D">
        <w:rPr>
          <w:rFonts w:ascii="Arial" w:hAnsi="Arial" w:cs="Arial"/>
        </w:rPr>
        <w:t xml:space="preserve">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w:t>
      </w:r>
      <w:r w:rsidRPr="00B540BD">
        <w:rPr>
          <w:rFonts w:ascii="Arial" w:hAnsi="Arial" w:cs="Arial"/>
          <w:lang w:val="it-IT"/>
        </w:rPr>
        <w:t xml:space="preserve">Nulla interdum nunc imperdiet justo. Mauris leo lorem, venenatis non, dignissim cursus, dictum sit amet, turpis. Phasellus consequat neque et risus. Donec porttitor, nisl sed malesuada venenatis, enim velit vestibulum tortor, et sodales massa turpis at neque. </w:t>
      </w:r>
      <w:r w:rsidRPr="00B9200D">
        <w:rPr>
          <w:rFonts w:ascii="Arial" w:hAnsi="Arial" w:cs="Arial"/>
        </w:rPr>
        <w:t xml:space="preserve">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place">
        <w:smartTag w:uri="urn:schemas-microsoft-com:office:smarttags" w:element="country-region">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Vivamus tellus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place">
        <w:smartTag w:uri="urn:schemas-microsoft-com:office:smarttags" w:element="City">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w:t>
      </w:r>
      <w:smartTag w:uri="urn:schemas-microsoft-com:office:smarttags" w:element="place">
        <w:smartTag w:uri="urn:schemas-microsoft-com:office:smarttags" w:element="country-region">
          <w:r w:rsidRPr="00B9200D">
            <w:rPr>
              <w:rFonts w:ascii="Arial" w:hAnsi="Arial" w:cs="Arial"/>
              <w:sz w:val="18"/>
            </w:rPr>
            <w:t>Nam</w:t>
          </w:r>
        </w:smartTag>
      </w:smartTag>
      <w:r w:rsidRPr="00B9200D">
        <w:rPr>
          <w:rFonts w:ascii="Arial" w:hAnsi="Arial" w:cs="Arial"/>
          <w:sz w:val="18"/>
        </w:rPr>
        <w:t xml:space="preserve"> tempus sodales elit. Nunc aliquet congue velit. Quisque urna. Phasellus sollicitudin augue a turpis. Phasellus molestie erat in orci. Ut interdum nulla non dolor. Mauris a sem. Sed at eros. </w:t>
      </w:r>
      <w:smartTag w:uri="urn:schemas-microsoft-com:office:smarttags" w:element="country-region">
        <w:smartTag w:uri="urn:schemas-microsoft-com:office:smarttags" w:element="place">
          <w:r w:rsidRPr="00B9200D">
            <w:rPr>
              <w:rFonts w:ascii="Arial" w:hAnsi="Arial" w:cs="Arial"/>
              <w:sz w:val="18"/>
            </w:rPr>
            <w:t>Nam</w:t>
          </w:r>
        </w:smartTag>
      </w:smartTag>
      <w:r w:rsidRPr="00B9200D">
        <w:rPr>
          <w:rFonts w:ascii="Arial" w:hAnsi="Arial" w:cs="Arial"/>
          <w:sz w:val="18"/>
        </w:rPr>
        <w:t xml:space="preserve">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w:t>
      </w:r>
      <w:smartTag w:uri="urn:schemas-microsoft-com:office:smarttags" w:element="country-region">
        <w:smartTag w:uri="urn:schemas-microsoft-com:office:smarttags" w:element="place">
          <w:r w:rsidRPr="00B9200D">
            <w:rPr>
              <w:rFonts w:ascii="Arial" w:hAnsi="Arial" w:cs="Arial"/>
            </w:rPr>
            <w:t>Nam</w:t>
          </w:r>
        </w:smartTag>
      </w:smartTag>
      <w:r w:rsidRPr="00B9200D">
        <w:rPr>
          <w:rFonts w:ascii="Arial" w:hAnsi="Arial" w:cs="Arial"/>
        </w:rPr>
        <w:t xml:space="preserve">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w:t>
      </w:r>
      <w:smartTag w:uri="urn:schemas-microsoft-com:office:smarttags" w:element="City">
        <w:smartTag w:uri="urn:schemas-microsoft-com:office:smarttags" w:element="place">
          <w:r w:rsidRPr="00B9200D">
            <w:rPr>
              <w:rFonts w:ascii="Arial" w:hAnsi="Arial" w:cs="Arial"/>
            </w:rPr>
            <w:t>massa</w:t>
          </w:r>
        </w:smartTag>
      </w:smartTag>
      <w:r w:rsidRPr="00B9200D">
        <w:rPr>
          <w:rFonts w:ascii="Arial" w:hAnsi="Arial" w:cs="Arial"/>
        </w:rPr>
        <w:t xml:space="preserve">. Vivamus tellus </w:t>
      </w:r>
      <w:smartTag w:uri="urn:schemas-microsoft-com:office:smarttags" w:element="City">
        <w:smartTag w:uri="urn:schemas-microsoft-com:office:smarttags" w:element="place">
          <w:r w:rsidRPr="00B9200D">
            <w:rPr>
              <w:rFonts w:ascii="Arial" w:hAnsi="Arial" w:cs="Arial"/>
            </w:rPr>
            <w:t>massa</w:t>
          </w:r>
        </w:smartTag>
      </w:smartTag>
      <w:r w:rsidRPr="00B9200D">
        <w:rPr>
          <w:rFonts w:ascii="Arial" w:hAnsi="Arial" w:cs="Arial"/>
        </w:rPr>
        <w:t xml:space="preserve">,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City">
        <w:smartTag w:uri="urn:schemas-microsoft-com:office:smarttags" w:element="place">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Nam tempus sodales elit. Nunc aliquet congue velit. Quisque urna. Phasellus sollicitudin augue a turpis. Phasellus molestie erat in orci. Ut interdum nulla non dolor. Mauris a sem. Sed at eros. Nam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Nam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massa. Vivamus tellus massa,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massa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Nam tempus sodales elit. Nunc aliquet congue velit. Quisque urna. Phasellus sollicitudin augue a turpis. Phasellus molestie erat in orci. Ut interdum nulla non dolor. Mauris a sem. Sed at eros. Nam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Nam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massa. Vivamus tellus massa,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massa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Nam tempus sodales elit. Nunc aliquet congue velit. Quisque urna. Phasellus sollicitudin augue a turpis. Phasellus molestie erat in orci. Ut interdum nulla non dolor. Mauris a sem. Sed at eros. Nam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Nam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massa. Vivamus tellus massa,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massa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Nam tempus sodales elit. Nunc aliquet congue velit. Quisque urna. Phasellus sollicitudin augue a turpis. Phasellus molestie erat in orci. Ut interdum nulla non dolor. Mauris a sem. Sed at eros. Nam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Nam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massa. Vivamus tellus massa,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massa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Nam tempus sodales elit. Nunc aliquet congue velit. Quisque urna. Phasellus sollicitudin augue a turpis. Phasellus molestie erat in orci. Ut interdum nulla non dolor. Mauris a sem. Sed at eros. Nam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Nam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massa. Vivamus tellus massa,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massa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pStyle w:val="NormalWeb"/>
        <w:rPr>
          <w:rFonts w:ascii="Arial" w:hAnsi="Arial" w:cs="Arial"/>
          <w:b/>
          <w:sz w:val="40"/>
        </w:rPr>
      </w:pPr>
      <w:r w:rsidRPr="00B9200D">
        <w:rPr>
          <w:rFonts w:ascii="Arial" w:hAnsi="Arial" w:cs="Arial"/>
          <w:b/>
          <w:sz w:val="40"/>
        </w:rPr>
        <w:t>Adipiscing nunc</w:t>
      </w:r>
    </w:p>
    <w:p w:rsidR="00996AF2" w:rsidRPr="00B9200D" w:rsidRDefault="00996AF2" w:rsidP="00996AF2">
      <w:pPr>
        <w:pStyle w:val="NormalWeb"/>
        <w:rPr>
          <w:rFonts w:ascii="Arial" w:hAnsi="Arial" w:cs="Arial"/>
        </w:rPr>
      </w:pPr>
      <w:r w:rsidRPr="00B9200D">
        <w:rPr>
          <w:rFonts w:ascii="Arial" w:hAnsi="Arial" w:cs="Arial"/>
        </w:rPr>
        <w:t xml:space="preserve">Lorem ipsum dolor sit amet, consectetuer adipiscing elit. Maecenas ut diam accumsan lectus pharetra blandit. Maecenas molestie ligula quis risus ultrices sollicitudin. Pellentesque in enim. Etiam tristique mi non magna. Nunc dolor orci, interdum tincidunt, suscipit ac, pellentesque ut, tellus. Praesent sit amet mauris nec leo pellentesque pretium. Sed tellus. Vestibulum ante ipsum primis in faucibus orci luctus et ultrices posuere cubilia Curae; Nullam quam dolor, iaculis vel, porta eu, scelerisque tempor, wisi. </w:t>
      </w:r>
    </w:p>
    <w:p w:rsidR="00996AF2" w:rsidRPr="00B9200D" w:rsidRDefault="00996AF2" w:rsidP="00996AF2">
      <w:pPr>
        <w:pStyle w:val="NormalWeb"/>
        <w:ind w:left="1440" w:right="1440"/>
        <w:jc w:val="both"/>
        <w:rPr>
          <w:rFonts w:ascii="Arial" w:hAnsi="Arial" w:cs="Arial"/>
          <w:sz w:val="18"/>
        </w:rPr>
      </w:pPr>
      <w:r w:rsidRPr="00B9200D">
        <w:rPr>
          <w:rFonts w:ascii="Arial" w:hAnsi="Arial" w:cs="Arial"/>
          <w:sz w:val="18"/>
        </w:rPr>
        <w:t xml:space="preserve">In a lectus id est aliquam placerat. Cras vulputate, mauris vel aliquet laoreet, leo lacus viverra sem, a sagittis elit diam non elit. Praesent non pede eu libero porttitor condimentum. Aliquam ultricies porttitor pede. Mauris mollis iaculis nibh. Nam tempus sodales elit. Nunc aliquet congue velit. Quisque urna. Phasellus sollicitudin augue a turpis. Phasellus molestie erat in orci. Ut interdum nulla non dolor. Mauris a sem. Sed at eros. Nam volutpat. Curabitur nec tellus. Suspendisse in turpis. Mauris pulvinar dolor a eros molestie aliquet. </w:t>
      </w:r>
    </w:p>
    <w:p w:rsidR="00996AF2" w:rsidRPr="00B9200D" w:rsidRDefault="00996AF2" w:rsidP="00996AF2">
      <w:pPr>
        <w:pStyle w:val="NormalWeb"/>
        <w:jc w:val="both"/>
        <w:rPr>
          <w:rFonts w:ascii="Arial" w:hAnsi="Arial" w:cs="Arial"/>
        </w:rPr>
      </w:pPr>
      <w:r w:rsidRPr="00B9200D">
        <w:rPr>
          <w:rFonts w:ascii="Arial" w:hAnsi="Arial" w:cs="Arial"/>
        </w:rPr>
        <w:t xml:space="preserve">Pellentesque felis. Nam tempus eros a enim. Pellentesque commodo adipiscing nunc. Duis quis lectus ut neque facilisis placerat. Fusce rhoncus pellentesque dolor. Sed porta nunc a quam. Donec leo. Nunc erat augue, iaculis vulputate, faucibus ut, blandit eget, ipsum. In tempor eleifend mauris. Duis cursus posuere eros. Etiam ac lacus. Sed tristique metus pretium risus. Duis dolor purus, nonummy tincidunt, molestie et, suscipit nec, velit. Etiam pharetra erat quis nulla. Suspendisse potenti. Nulla eu ligula et est dignissim tempor. Maecenas facilisis quam non tortor. Pellentesque lectus. Duis eu risus nec arcu nonummy luctus. Aliquam in magna. </w:t>
      </w:r>
    </w:p>
    <w:p w:rsidR="00996AF2" w:rsidRPr="00B9200D" w:rsidRDefault="00996AF2" w:rsidP="00996AF2">
      <w:pPr>
        <w:pStyle w:val="NormalWeb"/>
        <w:jc w:val="both"/>
        <w:rPr>
          <w:rFonts w:ascii="Arial" w:hAnsi="Arial" w:cs="Arial"/>
        </w:rPr>
      </w:pPr>
      <w:r w:rsidRPr="00B9200D">
        <w:rPr>
          <w:rFonts w:ascii="Arial" w:hAnsi="Arial" w:cs="Arial"/>
        </w:rPr>
        <w:t xml:space="preserve">Vivamus erat. Mauris porta convallis velit. Morbi ligula risus, semper quis, dapibus sed, tincidunt eget, mauris. Suspendisse vel magna ac nibh commodo porta. Maecenas nec lacus sit amet diam ultrices lobortis. Nunc in est quis velit egestas tempus. Vestibulum interdum, ipsum ut fermentum eleifend, nisl orci eleifend ipsum, et feugiat velit wisi eget massa. Vivamus tellus massa, placerat et, eleifend ut, scelerisque venenatis, mi. In ut magna at ipsum euismod eleifend. Cras suscipit mattis libero. In est. </w:t>
      </w:r>
    </w:p>
    <w:p w:rsidR="00996AF2" w:rsidRPr="00B9200D" w:rsidRDefault="00996AF2" w:rsidP="00996AF2">
      <w:pPr>
        <w:pStyle w:val="NormalWeb"/>
        <w:jc w:val="both"/>
        <w:rPr>
          <w:rFonts w:ascii="Arial" w:hAnsi="Arial" w:cs="Arial"/>
        </w:rPr>
      </w:pPr>
      <w:r w:rsidRPr="00B9200D">
        <w:rPr>
          <w:rFonts w:ascii="Arial" w:hAnsi="Arial" w:cs="Arial"/>
        </w:rPr>
        <w:t xml:space="preserve">Mauris consequat ligula vel odio. Aenean ut metus a nibh pulvinar tempus. Nulla interdum nunc imperdiet justo. Mauris leo lorem, venenatis non, dignissim cursus, dictum sit amet, turpis. Phasellus consequat neque et risus. Donec porttitor, nisl sed malesuada venenatis, enim velit vestibulum tortor, et sodales </w:t>
      </w:r>
      <w:smartTag w:uri="urn:schemas-microsoft-com:office:smarttags" w:element="City">
        <w:smartTag w:uri="urn:schemas-microsoft-com:office:smarttags" w:element="place">
          <w:r w:rsidRPr="00B9200D">
            <w:rPr>
              <w:rFonts w:ascii="Arial" w:hAnsi="Arial" w:cs="Arial"/>
            </w:rPr>
            <w:t>massa</w:t>
          </w:r>
        </w:smartTag>
      </w:smartTag>
      <w:r w:rsidRPr="00B9200D">
        <w:rPr>
          <w:rFonts w:ascii="Arial" w:hAnsi="Arial" w:cs="Arial"/>
        </w:rPr>
        <w:t xml:space="preserve"> turpis at neque. Integer mi. Phasellus elementum fringilla mi. Quisque vestibulum consequat nibh. Aenean augue leo, ornare eu, cursus et, tristique id, turpis. Ut in tortor. Morbi molestie leo et est. Aenean lacinia. Aenean tincidunt enim in dui. Aliquam dictum, enim vitae placerat cursus, eros wisi sodales mi, ut ornare leo mi vitae mi. Cras vitae tortor et risus interdum sagittis. Cras lacus neque, dapibus id, varius sit amet, ultrices vel, ante. Donec aliquet. Etiam elementum nonummy pede. </w:t>
      </w:r>
    </w:p>
    <w:p w:rsidR="00996AF2" w:rsidRPr="00B9200D" w:rsidRDefault="00996AF2" w:rsidP="00996AF2">
      <w:pPr>
        <w:rPr>
          <w:rFonts w:ascii="Arial" w:hAnsi="Arial" w:cs="Arial"/>
        </w:rPr>
      </w:pPr>
    </w:p>
    <w:p w:rsidR="003A4E10" w:rsidRPr="00996AF2" w:rsidRDefault="003A4E10" w:rsidP="00996AF2">
      <w:pPr>
        <w:rPr>
          <w:szCs w:val="16"/>
        </w:rPr>
      </w:pPr>
    </w:p>
    <w:sectPr w:rsidR="003A4E10" w:rsidRPr="00996A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5316F"/>
    <w:multiLevelType w:val="hybridMultilevel"/>
    <w:tmpl w:val="4C862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7E016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B642C0"/>
    <w:rsid w:val="001A247C"/>
    <w:rsid w:val="00222FEE"/>
    <w:rsid w:val="00263974"/>
    <w:rsid w:val="00272340"/>
    <w:rsid w:val="003A4E10"/>
    <w:rsid w:val="003C34F6"/>
    <w:rsid w:val="006A46FE"/>
    <w:rsid w:val="006F0876"/>
    <w:rsid w:val="0086366C"/>
    <w:rsid w:val="00982CF6"/>
    <w:rsid w:val="00996AF2"/>
    <w:rsid w:val="00AC364E"/>
    <w:rsid w:val="00B540BD"/>
    <w:rsid w:val="00B56630"/>
    <w:rsid w:val="00B642C0"/>
    <w:rsid w:val="00DB19C5"/>
    <w:rsid w:val="00EB4D9F"/>
    <w:rsid w:val="00F73E58"/>
    <w:rsid w:val="00F746B3"/>
    <w:rsid w:val="00F77224"/>
    <w:rsid w:val="00FF5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6AF2"/>
    <w:rPr>
      <w:sz w:val="24"/>
      <w:szCs w:val="24"/>
    </w:rPr>
  </w:style>
  <w:style w:type="paragraph" w:styleId="Heading1">
    <w:name w:val="heading 1"/>
    <w:basedOn w:val="Normal"/>
    <w:next w:val="Normal"/>
    <w:qFormat/>
    <w:rsid w:val="00222FE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22FEE"/>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642C0"/>
    <w:pPr>
      <w:spacing w:before="100" w:beforeAutospacing="1" w:after="100" w:afterAutospacing="1"/>
    </w:pPr>
  </w:style>
  <w:style w:type="paragraph" w:customStyle="1" w:styleId="StyleNormalWebArial36ptBold">
    <w:name w:val="Style Normal (Web) + Arial 36 pt Bold"/>
    <w:basedOn w:val="NormalWeb"/>
    <w:rsid w:val="00222FEE"/>
    <w:rPr>
      <w:rFonts w:ascii="Arial" w:hAnsi="Arial"/>
      <w:b/>
      <w:bCs/>
      <w:sz w:val="72"/>
    </w:rPr>
  </w:style>
  <w:style w:type="character" w:styleId="Hyperlink">
    <w:name w:val="Hyperlink"/>
    <w:basedOn w:val="DefaultParagraphFont"/>
    <w:rsid w:val="00222FEE"/>
    <w:rPr>
      <w:color w:val="006666"/>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kezine.com/01/magstrip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media.mit.edu/~neil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orails.org/tMspages/Niles.html" TargetMode="External"/><Relationship Id="rId11" Type="http://schemas.openxmlformats.org/officeDocument/2006/relationships/hyperlink" Target="http://makezine.com/01/magstripe/" TargetMode="External"/><Relationship Id="rId5" Type="http://schemas.openxmlformats.org/officeDocument/2006/relationships/image" Target="media/image1.jpeg"/><Relationship Id="rId10" Type="http://schemas.openxmlformats.org/officeDocument/2006/relationships/hyperlink" Target="http://web.media.mit.edu/~neilg/" TargetMode="External"/><Relationship Id="rId4" Type="http://schemas.openxmlformats.org/officeDocument/2006/relationships/webSettings" Target="webSettings.xml"/><Relationship Id="rId9" Type="http://schemas.openxmlformats.org/officeDocument/2006/relationships/hyperlink" Target="http://monorails.org/tMspages/N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9783</Words>
  <Characters>55769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Employee Handbook</vt:lpstr>
    </vt:vector>
  </TitlesOfParts>
  <Company>Adventure Works, Inc</Company>
  <LinksUpToDate>false</LinksUpToDate>
  <CharactersWithSpaces>65422</CharactersWithSpaces>
  <SharedDoc>false</SharedDoc>
  <HLinks>
    <vt:vector size="36" baseType="variant">
      <vt:variant>
        <vt:i4>1310720</vt:i4>
      </vt:variant>
      <vt:variant>
        <vt:i4>15</vt:i4>
      </vt:variant>
      <vt:variant>
        <vt:i4>0</vt:i4>
      </vt:variant>
      <vt:variant>
        <vt:i4>5</vt:i4>
      </vt:variant>
      <vt:variant>
        <vt:lpwstr>http://makezine.com/01/magstripe/</vt:lpwstr>
      </vt:variant>
      <vt:variant>
        <vt:lpwstr/>
      </vt:variant>
      <vt:variant>
        <vt:i4>458764</vt:i4>
      </vt:variant>
      <vt:variant>
        <vt:i4>12</vt:i4>
      </vt:variant>
      <vt:variant>
        <vt:i4>0</vt:i4>
      </vt:variant>
      <vt:variant>
        <vt:i4>5</vt:i4>
      </vt:variant>
      <vt:variant>
        <vt:lpwstr>http://web.media.mit.edu/~neilg/</vt:lpwstr>
      </vt:variant>
      <vt:variant>
        <vt:lpwstr/>
      </vt:variant>
      <vt:variant>
        <vt:i4>6160394</vt:i4>
      </vt:variant>
      <vt:variant>
        <vt:i4>9</vt:i4>
      </vt:variant>
      <vt:variant>
        <vt:i4>0</vt:i4>
      </vt:variant>
      <vt:variant>
        <vt:i4>5</vt:i4>
      </vt:variant>
      <vt:variant>
        <vt:lpwstr>http://monorails.org/tMspages/Niles.html</vt:lpwstr>
      </vt:variant>
      <vt:variant>
        <vt:lpwstr/>
      </vt:variant>
      <vt:variant>
        <vt:i4>1310720</vt:i4>
      </vt:variant>
      <vt:variant>
        <vt:i4>6</vt:i4>
      </vt:variant>
      <vt:variant>
        <vt:i4>0</vt:i4>
      </vt:variant>
      <vt:variant>
        <vt:i4>5</vt:i4>
      </vt:variant>
      <vt:variant>
        <vt:lpwstr>http://makezine.com/01/magstripe/</vt:lpwstr>
      </vt:variant>
      <vt:variant>
        <vt:lpwstr/>
      </vt:variant>
      <vt:variant>
        <vt:i4>458764</vt:i4>
      </vt:variant>
      <vt:variant>
        <vt:i4>3</vt:i4>
      </vt:variant>
      <vt:variant>
        <vt:i4>0</vt:i4>
      </vt:variant>
      <vt:variant>
        <vt:i4>5</vt:i4>
      </vt:variant>
      <vt:variant>
        <vt:lpwstr>http://web.media.mit.edu/~neilg/</vt:lpwstr>
      </vt:variant>
      <vt:variant>
        <vt:lpwstr/>
      </vt:variant>
      <vt:variant>
        <vt:i4>6160394</vt:i4>
      </vt:variant>
      <vt:variant>
        <vt:i4>0</vt:i4>
      </vt:variant>
      <vt:variant>
        <vt:i4>0</vt:i4>
      </vt:variant>
      <vt:variant>
        <vt:i4>5</vt:i4>
      </vt:variant>
      <vt:variant>
        <vt:lpwstr>http://monorails.org/tMspages/Niles.html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Handbook</dc:title>
  <dc:creator>Frank Contoso</dc:creator>
  <cp:keywords>Administration</cp:keywords>
  <cp:lastModifiedBy>Julian</cp:lastModifiedBy>
  <cp:revision>2</cp:revision>
  <dcterms:created xsi:type="dcterms:W3CDTF">2006-11-16T01:34:00Z</dcterms:created>
  <dcterms:modified xsi:type="dcterms:W3CDTF">2006-11-16T01:34:00Z</dcterms:modified>
</cp:coreProperties>
</file>