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FC4D40">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9A4B16"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w:t>
      </w:r>
    </w:p>
    <w:p w:rsidR="009A4B16" w:rsidRDefault="009A4B16" w:rsidP="00FC05FC">
      <w:pPr>
        <w:rPr>
          <w:rFonts w:ascii="Arial" w:hAnsi="Arial" w:cs="Arial"/>
          <w:sz w:val="20"/>
          <w:szCs w:val="20"/>
        </w:rPr>
      </w:pPr>
    </w:p>
    <w:p w:rsidR="009A4B16" w:rsidRDefault="00FC05FC" w:rsidP="00FC05FC">
      <w:pPr>
        <w:rPr>
          <w:rFonts w:ascii="Arial" w:hAnsi="Arial" w:cs="Arial"/>
          <w:sz w:val="20"/>
          <w:szCs w:val="20"/>
        </w:rPr>
      </w:pPr>
      <w:r w:rsidRPr="009A4B16">
        <w:rPr>
          <w:rFonts w:ascii="Arial" w:hAnsi="Arial" w:cs="Arial"/>
          <w:sz w:val="20"/>
          <w:szCs w:val="20"/>
          <w:lang w:val="sv-SE"/>
        </w:rPr>
        <w:t xml:space="preserve">ut laoreet dolore magna aliquam erat volutpat. </w:t>
      </w:r>
      <w:r w:rsidRPr="00FC05FC">
        <w:rPr>
          <w:rFonts w:ascii="Arial" w:hAnsi="Arial" w:cs="Arial"/>
          <w:sz w:val="20"/>
          <w:szCs w:val="20"/>
        </w:rPr>
        <w:t xml:space="preserve">Ut wisi enim ad minim veniam, quis nostrud exerci tation ullamcorper suscipit lobortis nisl ut aliquip ex ea commodo consequat. Duis autem vel eum iriure dolor in hendrerit in vulputate velit esse molestie consequat, vel illum dolore </w:t>
      </w:r>
    </w:p>
    <w:p w:rsidR="009A4B16" w:rsidRDefault="009A4B16"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4D40" w:rsidP="00FC05FC">
      <w:pPr>
        <w:rPr>
          <w:rFonts w:ascii="Arial" w:hAnsi="Arial" w:cs="Arial"/>
          <w:sz w:val="20"/>
          <w:szCs w:val="20"/>
        </w:rPr>
      </w:pPr>
      <w:r>
        <w:rPr>
          <w:noProof/>
        </w:rPr>
        <w:drawing>
          <wp:anchor distT="0" distB="0" distL="114300" distR="114300" simplePos="0" relativeHeight="251658240" behindDoc="1" locked="0" layoutInCell="1" allowOverlap="1">
            <wp:simplePos x="0" y="0"/>
            <wp:positionH relativeFrom="column">
              <wp:posOffset>3086100</wp:posOffset>
            </wp:positionH>
            <wp:positionV relativeFrom="paragraph">
              <wp:posOffset>15875</wp:posOffset>
            </wp:positionV>
            <wp:extent cx="2438400" cy="1828800"/>
            <wp:effectExtent l="19050" t="0" r="0" b="0"/>
            <wp:wrapTight wrapText="bothSides">
              <wp:wrapPolygon edited="0">
                <wp:start x="-169" y="0"/>
                <wp:lineTo x="-169" y="21375"/>
                <wp:lineTo x="21600" y="21375"/>
                <wp:lineTo x="21600" y="0"/>
                <wp:lineTo x="-169" y="0"/>
              </wp:wrapPolygon>
            </wp:wrapTight>
            <wp:docPr id="3" name="Picture 3" descr="Stev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ve(06)"/>
                    <pic:cNvPicPr>
                      <a:picLocks noChangeAspect="1" noChangeArrowheads="1"/>
                    </pic:cNvPicPr>
                  </pic:nvPicPr>
                  <pic:blipFill>
                    <a:blip r:embed="rId5"/>
                    <a:srcRect/>
                    <a:stretch>
                      <a:fillRect/>
                    </a:stretch>
                  </pic:blipFill>
                  <pic:spPr bwMode="auto">
                    <a:xfrm>
                      <a:off x="0" y="0"/>
                      <a:ext cx="2438400" cy="1828800"/>
                    </a:xfrm>
                    <a:prstGeom prst="rect">
                      <a:avLst/>
                    </a:prstGeom>
                    <a:noFill/>
                    <a:ln w="9525">
                      <a:noFill/>
                      <a:miter lim="800000"/>
                      <a:headEnd/>
                      <a:tailEnd/>
                    </a:ln>
                  </pic:spPr>
                </pic:pic>
              </a:graphicData>
            </a:graphic>
          </wp:anchor>
        </w:drawing>
      </w:r>
    </w:p>
    <w:p w:rsidR="009A4B16"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w:t>
      </w:r>
    </w:p>
    <w:p w:rsidR="009A4B16" w:rsidRDefault="009A4B16"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9A4B16"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p w:rsidR="009A4B16" w:rsidRDefault="009A4B16"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lastRenderedPageBreak/>
        <w:t>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2D2F"/>
    <w:rsid w:val="009A4B16"/>
    <w:rsid w:val="009D0DA8"/>
    <w:rsid w:val="00AA1E67"/>
    <w:rsid w:val="00AE6B8A"/>
    <w:rsid w:val="00B10A7F"/>
    <w:rsid w:val="00C3102E"/>
    <w:rsid w:val="00D64B41"/>
    <w:rsid w:val="00DD53A7"/>
    <w:rsid w:val="00DF5621"/>
    <w:rsid w:val="00F0080F"/>
    <w:rsid w:val="00F13037"/>
    <w:rsid w:val="00FA0D6A"/>
    <w:rsid w:val="00FC05FC"/>
    <w:rsid w:val="00FC4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8-29-03</vt:lpstr>
    </vt:vector>
  </TitlesOfParts>
  <Company>Adventure Works, Inc.</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8-29-03</dc:title>
  <dc:subject>Corporate Memo</dc:subject>
  <dc:creator>Heidi Jensen</dc:creator>
  <cp:keywords>Legal;</cp:keywords>
  <cp:lastModifiedBy>Julian</cp:lastModifiedBy>
  <cp:revision>2</cp:revision>
  <dcterms:created xsi:type="dcterms:W3CDTF">2006-11-16T01:46:00Z</dcterms:created>
  <dcterms:modified xsi:type="dcterms:W3CDTF">2006-11-16T01:46:00Z</dcterms:modified>
</cp:coreProperties>
</file>