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75B1" w:rsidRDefault="00A675B1" w:rsidP="00A675B1">
      <w:pPr>
        <w:jc w:val="center"/>
        <w:rPr>
          <w:rFonts w:ascii="Arial" w:hAnsi="Arial" w:cs="Arial"/>
          <w:sz w:val="20"/>
          <w:szCs w:val="20"/>
        </w:rPr>
      </w:pPr>
    </w:p>
    <w:p w:rsidR="00A675B1" w:rsidRPr="002449DD" w:rsidRDefault="00A675B1" w:rsidP="00A675B1">
      <w:pPr>
        <w:jc w:val="center"/>
        <w:rPr>
          <w:rFonts w:ascii="Arial" w:hAnsi="Arial" w:cs="Arial"/>
          <w:b/>
          <w:color w:val="99CC00"/>
          <w:sz w:val="56"/>
          <w:szCs w:val="56"/>
          <w:u w:val="single"/>
        </w:rPr>
      </w:pPr>
      <w:r w:rsidRPr="002449DD">
        <w:rPr>
          <w:rFonts w:ascii="Arial" w:hAnsi="Arial" w:cs="Arial"/>
          <w:b/>
          <w:color w:val="99CC00"/>
          <w:sz w:val="56"/>
          <w:szCs w:val="56"/>
          <w:u w:val="single"/>
        </w:rPr>
        <w:t>Trip Report</w:t>
      </w:r>
    </w:p>
    <w:p w:rsidR="00A675B1" w:rsidRDefault="00A675B1" w:rsidP="00A675B1">
      <w:pPr>
        <w:jc w:val="center"/>
        <w:rPr>
          <w:rFonts w:ascii="Arial" w:hAnsi="Arial" w:cs="Arial"/>
          <w:sz w:val="20"/>
          <w:szCs w:val="20"/>
        </w:rPr>
      </w:pPr>
    </w:p>
    <w:p w:rsidR="002449DD" w:rsidRDefault="002449DD" w:rsidP="002449DD">
      <w:pPr>
        <w:spacing w:after="150" w:line="240" w:lineRule="atLeast"/>
        <w:rPr>
          <w:rFonts w:ascii="Verdana" w:hAnsi="Verdana"/>
          <w:color w:val="333333"/>
          <w:sz w:val="17"/>
          <w:szCs w:val="17"/>
        </w:rPr>
      </w:pPr>
      <w:r>
        <w:rPr>
          <w:rFonts w:ascii="Verdana" w:hAnsi="Verdana"/>
          <w:color w:val="333333"/>
          <w:sz w:val="17"/>
          <w:szCs w:val="17"/>
        </w:rPr>
        <w:t>Their new LISA pendant offers "security to elderly people who want to live at home, and their family," who obviously want nothing to do with them. The pendant itself contains accelerometers that can detect rapid acceleration (falling over, breakdancing) and use its integrated radio to contact an appropriate monitoring company or hip-hop producer. The device is just part of the LISA ZigBee-based monitoring system that can, among other things, transmit a still image of the room grandma's taken her spill in. Hopefully, they'll build one that shocks the wearer when they go wandering a little too far from the bingo hall.</w:t>
      </w:r>
    </w:p>
    <w:p w:rsidR="002449DD" w:rsidRDefault="002449DD" w:rsidP="002449DD">
      <w:pPr>
        <w:spacing w:after="150" w:line="240" w:lineRule="atLeast"/>
        <w:rPr>
          <w:rFonts w:ascii="Verdana" w:hAnsi="Verdana"/>
          <w:color w:val="333333"/>
          <w:sz w:val="17"/>
          <w:szCs w:val="17"/>
        </w:rPr>
      </w:pPr>
      <w:r>
        <w:rPr>
          <w:rFonts w:ascii="Verdana" w:hAnsi="Verdana"/>
          <w:color w:val="333333"/>
          <w:sz w:val="17"/>
          <w:szCs w:val="17"/>
        </w:rPr>
        <w:t>$300 for the pendant, which probably doesn't include the monitoring service</w:t>
      </w:r>
    </w:p>
    <w:p w:rsidR="00241B6A" w:rsidRDefault="00241B6A" w:rsidP="001770BA">
      <w:pPr>
        <w:jc w:val="center"/>
        <w:rPr>
          <w:rFonts w:ascii="Arial" w:hAnsi="Arial"/>
          <w:sz w:val="20"/>
        </w:rPr>
      </w:pPr>
    </w:p>
    <w:p w:rsidR="00241B6A" w:rsidRDefault="00241B6A" w:rsidP="001770BA">
      <w:pPr>
        <w:jc w:val="center"/>
        <w:rPr>
          <w:rFonts w:ascii="Arial" w:hAnsi="Arial"/>
          <w:sz w:val="20"/>
        </w:rPr>
      </w:pPr>
    </w:p>
    <w:p w:rsidR="001770BA" w:rsidRDefault="001770BA" w:rsidP="001770BA">
      <w:pPr>
        <w:jc w:val="center"/>
        <w:rPr>
          <w:rFonts w:ascii="Arial" w:hAnsi="Arial"/>
          <w:sz w:val="20"/>
        </w:rPr>
      </w:pPr>
    </w:p>
    <w:p w:rsidR="00301681" w:rsidRDefault="00301681" w:rsidP="001770BA">
      <w:pPr>
        <w:jc w:val="center"/>
        <w:rPr>
          <w:rFonts w:ascii="Arial" w:hAnsi="Arial"/>
          <w:sz w:val="20"/>
        </w:rPr>
      </w:pPr>
    </w:p>
    <w:p w:rsidR="00301681" w:rsidRDefault="00301681" w:rsidP="001770BA">
      <w:pPr>
        <w:jc w:val="center"/>
        <w:rPr>
          <w:rFonts w:ascii="Arial" w:hAnsi="Arial"/>
          <w:sz w:val="20"/>
        </w:rPr>
      </w:pPr>
    </w:p>
    <w:p w:rsidR="00301681" w:rsidRDefault="00301681" w:rsidP="001770BA">
      <w:pPr>
        <w:jc w:val="center"/>
        <w:rPr>
          <w:rFonts w:ascii="Arial" w:hAnsi="Arial"/>
          <w:sz w:val="20"/>
        </w:rPr>
      </w:pPr>
    </w:p>
    <w:p w:rsidR="00301681" w:rsidRDefault="00301681" w:rsidP="001770BA">
      <w:pPr>
        <w:jc w:val="center"/>
        <w:rPr>
          <w:rFonts w:ascii="Arial" w:hAnsi="Arial"/>
          <w:sz w:val="20"/>
        </w:rPr>
      </w:pPr>
    </w:p>
    <w:p w:rsidR="00301681" w:rsidRDefault="00301681" w:rsidP="001770BA">
      <w:pPr>
        <w:jc w:val="center"/>
        <w:rPr>
          <w:rFonts w:ascii="Arial" w:hAnsi="Arial"/>
          <w:sz w:val="20"/>
        </w:rPr>
      </w:pPr>
    </w:p>
    <w:p w:rsidR="00301681" w:rsidRDefault="00301681" w:rsidP="001770BA">
      <w:pPr>
        <w:jc w:val="center"/>
        <w:rPr>
          <w:rFonts w:ascii="Arial" w:hAnsi="Arial"/>
          <w:sz w:val="20"/>
        </w:rPr>
      </w:pPr>
    </w:p>
    <w:p w:rsidR="00301681" w:rsidRDefault="00301681" w:rsidP="001770BA">
      <w:pPr>
        <w:jc w:val="center"/>
        <w:rPr>
          <w:rFonts w:ascii="Arial" w:hAnsi="Arial"/>
          <w:sz w:val="20"/>
        </w:rPr>
      </w:pPr>
    </w:p>
    <w:p w:rsidR="00301681" w:rsidRDefault="00301681" w:rsidP="001770BA">
      <w:pPr>
        <w:jc w:val="center"/>
        <w:rPr>
          <w:rFonts w:ascii="Arial" w:hAnsi="Arial"/>
          <w:sz w:val="20"/>
        </w:rPr>
      </w:pPr>
    </w:p>
    <w:p w:rsidR="00301681" w:rsidRDefault="00301681" w:rsidP="001770BA">
      <w:pPr>
        <w:jc w:val="center"/>
        <w:rPr>
          <w:rFonts w:ascii="Arial" w:hAnsi="Arial"/>
          <w:sz w:val="20"/>
        </w:rPr>
      </w:pPr>
    </w:p>
    <w:p w:rsidR="00301681" w:rsidRDefault="00301681" w:rsidP="001770BA">
      <w:pPr>
        <w:jc w:val="center"/>
        <w:rPr>
          <w:rFonts w:ascii="Arial" w:hAnsi="Arial"/>
          <w:sz w:val="20"/>
        </w:rPr>
      </w:pPr>
    </w:p>
    <w:p w:rsidR="00301681" w:rsidRDefault="00301681" w:rsidP="001770BA">
      <w:pPr>
        <w:jc w:val="center"/>
        <w:rPr>
          <w:rFonts w:ascii="Arial" w:hAnsi="Arial"/>
          <w:sz w:val="20"/>
        </w:rPr>
      </w:pPr>
    </w:p>
    <w:p w:rsidR="00301681" w:rsidRDefault="00301681" w:rsidP="001770BA">
      <w:pPr>
        <w:jc w:val="center"/>
        <w:rPr>
          <w:rFonts w:ascii="Arial" w:hAnsi="Arial"/>
          <w:sz w:val="20"/>
        </w:rPr>
      </w:pPr>
    </w:p>
    <w:p w:rsidR="00301681" w:rsidRDefault="00301681" w:rsidP="001770BA">
      <w:pPr>
        <w:jc w:val="center"/>
        <w:rPr>
          <w:rFonts w:ascii="Arial" w:hAnsi="Arial"/>
          <w:sz w:val="20"/>
        </w:rPr>
      </w:pPr>
    </w:p>
    <w:p w:rsidR="00301681" w:rsidRDefault="00301681" w:rsidP="001770BA">
      <w:pPr>
        <w:jc w:val="center"/>
        <w:rPr>
          <w:rFonts w:ascii="Arial" w:hAnsi="Arial"/>
          <w:sz w:val="20"/>
        </w:rPr>
      </w:pPr>
    </w:p>
    <w:p w:rsidR="00301681" w:rsidRDefault="00301681" w:rsidP="001770BA">
      <w:pPr>
        <w:jc w:val="center"/>
        <w:rPr>
          <w:rFonts w:ascii="Arial" w:hAnsi="Arial"/>
          <w:sz w:val="20"/>
        </w:rPr>
      </w:pPr>
    </w:p>
    <w:p w:rsidR="00301681" w:rsidRDefault="00301681" w:rsidP="001770BA">
      <w:pPr>
        <w:jc w:val="center"/>
        <w:rPr>
          <w:rFonts w:ascii="Arial" w:hAnsi="Arial"/>
          <w:sz w:val="20"/>
        </w:rPr>
      </w:pPr>
    </w:p>
    <w:p w:rsidR="00301681" w:rsidRDefault="00301681" w:rsidP="001770BA">
      <w:pPr>
        <w:jc w:val="center"/>
        <w:rPr>
          <w:rFonts w:ascii="Arial" w:hAnsi="Arial"/>
          <w:sz w:val="20"/>
        </w:rPr>
      </w:pPr>
    </w:p>
    <w:p w:rsidR="00301681" w:rsidRDefault="00301681" w:rsidP="001770BA">
      <w:pPr>
        <w:jc w:val="center"/>
        <w:rPr>
          <w:rFonts w:ascii="Arial" w:hAnsi="Arial"/>
          <w:sz w:val="20"/>
        </w:rPr>
      </w:pPr>
    </w:p>
    <w:p w:rsidR="00301681" w:rsidRDefault="00301681" w:rsidP="001770BA">
      <w:pPr>
        <w:jc w:val="center"/>
        <w:rPr>
          <w:rFonts w:ascii="Arial" w:hAnsi="Arial"/>
          <w:sz w:val="20"/>
        </w:rPr>
      </w:pPr>
    </w:p>
    <w:p w:rsidR="00301681" w:rsidRDefault="00301681" w:rsidP="001770BA">
      <w:pPr>
        <w:jc w:val="center"/>
        <w:rPr>
          <w:rFonts w:ascii="Arial" w:hAnsi="Arial"/>
          <w:sz w:val="20"/>
        </w:rPr>
      </w:pPr>
    </w:p>
    <w:p w:rsidR="00301681" w:rsidRDefault="00301681" w:rsidP="001770BA">
      <w:pPr>
        <w:jc w:val="center"/>
        <w:rPr>
          <w:rFonts w:ascii="Arial" w:hAnsi="Arial"/>
          <w:sz w:val="20"/>
        </w:rPr>
      </w:pPr>
    </w:p>
    <w:p w:rsidR="00301681" w:rsidRDefault="00301681" w:rsidP="001770BA">
      <w:pPr>
        <w:jc w:val="center"/>
        <w:rPr>
          <w:rFonts w:ascii="Arial" w:hAnsi="Arial"/>
          <w:sz w:val="20"/>
        </w:rPr>
      </w:pPr>
    </w:p>
    <w:p w:rsidR="00301681" w:rsidRPr="00716AAE" w:rsidRDefault="00897D26" w:rsidP="001770BA">
      <w:pPr>
        <w:jc w:val="center"/>
        <w:rPr>
          <w:rFonts w:ascii="Arial" w:hAnsi="Arial"/>
          <w:sz w:val="20"/>
        </w:rPr>
      </w:pPr>
      <w:r>
        <w:rPr>
          <w:rFonts w:cs="Arial"/>
          <w:b/>
          <w:noProof/>
          <w:sz w:val="56"/>
          <w:szCs w:val="56"/>
        </w:rPr>
        <w:drawing>
          <wp:inline distT="0" distB="0" distL="0" distR="0">
            <wp:extent cx="1343025" cy="1485900"/>
            <wp:effectExtent l="19050" t="0" r="9525"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4"/>
                    <a:srcRect/>
                    <a:stretch>
                      <a:fillRect/>
                    </a:stretch>
                  </pic:blipFill>
                  <pic:spPr bwMode="auto">
                    <a:xfrm>
                      <a:off x="0" y="0"/>
                      <a:ext cx="1343025" cy="1485900"/>
                    </a:xfrm>
                    <a:prstGeom prst="rect">
                      <a:avLst/>
                    </a:prstGeom>
                    <a:noFill/>
                    <a:ln w="9525">
                      <a:noFill/>
                      <a:miter lim="800000"/>
                      <a:headEnd/>
                      <a:tailEnd/>
                    </a:ln>
                  </pic:spPr>
                </pic:pic>
              </a:graphicData>
            </a:graphic>
          </wp:inline>
        </w:drawing>
      </w:r>
    </w:p>
    <w:sectPr w:rsidR="00301681" w:rsidRPr="00716AAE">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stylePaneFormatFilter w:val="3F01"/>
  <w:defaultTabStop w:val="720"/>
  <w:characterSpacingControl w:val="doNotCompress"/>
  <w:savePreviewPicture/>
  <w:compat/>
  <w:rsids>
    <w:rsidRoot w:val="00A675B1"/>
    <w:rsid w:val="000A10CE"/>
    <w:rsid w:val="000E4161"/>
    <w:rsid w:val="001141B6"/>
    <w:rsid w:val="0015264D"/>
    <w:rsid w:val="00155D53"/>
    <w:rsid w:val="00172731"/>
    <w:rsid w:val="001770BA"/>
    <w:rsid w:val="001908DE"/>
    <w:rsid w:val="001953EF"/>
    <w:rsid w:val="001B3E20"/>
    <w:rsid w:val="001B3EF3"/>
    <w:rsid w:val="001E1541"/>
    <w:rsid w:val="00241B6A"/>
    <w:rsid w:val="00244678"/>
    <w:rsid w:val="002449DD"/>
    <w:rsid w:val="00254126"/>
    <w:rsid w:val="002D248D"/>
    <w:rsid w:val="002E6B7D"/>
    <w:rsid w:val="002F22CF"/>
    <w:rsid w:val="00301681"/>
    <w:rsid w:val="00313B65"/>
    <w:rsid w:val="00313FBD"/>
    <w:rsid w:val="00323B97"/>
    <w:rsid w:val="0034284B"/>
    <w:rsid w:val="00351717"/>
    <w:rsid w:val="0037170E"/>
    <w:rsid w:val="003731B2"/>
    <w:rsid w:val="00395F7E"/>
    <w:rsid w:val="003A0872"/>
    <w:rsid w:val="003A7B60"/>
    <w:rsid w:val="003C1014"/>
    <w:rsid w:val="003C55EC"/>
    <w:rsid w:val="003F67A9"/>
    <w:rsid w:val="00413BEE"/>
    <w:rsid w:val="00445FAA"/>
    <w:rsid w:val="00467AA4"/>
    <w:rsid w:val="00467B79"/>
    <w:rsid w:val="004B7434"/>
    <w:rsid w:val="004C0831"/>
    <w:rsid w:val="004C2BB5"/>
    <w:rsid w:val="00510C25"/>
    <w:rsid w:val="005172EB"/>
    <w:rsid w:val="00540B14"/>
    <w:rsid w:val="00563076"/>
    <w:rsid w:val="005C6BC7"/>
    <w:rsid w:val="005D7ABB"/>
    <w:rsid w:val="006130D0"/>
    <w:rsid w:val="006418F3"/>
    <w:rsid w:val="00650716"/>
    <w:rsid w:val="006A350C"/>
    <w:rsid w:val="006A370F"/>
    <w:rsid w:val="006B6FD7"/>
    <w:rsid w:val="00716AAE"/>
    <w:rsid w:val="00735A19"/>
    <w:rsid w:val="00794ACA"/>
    <w:rsid w:val="007B7927"/>
    <w:rsid w:val="00812416"/>
    <w:rsid w:val="00897D26"/>
    <w:rsid w:val="008A1309"/>
    <w:rsid w:val="008A26E4"/>
    <w:rsid w:val="008A3B0F"/>
    <w:rsid w:val="008A6A25"/>
    <w:rsid w:val="008B34EA"/>
    <w:rsid w:val="008B39CD"/>
    <w:rsid w:val="008E3347"/>
    <w:rsid w:val="008E778F"/>
    <w:rsid w:val="00972041"/>
    <w:rsid w:val="00973148"/>
    <w:rsid w:val="00994588"/>
    <w:rsid w:val="009C4B89"/>
    <w:rsid w:val="00A03DD3"/>
    <w:rsid w:val="00A26262"/>
    <w:rsid w:val="00A334A3"/>
    <w:rsid w:val="00A36257"/>
    <w:rsid w:val="00A61F4D"/>
    <w:rsid w:val="00A675B1"/>
    <w:rsid w:val="00A73F48"/>
    <w:rsid w:val="00AA7AA3"/>
    <w:rsid w:val="00AB0587"/>
    <w:rsid w:val="00AC6FBC"/>
    <w:rsid w:val="00AE1DCF"/>
    <w:rsid w:val="00AF6D15"/>
    <w:rsid w:val="00B44A9B"/>
    <w:rsid w:val="00B95BAD"/>
    <w:rsid w:val="00B95D22"/>
    <w:rsid w:val="00BD56BC"/>
    <w:rsid w:val="00BE2BAB"/>
    <w:rsid w:val="00C563CB"/>
    <w:rsid w:val="00C71EB3"/>
    <w:rsid w:val="00C76D1B"/>
    <w:rsid w:val="00C844B4"/>
    <w:rsid w:val="00C96016"/>
    <w:rsid w:val="00CA46AA"/>
    <w:rsid w:val="00CA69CA"/>
    <w:rsid w:val="00CB2905"/>
    <w:rsid w:val="00CB3067"/>
    <w:rsid w:val="00CD1940"/>
    <w:rsid w:val="00D335FE"/>
    <w:rsid w:val="00D777B1"/>
    <w:rsid w:val="00D93B1B"/>
    <w:rsid w:val="00DC6899"/>
    <w:rsid w:val="00DD36DC"/>
    <w:rsid w:val="00DD500E"/>
    <w:rsid w:val="00E25E1F"/>
    <w:rsid w:val="00E46066"/>
    <w:rsid w:val="00EA73B8"/>
    <w:rsid w:val="00F1349B"/>
    <w:rsid w:val="00FA4C4A"/>
    <w:rsid w:val="00FD791F"/>
    <w:rsid w:val="00FE4A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divs>
    <w:div w:id="1839879617">
      <w:bodyDiv w:val="1"/>
      <w:marLeft w:val="0"/>
      <w:marRight w:val="0"/>
      <w:marTop w:val="0"/>
      <w:marBottom w:val="0"/>
      <w:divBdr>
        <w:top w:val="none" w:sz="0" w:space="0" w:color="auto"/>
        <w:left w:val="none" w:sz="0" w:space="0" w:color="auto"/>
        <w:bottom w:val="none" w:sz="0" w:space="0" w:color="auto"/>
        <w:right w:val="none" w:sz="0" w:space="0" w:color="auto"/>
      </w:divBdr>
      <w:divsChild>
        <w:div w:id="181212378">
          <w:marLeft w:val="0"/>
          <w:marRight w:val="0"/>
          <w:marTop w:val="150"/>
          <w:marBottom w:val="0"/>
          <w:divBdr>
            <w:top w:val="none" w:sz="0" w:space="0" w:color="auto"/>
            <w:left w:val="none" w:sz="0" w:space="0" w:color="auto"/>
            <w:bottom w:val="none" w:sz="0" w:space="0" w:color="auto"/>
            <w:right w:val="none" w:sz="0" w:space="0" w:color="auto"/>
          </w:divBdr>
          <w:divsChild>
            <w:div w:id="408769652">
              <w:marLeft w:val="450"/>
              <w:marRight w:val="30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110</Words>
  <Characters>631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Trip Report</vt:lpstr>
    </vt:vector>
  </TitlesOfParts>
  <Company>Adventure Works, Inc.</Company>
  <LinksUpToDate>false</LinksUpToDate>
  <CharactersWithSpaces>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Trip Report</dc:title>
  <dc:creator>Eva Corets</dc:creator>
  <cp:keywords>Administration</cp:keywords>
  <cp:lastModifiedBy>Julian</cp:lastModifiedBy>
  <cp:revision>2</cp:revision>
  <dcterms:created xsi:type="dcterms:W3CDTF">2006-11-16T01:50:00Z</dcterms:created>
  <dcterms:modified xsi:type="dcterms:W3CDTF">2006-11-16T01:50:00Z</dcterms:modified>
</cp:coreProperties>
</file>